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6" w:rsidRDefault="000050D6" w:rsidP="00555AFA">
      <w:pPr>
        <w:overflowPunct w:val="0"/>
        <w:autoSpaceDE w:val="0"/>
        <w:autoSpaceDN w:val="0"/>
        <w:bidi/>
        <w:adjustRightInd w:val="0"/>
        <w:jc w:val="both"/>
        <w:rPr>
          <w:b/>
          <w:bCs/>
          <w:sz w:val="28"/>
          <w:szCs w:val="28"/>
        </w:rPr>
      </w:pPr>
      <w:r>
        <w:rPr>
          <w:b/>
          <w:bCs/>
          <w:sz w:val="28"/>
          <w:szCs w:val="28"/>
          <w:u w:val="single"/>
          <w:rtl/>
        </w:rPr>
        <w:t>المملكة المغربية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sidR="000221C6">
        <w:rPr>
          <w:rFonts w:hint="cs"/>
          <w:b/>
          <w:bCs/>
          <w:sz w:val="28"/>
          <w:szCs w:val="28"/>
          <w:rtl/>
        </w:rPr>
        <w:t xml:space="preserve">              </w:t>
      </w:r>
      <w:r w:rsidR="00637F98">
        <w:rPr>
          <w:rFonts w:hint="cs"/>
          <w:b/>
          <w:bCs/>
          <w:sz w:val="28"/>
          <w:szCs w:val="28"/>
          <w:rtl/>
        </w:rPr>
        <w:t xml:space="preserve">     </w:t>
      </w:r>
      <w:r w:rsidR="00304F56">
        <w:rPr>
          <w:rFonts w:hint="cs"/>
          <w:b/>
          <w:bCs/>
          <w:sz w:val="28"/>
          <w:szCs w:val="28"/>
          <w:u w:val="single"/>
          <w:rtl/>
        </w:rPr>
        <w:t xml:space="preserve">دورة </w:t>
      </w:r>
      <w:r w:rsidR="00B148C5">
        <w:rPr>
          <w:rFonts w:hint="cs"/>
          <w:b/>
          <w:bCs/>
          <w:sz w:val="28"/>
          <w:szCs w:val="28"/>
          <w:u w:val="single"/>
          <w:rtl/>
        </w:rPr>
        <w:t>استثنائية</w:t>
      </w:r>
    </w:p>
    <w:p w:rsidR="000050D6" w:rsidRDefault="000221C6" w:rsidP="00555AFA">
      <w:pPr>
        <w:overflowPunct w:val="0"/>
        <w:autoSpaceDE w:val="0"/>
        <w:autoSpaceDN w:val="0"/>
        <w:bidi/>
        <w:adjustRightInd w:val="0"/>
        <w:jc w:val="both"/>
        <w:rPr>
          <w:b/>
          <w:bCs/>
          <w:sz w:val="28"/>
          <w:szCs w:val="28"/>
          <w:u w:val="single"/>
        </w:rPr>
      </w:pPr>
      <w:r>
        <w:rPr>
          <w:b/>
          <w:bCs/>
          <w:sz w:val="28"/>
          <w:szCs w:val="28"/>
          <w:u w:val="single"/>
          <w:rtl/>
        </w:rPr>
        <w:t>وزارة الداخـلـي</w:t>
      </w:r>
      <w:r w:rsidR="000050D6">
        <w:rPr>
          <w:b/>
          <w:bCs/>
          <w:sz w:val="28"/>
          <w:szCs w:val="28"/>
          <w:u w:val="single"/>
          <w:rtl/>
        </w:rPr>
        <w:t>ـة</w:t>
      </w:r>
      <w:r w:rsidR="00637F98">
        <w:rPr>
          <w:b/>
          <w:bCs/>
          <w:sz w:val="28"/>
          <w:szCs w:val="28"/>
          <w:rtl/>
        </w:rPr>
        <w:tab/>
      </w:r>
      <w:r w:rsidR="00637F98">
        <w:rPr>
          <w:b/>
          <w:bCs/>
          <w:sz w:val="28"/>
          <w:szCs w:val="28"/>
          <w:rtl/>
        </w:rPr>
        <w:tab/>
      </w:r>
      <w:r w:rsidR="00637F98">
        <w:rPr>
          <w:b/>
          <w:bCs/>
          <w:sz w:val="28"/>
          <w:szCs w:val="28"/>
          <w:rtl/>
        </w:rPr>
        <w:tab/>
      </w:r>
      <w:r w:rsidR="00637F98">
        <w:rPr>
          <w:b/>
          <w:bCs/>
          <w:sz w:val="28"/>
          <w:szCs w:val="28"/>
          <w:rtl/>
        </w:rPr>
        <w:tab/>
      </w:r>
      <w:r w:rsidR="00637F98">
        <w:rPr>
          <w:rFonts w:hint="cs"/>
          <w:b/>
          <w:bCs/>
          <w:sz w:val="28"/>
          <w:szCs w:val="28"/>
          <w:rtl/>
        </w:rPr>
        <w:t xml:space="preserve">     </w:t>
      </w:r>
      <w:r w:rsidR="000050D6">
        <w:rPr>
          <w:b/>
          <w:bCs/>
          <w:sz w:val="28"/>
          <w:szCs w:val="28"/>
        </w:rPr>
        <w:t xml:space="preserve">  </w:t>
      </w:r>
      <w:r>
        <w:rPr>
          <w:rFonts w:hint="cs"/>
          <w:b/>
          <w:bCs/>
          <w:sz w:val="28"/>
          <w:szCs w:val="28"/>
          <w:rtl/>
        </w:rPr>
        <w:t xml:space="preserve">                  </w:t>
      </w:r>
      <w:r w:rsidR="000050D6">
        <w:rPr>
          <w:b/>
          <w:bCs/>
          <w:sz w:val="28"/>
          <w:szCs w:val="28"/>
        </w:rPr>
        <w:t xml:space="preserve"> </w:t>
      </w:r>
      <w:r w:rsidR="00626E3F">
        <w:rPr>
          <w:b/>
          <w:bCs/>
          <w:sz w:val="28"/>
          <w:szCs w:val="28"/>
          <w:rtl/>
        </w:rPr>
        <w:tab/>
      </w:r>
      <w:r w:rsidR="00626E3F">
        <w:rPr>
          <w:b/>
          <w:bCs/>
          <w:sz w:val="28"/>
          <w:szCs w:val="28"/>
          <w:rtl/>
        </w:rPr>
        <w:tab/>
      </w:r>
      <w:r w:rsidR="00747F6D">
        <w:rPr>
          <w:b/>
          <w:bCs/>
          <w:sz w:val="28"/>
          <w:szCs w:val="28"/>
        </w:rPr>
        <w:t xml:space="preserve">    </w:t>
      </w:r>
      <w:r w:rsidR="00747F6D">
        <w:rPr>
          <w:rFonts w:hint="cs"/>
          <w:b/>
          <w:bCs/>
          <w:sz w:val="28"/>
          <w:szCs w:val="28"/>
          <w:rtl/>
        </w:rPr>
        <w:t xml:space="preserve">           </w:t>
      </w:r>
      <w:r w:rsidR="0053691F">
        <w:rPr>
          <w:b/>
          <w:bCs/>
          <w:sz w:val="28"/>
          <w:szCs w:val="28"/>
        </w:rPr>
        <w:t xml:space="preserve">  </w:t>
      </w:r>
      <w:r w:rsidR="000050D6">
        <w:rPr>
          <w:b/>
          <w:bCs/>
          <w:sz w:val="28"/>
          <w:szCs w:val="28"/>
        </w:rPr>
        <w:t xml:space="preserve"> </w:t>
      </w:r>
      <w:r w:rsidR="001F7918">
        <w:rPr>
          <w:b/>
          <w:bCs/>
          <w:sz w:val="28"/>
          <w:szCs w:val="28"/>
        </w:rPr>
        <w:t xml:space="preserve">   </w:t>
      </w:r>
      <w:r w:rsidR="000050D6">
        <w:rPr>
          <w:b/>
          <w:bCs/>
          <w:sz w:val="28"/>
          <w:szCs w:val="28"/>
        </w:rPr>
        <w:t xml:space="preserve"> </w:t>
      </w:r>
      <w:r w:rsidR="000050D6">
        <w:rPr>
          <w:b/>
          <w:bCs/>
          <w:sz w:val="28"/>
          <w:szCs w:val="28"/>
          <w:u w:val="single"/>
          <w:rtl/>
        </w:rPr>
        <w:t>جلسة علنية</w:t>
      </w:r>
    </w:p>
    <w:p w:rsidR="000050D6" w:rsidRDefault="000221C6" w:rsidP="00555AFA">
      <w:pPr>
        <w:overflowPunct w:val="0"/>
        <w:autoSpaceDE w:val="0"/>
        <w:autoSpaceDN w:val="0"/>
        <w:bidi/>
        <w:adjustRightInd w:val="0"/>
        <w:jc w:val="both"/>
        <w:rPr>
          <w:b/>
          <w:bCs/>
          <w:sz w:val="28"/>
          <w:szCs w:val="28"/>
          <w:u w:val="single"/>
          <w:rtl/>
        </w:rPr>
      </w:pPr>
      <w:r>
        <w:rPr>
          <w:b/>
          <w:bCs/>
          <w:sz w:val="28"/>
          <w:szCs w:val="28"/>
          <w:u w:val="single"/>
          <w:rtl/>
        </w:rPr>
        <w:t>إقليم بنسليـمـ</w:t>
      </w:r>
      <w:r w:rsidR="000050D6">
        <w:rPr>
          <w:b/>
          <w:bCs/>
          <w:sz w:val="28"/>
          <w:szCs w:val="28"/>
          <w:u w:val="single"/>
          <w:rtl/>
        </w:rPr>
        <w:t>ـان</w:t>
      </w:r>
    </w:p>
    <w:p w:rsidR="002C23DE" w:rsidRDefault="000050D6" w:rsidP="00555AFA">
      <w:pPr>
        <w:overflowPunct w:val="0"/>
        <w:autoSpaceDE w:val="0"/>
        <w:autoSpaceDN w:val="0"/>
        <w:bidi/>
        <w:adjustRightInd w:val="0"/>
        <w:jc w:val="both"/>
        <w:rPr>
          <w:b/>
          <w:bCs/>
          <w:sz w:val="28"/>
          <w:szCs w:val="28"/>
          <w:rtl/>
        </w:rPr>
      </w:pPr>
      <w:r>
        <w:rPr>
          <w:b/>
          <w:bCs/>
          <w:sz w:val="28"/>
          <w:szCs w:val="28"/>
          <w:u w:val="single"/>
          <w:rtl/>
        </w:rPr>
        <w:t>جماعة بنسلـيمـان</w:t>
      </w:r>
      <w:r>
        <w:rPr>
          <w:b/>
          <w:bCs/>
          <w:sz w:val="28"/>
          <w:szCs w:val="28"/>
        </w:rPr>
        <w:t xml:space="preserve"> </w:t>
      </w:r>
      <w:r w:rsidR="002C23DE">
        <w:rPr>
          <w:rFonts w:hint="cs"/>
          <w:b/>
          <w:bCs/>
          <w:sz w:val="28"/>
          <w:szCs w:val="28"/>
          <w:rtl/>
        </w:rPr>
        <w:t xml:space="preserve">      </w:t>
      </w:r>
    </w:p>
    <w:p w:rsidR="000050D6" w:rsidRDefault="002C23DE" w:rsidP="002C23DE">
      <w:pPr>
        <w:overflowPunct w:val="0"/>
        <w:autoSpaceDE w:val="0"/>
        <w:autoSpaceDN w:val="0"/>
        <w:bidi/>
        <w:adjustRightInd w:val="0"/>
        <w:jc w:val="both"/>
        <w:rPr>
          <w:b/>
          <w:bCs/>
          <w:sz w:val="28"/>
          <w:szCs w:val="28"/>
        </w:rPr>
      </w:pPr>
      <w:r>
        <w:rPr>
          <w:rFonts w:hint="cs"/>
          <w:b/>
          <w:bCs/>
          <w:sz w:val="28"/>
          <w:szCs w:val="28"/>
          <w:rtl/>
        </w:rPr>
        <w:t xml:space="preserve">                           </w:t>
      </w:r>
      <w:r w:rsidR="000050D6">
        <w:rPr>
          <w:b/>
          <w:bCs/>
          <w:sz w:val="28"/>
          <w:szCs w:val="28"/>
        </w:rPr>
        <w:t xml:space="preserve"> </w:t>
      </w:r>
      <w:r>
        <w:rPr>
          <w:rFonts w:hint="cs"/>
          <w:b/>
          <w:bCs/>
          <w:sz w:val="28"/>
          <w:szCs w:val="28"/>
          <w:rtl/>
        </w:rPr>
        <w:t xml:space="preserve">           </w:t>
      </w:r>
      <w:r w:rsidR="000050D6">
        <w:rPr>
          <w:b/>
          <w:bCs/>
          <w:sz w:val="28"/>
          <w:szCs w:val="28"/>
        </w:rPr>
        <w:t xml:space="preserve">   </w:t>
      </w:r>
      <w:r w:rsidR="00AD672B">
        <w:rPr>
          <w:rFonts w:hint="cs"/>
          <w:b/>
          <w:bCs/>
          <w:sz w:val="28"/>
          <w:szCs w:val="28"/>
          <w:rtl/>
        </w:rPr>
        <w:t xml:space="preserve"> </w:t>
      </w:r>
      <w:r w:rsidR="000050D6">
        <w:rPr>
          <w:b/>
          <w:bCs/>
          <w:sz w:val="28"/>
          <w:szCs w:val="28"/>
        </w:rPr>
        <w:t xml:space="preserve">  </w:t>
      </w:r>
      <w:r w:rsidR="000050D6">
        <w:rPr>
          <w:b/>
          <w:bCs/>
          <w:sz w:val="28"/>
          <w:szCs w:val="28"/>
          <w:rtl/>
        </w:rPr>
        <w:t xml:space="preserve">محضر اجتماع مجلس جماعة </w:t>
      </w:r>
    </w:p>
    <w:p w:rsidR="000050D6" w:rsidRDefault="002C23DE" w:rsidP="00555AFA">
      <w:pPr>
        <w:overflowPunct w:val="0"/>
        <w:autoSpaceDE w:val="0"/>
        <w:autoSpaceDN w:val="0"/>
        <w:bidi/>
        <w:adjustRightInd w:val="0"/>
        <w:jc w:val="both"/>
        <w:rPr>
          <w:b/>
          <w:bCs/>
          <w:sz w:val="28"/>
          <w:szCs w:val="28"/>
        </w:rPr>
      </w:pPr>
      <w:r>
        <w:rPr>
          <w:rFonts w:hint="cs"/>
          <w:b/>
          <w:bCs/>
          <w:sz w:val="28"/>
          <w:szCs w:val="28"/>
          <w:rtl/>
        </w:rPr>
        <w:t xml:space="preserve">                                         </w:t>
      </w:r>
      <w:r w:rsidR="000050D6">
        <w:rPr>
          <w:b/>
          <w:bCs/>
          <w:sz w:val="28"/>
          <w:szCs w:val="28"/>
          <w:rtl/>
        </w:rPr>
        <w:t xml:space="preserve">بنسليمان في إطار </w:t>
      </w:r>
      <w:r w:rsidR="00B908A7">
        <w:rPr>
          <w:rFonts w:hint="cs"/>
          <w:b/>
          <w:bCs/>
          <w:sz w:val="28"/>
          <w:szCs w:val="28"/>
          <w:rtl/>
        </w:rPr>
        <w:t>دورته الاستثنائية</w:t>
      </w:r>
      <w:r w:rsidR="00DC7CE0">
        <w:rPr>
          <w:rFonts w:hint="cs"/>
          <w:b/>
          <w:bCs/>
          <w:sz w:val="28"/>
          <w:szCs w:val="28"/>
          <w:rtl/>
        </w:rPr>
        <w:t xml:space="preserve"> </w:t>
      </w:r>
    </w:p>
    <w:p w:rsidR="000050D6" w:rsidRDefault="00AD672B" w:rsidP="00555AFA">
      <w:pPr>
        <w:tabs>
          <w:tab w:val="left" w:pos="2662"/>
          <w:tab w:val="center" w:pos="5528"/>
        </w:tabs>
        <w:overflowPunct w:val="0"/>
        <w:autoSpaceDE w:val="0"/>
        <w:autoSpaceDN w:val="0"/>
        <w:bidi/>
        <w:adjustRightInd w:val="0"/>
        <w:jc w:val="both"/>
        <w:rPr>
          <w:b/>
          <w:bCs/>
          <w:sz w:val="28"/>
          <w:szCs w:val="28"/>
          <w:rtl/>
        </w:rPr>
      </w:pPr>
      <w:r>
        <w:rPr>
          <w:b/>
          <w:bCs/>
          <w:sz w:val="28"/>
          <w:szCs w:val="28"/>
          <w:rtl/>
        </w:rPr>
        <w:tab/>
      </w:r>
      <w:r>
        <w:rPr>
          <w:rFonts w:hint="cs"/>
          <w:b/>
          <w:bCs/>
          <w:sz w:val="28"/>
          <w:szCs w:val="28"/>
          <w:rtl/>
        </w:rPr>
        <w:t xml:space="preserve">         </w:t>
      </w:r>
      <w:r w:rsidR="00A706C8">
        <w:rPr>
          <w:b/>
          <w:bCs/>
          <w:sz w:val="28"/>
          <w:szCs w:val="28"/>
          <w:rtl/>
        </w:rPr>
        <w:t xml:space="preserve">المنعقدة </w:t>
      </w:r>
      <w:r w:rsidR="00B908A7">
        <w:rPr>
          <w:rFonts w:hint="cs"/>
          <w:b/>
          <w:bCs/>
          <w:sz w:val="28"/>
          <w:szCs w:val="28"/>
          <w:rtl/>
        </w:rPr>
        <w:t xml:space="preserve">يوم </w:t>
      </w:r>
      <w:r w:rsidR="00527980">
        <w:rPr>
          <w:rFonts w:hint="cs"/>
          <w:b/>
          <w:bCs/>
          <w:sz w:val="28"/>
          <w:szCs w:val="28"/>
          <w:rtl/>
        </w:rPr>
        <w:t xml:space="preserve"> الخميس</w:t>
      </w:r>
      <w:r w:rsidR="003335CB">
        <w:rPr>
          <w:rFonts w:hint="cs"/>
          <w:b/>
          <w:bCs/>
          <w:sz w:val="28"/>
          <w:szCs w:val="28"/>
          <w:rtl/>
        </w:rPr>
        <w:t xml:space="preserve"> </w:t>
      </w:r>
      <w:r w:rsidR="00527980">
        <w:rPr>
          <w:rFonts w:hint="cs"/>
          <w:b/>
          <w:bCs/>
          <w:sz w:val="28"/>
          <w:szCs w:val="28"/>
          <w:rtl/>
        </w:rPr>
        <w:t>27</w:t>
      </w:r>
      <w:r w:rsidR="003335CB">
        <w:rPr>
          <w:rFonts w:hint="cs"/>
          <w:b/>
          <w:bCs/>
          <w:sz w:val="28"/>
          <w:szCs w:val="28"/>
          <w:rtl/>
        </w:rPr>
        <w:t xml:space="preserve"> </w:t>
      </w:r>
      <w:r w:rsidR="00527980">
        <w:rPr>
          <w:rFonts w:hint="cs"/>
          <w:b/>
          <w:bCs/>
          <w:sz w:val="28"/>
          <w:szCs w:val="28"/>
          <w:rtl/>
        </w:rPr>
        <w:t xml:space="preserve"> يوليوز</w:t>
      </w:r>
      <w:r w:rsidR="00626E3F">
        <w:rPr>
          <w:rFonts w:hint="cs"/>
          <w:b/>
          <w:bCs/>
          <w:sz w:val="28"/>
          <w:szCs w:val="28"/>
          <w:rtl/>
        </w:rPr>
        <w:t xml:space="preserve"> 2023</w:t>
      </w:r>
    </w:p>
    <w:p w:rsidR="000050D6" w:rsidRDefault="002C23DE" w:rsidP="00555AFA">
      <w:pPr>
        <w:overflowPunct w:val="0"/>
        <w:autoSpaceDE w:val="0"/>
        <w:autoSpaceDN w:val="0"/>
        <w:bidi/>
        <w:adjustRightInd w:val="0"/>
        <w:jc w:val="both"/>
        <w:rPr>
          <w:b/>
          <w:bCs/>
          <w:sz w:val="28"/>
          <w:szCs w:val="28"/>
          <w:rtl/>
        </w:rPr>
      </w:pPr>
      <w:r>
        <w:rPr>
          <w:rFonts w:hint="cs"/>
          <w:b/>
          <w:bCs/>
          <w:sz w:val="28"/>
          <w:szCs w:val="28"/>
          <w:rtl/>
        </w:rPr>
        <w:t xml:space="preserve">                                                </w:t>
      </w:r>
      <w:r w:rsidR="000050D6">
        <w:rPr>
          <w:b/>
          <w:bCs/>
          <w:sz w:val="28"/>
          <w:szCs w:val="28"/>
          <w:rtl/>
        </w:rPr>
        <w:t>*******************</w:t>
      </w:r>
    </w:p>
    <w:p w:rsidR="000050D6" w:rsidRDefault="00B908A7" w:rsidP="002C23DE">
      <w:pPr>
        <w:overflowPunct w:val="0"/>
        <w:autoSpaceDE w:val="0"/>
        <w:autoSpaceDN w:val="0"/>
        <w:bidi/>
        <w:adjustRightInd w:val="0"/>
        <w:jc w:val="center"/>
        <w:rPr>
          <w:b/>
          <w:bCs/>
          <w:sz w:val="28"/>
          <w:szCs w:val="28"/>
          <w:u w:val="single"/>
          <w:rtl/>
        </w:rPr>
      </w:pPr>
      <w:r>
        <w:rPr>
          <w:rFonts w:hint="cs"/>
          <w:b/>
          <w:bCs/>
          <w:sz w:val="28"/>
          <w:szCs w:val="28"/>
          <w:u w:val="single"/>
          <w:rtl/>
          <w:lang w:bidi="ar-MA"/>
        </w:rPr>
        <w:t>ال</w:t>
      </w:r>
      <w:r>
        <w:rPr>
          <w:rFonts w:hint="cs"/>
          <w:b/>
          <w:bCs/>
          <w:sz w:val="28"/>
          <w:szCs w:val="28"/>
          <w:u w:val="single"/>
          <w:rtl/>
        </w:rPr>
        <w:t>جلسة الفريدة</w:t>
      </w:r>
    </w:p>
    <w:p w:rsidR="000050D6" w:rsidRDefault="000050D6" w:rsidP="002C23DE">
      <w:pPr>
        <w:overflowPunct w:val="0"/>
        <w:autoSpaceDE w:val="0"/>
        <w:autoSpaceDN w:val="0"/>
        <w:bidi/>
        <w:adjustRightInd w:val="0"/>
        <w:jc w:val="center"/>
        <w:rPr>
          <w:b/>
          <w:bCs/>
          <w:sz w:val="28"/>
          <w:szCs w:val="28"/>
          <w:u w:val="single"/>
          <w:rtl/>
        </w:rPr>
      </w:pPr>
      <w:r>
        <w:rPr>
          <w:b/>
          <w:bCs/>
          <w:sz w:val="28"/>
          <w:szCs w:val="28"/>
          <w:u w:val="single"/>
          <w:rtl/>
        </w:rPr>
        <w:t>الورقة الحافظة</w:t>
      </w:r>
    </w:p>
    <w:p w:rsidR="000050D6" w:rsidRDefault="000050D6" w:rsidP="002C23DE">
      <w:pPr>
        <w:bidi/>
        <w:ind w:left="567" w:right="567" w:firstLine="851"/>
        <w:jc w:val="both"/>
        <w:rPr>
          <w:rFonts w:ascii="Simplified Arabic" w:hAnsi="Simplified Arabic"/>
          <w:b/>
          <w:bCs/>
          <w:sz w:val="26"/>
          <w:szCs w:val="26"/>
          <w:rtl/>
          <w:lang w:bidi="ar-MA"/>
        </w:rPr>
      </w:pPr>
      <w:r>
        <w:rPr>
          <w:rFonts w:ascii="Simplified Arabic" w:hAnsi="Simplified Arabic"/>
          <w:b/>
          <w:bCs/>
          <w:sz w:val="26"/>
          <w:szCs w:val="26"/>
          <w:rtl/>
        </w:rPr>
        <w:t xml:space="preserve">طبقا </w:t>
      </w:r>
      <w:r w:rsidR="00B908A7">
        <w:rPr>
          <w:rFonts w:ascii="Simplified Arabic" w:hAnsi="Simplified Arabic" w:hint="cs"/>
          <w:b/>
          <w:bCs/>
          <w:sz w:val="26"/>
          <w:szCs w:val="26"/>
          <w:rtl/>
        </w:rPr>
        <w:t>للمادة 36</w:t>
      </w:r>
      <w:r>
        <w:rPr>
          <w:rFonts w:ascii="Simplified Arabic" w:hAnsi="Simplified Arabic"/>
          <w:b/>
          <w:bCs/>
          <w:sz w:val="26"/>
          <w:szCs w:val="26"/>
          <w:rtl/>
        </w:rPr>
        <w:t xml:space="preserve">  من الظهير الشريف رقم 1.15.85 الصادر في 20 رمضان 1436 (7 يوليو 2015) </w:t>
      </w:r>
      <w:r>
        <w:rPr>
          <w:rFonts w:ascii="Simplified Arabic" w:hAnsi="Simplified Arabic" w:hint="cs"/>
          <w:b/>
          <w:bCs/>
          <w:sz w:val="26"/>
          <w:szCs w:val="26"/>
          <w:rtl/>
        </w:rPr>
        <w:t xml:space="preserve">وطبقا </w:t>
      </w:r>
      <w:r w:rsidR="006820AE">
        <w:rPr>
          <w:rFonts w:ascii="Simplified Arabic" w:hAnsi="Simplified Arabic" w:hint="cs"/>
          <w:b/>
          <w:bCs/>
          <w:sz w:val="26"/>
          <w:szCs w:val="26"/>
          <w:rtl/>
        </w:rPr>
        <w:t>لمقتضيات القانون</w:t>
      </w:r>
      <w:r>
        <w:rPr>
          <w:rFonts w:ascii="Simplified Arabic" w:hAnsi="Simplified Arabic"/>
          <w:b/>
          <w:bCs/>
          <w:sz w:val="26"/>
          <w:szCs w:val="26"/>
          <w:rtl/>
        </w:rPr>
        <w:t xml:space="preserve"> التنظيمي رقم </w:t>
      </w:r>
      <w:r w:rsidR="000A7E3F">
        <w:rPr>
          <w:rFonts w:ascii="Simplified Arabic" w:hAnsi="Simplified Arabic" w:hint="cs"/>
          <w:b/>
          <w:bCs/>
          <w:sz w:val="26"/>
          <w:szCs w:val="26"/>
          <w:rtl/>
        </w:rPr>
        <w:t>14-11</w:t>
      </w:r>
      <w:r>
        <w:rPr>
          <w:rFonts w:ascii="Simplified Arabic" w:hAnsi="Simplified Arabic"/>
          <w:b/>
          <w:bCs/>
          <w:sz w:val="26"/>
          <w:szCs w:val="26"/>
          <w:rtl/>
        </w:rPr>
        <w:t>3 المتعلق بالجماعات.</w:t>
      </w:r>
    </w:p>
    <w:p w:rsidR="000050D6" w:rsidRDefault="000050D6" w:rsidP="00555AFA">
      <w:pPr>
        <w:bidi/>
        <w:ind w:left="567" w:right="567"/>
        <w:jc w:val="both"/>
        <w:rPr>
          <w:rFonts w:ascii="Simplified Arabic" w:hAnsi="Simplified Arabic"/>
          <w:b/>
          <w:bCs/>
          <w:sz w:val="26"/>
          <w:szCs w:val="26"/>
        </w:rPr>
      </w:pPr>
      <w:r>
        <w:rPr>
          <w:rFonts w:ascii="Simplified Arabic" w:hAnsi="Simplified Arabic"/>
          <w:b/>
          <w:bCs/>
          <w:sz w:val="26"/>
          <w:szCs w:val="26"/>
          <w:rtl/>
        </w:rPr>
        <w:t xml:space="preserve">عقد المجلس الجماعي لبنسليمان </w:t>
      </w:r>
      <w:r w:rsidR="00A706C8">
        <w:rPr>
          <w:rFonts w:ascii="Simplified Arabic" w:hAnsi="Simplified Arabic" w:hint="cs"/>
          <w:b/>
          <w:bCs/>
          <w:sz w:val="26"/>
          <w:szCs w:val="26"/>
          <w:rtl/>
        </w:rPr>
        <w:t>جلسته الفريدة</w:t>
      </w:r>
      <w:r w:rsidR="00835A21">
        <w:rPr>
          <w:rFonts w:ascii="Simplified Arabic" w:hAnsi="Simplified Arabic" w:hint="cs"/>
          <w:b/>
          <w:bCs/>
          <w:sz w:val="26"/>
          <w:szCs w:val="26"/>
          <w:rtl/>
        </w:rPr>
        <w:t xml:space="preserve"> من</w:t>
      </w:r>
      <w:r>
        <w:rPr>
          <w:rFonts w:ascii="Simplified Arabic" w:hAnsi="Simplified Arabic"/>
          <w:b/>
          <w:bCs/>
          <w:sz w:val="26"/>
          <w:szCs w:val="26"/>
          <w:rtl/>
        </w:rPr>
        <w:t xml:space="preserve"> </w:t>
      </w:r>
      <w:r w:rsidR="00034728">
        <w:rPr>
          <w:rFonts w:ascii="Simplified Arabic" w:hAnsi="Simplified Arabic" w:hint="cs"/>
          <w:b/>
          <w:bCs/>
          <w:sz w:val="26"/>
          <w:szCs w:val="26"/>
          <w:rtl/>
        </w:rPr>
        <w:t xml:space="preserve">دورة </w:t>
      </w:r>
      <w:r w:rsidR="00527980">
        <w:rPr>
          <w:rFonts w:ascii="Simplified Arabic" w:hAnsi="Simplified Arabic" w:hint="cs"/>
          <w:b/>
          <w:bCs/>
          <w:sz w:val="26"/>
          <w:szCs w:val="26"/>
          <w:rtl/>
        </w:rPr>
        <w:t xml:space="preserve"> يوليوز</w:t>
      </w:r>
      <w:r w:rsidR="00B908A7">
        <w:rPr>
          <w:rFonts w:ascii="Simplified Arabic" w:hAnsi="Simplified Arabic" w:hint="cs"/>
          <w:b/>
          <w:bCs/>
          <w:sz w:val="26"/>
          <w:szCs w:val="26"/>
          <w:rtl/>
        </w:rPr>
        <w:t xml:space="preserve"> الاستثنائية لسنة</w:t>
      </w:r>
      <w:r>
        <w:rPr>
          <w:rFonts w:ascii="Simplified Arabic" w:hAnsi="Simplified Arabic"/>
          <w:b/>
          <w:bCs/>
          <w:sz w:val="26"/>
          <w:szCs w:val="26"/>
          <w:rtl/>
        </w:rPr>
        <w:t xml:space="preserve"> </w:t>
      </w:r>
      <w:r w:rsidR="006820AE">
        <w:rPr>
          <w:rFonts w:ascii="Simplified Arabic" w:hAnsi="Simplified Arabic"/>
          <w:b/>
          <w:bCs/>
          <w:sz w:val="26"/>
          <w:szCs w:val="26"/>
        </w:rPr>
        <w:t>2023</w:t>
      </w:r>
      <w:r>
        <w:rPr>
          <w:rFonts w:ascii="Simplified Arabic" w:hAnsi="Simplified Arabic"/>
          <w:b/>
          <w:bCs/>
          <w:sz w:val="26"/>
          <w:szCs w:val="26"/>
          <w:rtl/>
          <w:lang w:bidi="ar-MA"/>
        </w:rPr>
        <w:t xml:space="preserve"> المنعقدة يوم </w:t>
      </w:r>
      <w:r w:rsidR="00A706C8">
        <w:rPr>
          <w:rFonts w:ascii="Simplified Arabic" w:hAnsi="Simplified Arabic" w:hint="cs"/>
          <w:b/>
          <w:bCs/>
          <w:sz w:val="26"/>
          <w:szCs w:val="26"/>
          <w:rtl/>
          <w:lang w:bidi="ar-MA"/>
        </w:rPr>
        <w:t xml:space="preserve"> </w:t>
      </w:r>
      <w:r w:rsidR="00527980">
        <w:rPr>
          <w:rFonts w:ascii="Simplified Arabic" w:hAnsi="Simplified Arabic" w:hint="cs"/>
          <w:b/>
          <w:bCs/>
          <w:sz w:val="26"/>
          <w:szCs w:val="26"/>
          <w:rtl/>
          <w:lang w:bidi="ar-MA"/>
        </w:rPr>
        <w:t xml:space="preserve"> الخميس</w:t>
      </w:r>
      <w:r>
        <w:rPr>
          <w:rFonts w:ascii="Simplified Arabic" w:hAnsi="Simplified Arabic"/>
          <w:b/>
          <w:bCs/>
          <w:sz w:val="26"/>
          <w:szCs w:val="26"/>
          <w:rtl/>
          <w:lang w:bidi="ar-MA"/>
        </w:rPr>
        <w:t xml:space="preserve"> </w:t>
      </w:r>
      <w:r w:rsidR="00DC7CE0">
        <w:rPr>
          <w:rFonts w:ascii="Simplified Arabic" w:hAnsi="Simplified Arabic" w:hint="cs"/>
          <w:b/>
          <w:bCs/>
          <w:sz w:val="26"/>
          <w:szCs w:val="26"/>
          <w:rtl/>
          <w:lang w:bidi="ar-MA"/>
        </w:rPr>
        <w:t xml:space="preserve"> </w:t>
      </w:r>
      <w:r w:rsidR="00527980">
        <w:rPr>
          <w:rFonts w:ascii="Simplified Arabic" w:hAnsi="Simplified Arabic" w:hint="cs"/>
          <w:b/>
          <w:bCs/>
          <w:sz w:val="26"/>
          <w:szCs w:val="26"/>
          <w:rtl/>
          <w:lang w:bidi="ar-MA"/>
        </w:rPr>
        <w:t xml:space="preserve">27 </w:t>
      </w:r>
      <w:r w:rsidR="00DC7CE0">
        <w:rPr>
          <w:rFonts w:ascii="Simplified Arabic" w:hAnsi="Simplified Arabic" w:hint="cs"/>
          <w:b/>
          <w:bCs/>
          <w:sz w:val="26"/>
          <w:szCs w:val="26"/>
          <w:rtl/>
          <w:lang w:bidi="ar-MA"/>
        </w:rPr>
        <w:t xml:space="preserve"> </w:t>
      </w:r>
      <w:r w:rsidR="00527980">
        <w:rPr>
          <w:rFonts w:ascii="Simplified Arabic" w:hAnsi="Simplified Arabic" w:hint="cs"/>
          <w:b/>
          <w:bCs/>
          <w:sz w:val="26"/>
          <w:szCs w:val="26"/>
          <w:rtl/>
          <w:lang w:bidi="ar-MA"/>
        </w:rPr>
        <w:t>يوليوز</w:t>
      </w:r>
      <w:r w:rsidR="00DC7CE0">
        <w:rPr>
          <w:rFonts w:ascii="Simplified Arabic" w:hAnsi="Simplified Arabic" w:hint="cs"/>
          <w:b/>
          <w:bCs/>
          <w:sz w:val="26"/>
          <w:szCs w:val="26"/>
          <w:rtl/>
          <w:lang w:bidi="ar-MA"/>
        </w:rPr>
        <w:t xml:space="preserve"> </w:t>
      </w:r>
      <w:r>
        <w:rPr>
          <w:rFonts w:ascii="Simplified Arabic" w:hAnsi="Simplified Arabic"/>
          <w:b/>
          <w:bCs/>
          <w:sz w:val="26"/>
          <w:szCs w:val="26"/>
          <w:rtl/>
          <w:lang w:bidi="ar-MA"/>
        </w:rPr>
        <w:t xml:space="preserve"> </w:t>
      </w:r>
      <w:r w:rsidR="006820AE">
        <w:rPr>
          <w:rFonts w:ascii="Simplified Arabic" w:hAnsi="Simplified Arabic"/>
          <w:b/>
          <w:bCs/>
          <w:sz w:val="26"/>
          <w:szCs w:val="26"/>
          <w:lang w:bidi="ar-MA"/>
        </w:rPr>
        <w:t>2023</w:t>
      </w:r>
      <w:r>
        <w:rPr>
          <w:rFonts w:ascii="Simplified Arabic" w:hAnsi="Simplified Arabic"/>
          <w:b/>
          <w:bCs/>
          <w:sz w:val="26"/>
          <w:szCs w:val="26"/>
          <w:rtl/>
          <w:lang w:bidi="ar-MA"/>
        </w:rPr>
        <w:t xml:space="preserve"> على</w:t>
      </w:r>
      <w:r>
        <w:rPr>
          <w:rFonts w:ascii="Simplified Arabic" w:hAnsi="Simplified Arabic"/>
          <w:b/>
          <w:bCs/>
          <w:sz w:val="26"/>
          <w:szCs w:val="26"/>
          <w:rtl/>
        </w:rPr>
        <w:t xml:space="preserve"> الساعة الثالثة </w:t>
      </w:r>
      <w:r>
        <w:rPr>
          <w:rFonts w:ascii="Simplified Arabic" w:hAnsi="Simplified Arabic"/>
          <w:b/>
          <w:bCs/>
          <w:sz w:val="26"/>
          <w:szCs w:val="26"/>
          <w:rtl/>
          <w:lang w:bidi="ar-MA"/>
        </w:rPr>
        <w:t>زوالا</w:t>
      </w:r>
      <w:r>
        <w:rPr>
          <w:rFonts w:ascii="Simplified Arabic" w:hAnsi="Simplified Arabic"/>
          <w:b/>
          <w:bCs/>
          <w:sz w:val="26"/>
          <w:szCs w:val="26"/>
          <w:rtl/>
        </w:rPr>
        <w:t xml:space="preserve"> بمقر </w:t>
      </w:r>
      <w:r w:rsidR="00527980">
        <w:rPr>
          <w:rFonts w:ascii="Simplified Arabic" w:hAnsi="Simplified Arabic" w:hint="cs"/>
          <w:b/>
          <w:bCs/>
          <w:sz w:val="26"/>
          <w:szCs w:val="26"/>
          <w:rtl/>
        </w:rPr>
        <w:t xml:space="preserve"> جماعة</w:t>
      </w:r>
      <w:r>
        <w:rPr>
          <w:rFonts w:ascii="Simplified Arabic" w:hAnsi="Simplified Arabic"/>
          <w:b/>
          <w:bCs/>
          <w:sz w:val="26"/>
          <w:szCs w:val="26"/>
          <w:rtl/>
        </w:rPr>
        <w:t xml:space="preserve"> </w:t>
      </w:r>
      <w:r w:rsidR="00835A21">
        <w:rPr>
          <w:rFonts w:ascii="Simplified Arabic" w:hAnsi="Simplified Arabic" w:hint="cs"/>
          <w:b/>
          <w:bCs/>
          <w:sz w:val="26"/>
          <w:szCs w:val="26"/>
          <w:rtl/>
        </w:rPr>
        <w:t>بنسليمان،</w:t>
      </w:r>
      <w:r>
        <w:rPr>
          <w:rFonts w:ascii="Simplified Arabic" w:hAnsi="Simplified Arabic"/>
          <w:b/>
          <w:bCs/>
          <w:sz w:val="26"/>
          <w:szCs w:val="26"/>
          <w:rtl/>
        </w:rPr>
        <w:t xml:space="preserve"> تحت ر</w:t>
      </w:r>
      <w:r w:rsidR="00BC1B03">
        <w:rPr>
          <w:rFonts w:ascii="Simplified Arabic" w:hAnsi="Simplified Arabic" w:hint="cs"/>
          <w:b/>
          <w:bCs/>
          <w:sz w:val="26"/>
          <w:szCs w:val="26"/>
          <w:rtl/>
        </w:rPr>
        <w:t>ئا</w:t>
      </w:r>
      <w:r>
        <w:rPr>
          <w:rFonts w:ascii="Simplified Arabic" w:hAnsi="Simplified Arabic"/>
          <w:b/>
          <w:bCs/>
          <w:sz w:val="26"/>
          <w:szCs w:val="26"/>
          <w:rtl/>
        </w:rPr>
        <w:t xml:space="preserve">سة </w:t>
      </w:r>
      <w:r w:rsidR="00835A21">
        <w:rPr>
          <w:rFonts w:ascii="Simplified Arabic" w:hAnsi="Simplified Arabic" w:hint="cs"/>
          <w:b/>
          <w:bCs/>
          <w:sz w:val="26"/>
          <w:szCs w:val="26"/>
          <w:rtl/>
        </w:rPr>
        <w:t>السيد محمد</w:t>
      </w:r>
      <w:r>
        <w:rPr>
          <w:rFonts w:ascii="Simplified Arabic" w:hAnsi="Simplified Arabic"/>
          <w:b/>
          <w:bCs/>
          <w:sz w:val="26"/>
          <w:szCs w:val="26"/>
          <w:rtl/>
        </w:rPr>
        <w:t xml:space="preserve"> اجديرة رئيس المجلس الجماعي لبنسليمان وبحضور </w:t>
      </w:r>
      <w:r w:rsidR="00835A21">
        <w:rPr>
          <w:rFonts w:ascii="Simplified Arabic" w:hAnsi="Simplified Arabic" w:hint="cs"/>
          <w:b/>
          <w:bCs/>
          <w:sz w:val="26"/>
          <w:szCs w:val="26"/>
          <w:rtl/>
        </w:rPr>
        <w:t xml:space="preserve">السيد: </w:t>
      </w:r>
      <w:r w:rsidR="00DC7CE0">
        <w:rPr>
          <w:rFonts w:ascii="Simplified Arabic" w:hAnsi="Simplified Arabic" w:hint="cs"/>
          <w:b/>
          <w:bCs/>
          <w:sz w:val="26"/>
          <w:szCs w:val="26"/>
          <w:rtl/>
        </w:rPr>
        <w:t xml:space="preserve"> </w:t>
      </w:r>
      <w:r w:rsidR="007E19AA">
        <w:rPr>
          <w:rFonts w:ascii="Simplified Arabic" w:hAnsi="Simplified Arabic" w:hint="cs"/>
          <w:b/>
          <w:bCs/>
          <w:sz w:val="26"/>
          <w:szCs w:val="26"/>
          <w:rtl/>
        </w:rPr>
        <w:t>كمال شتوان</w:t>
      </w:r>
      <w:r w:rsidR="00DC7CE0">
        <w:rPr>
          <w:rFonts w:ascii="Simplified Arabic" w:hAnsi="Simplified Arabic" w:hint="cs"/>
          <w:b/>
          <w:bCs/>
          <w:sz w:val="26"/>
          <w:szCs w:val="26"/>
          <w:rtl/>
        </w:rPr>
        <w:t xml:space="preserve"> </w:t>
      </w:r>
      <w:r w:rsidR="007E19AA">
        <w:rPr>
          <w:rFonts w:ascii="Simplified Arabic" w:hAnsi="Simplified Arabic" w:hint="cs"/>
          <w:b/>
          <w:bCs/>
          <w:sz w:val="26"/>
          <w:szCs w:val="26"/>
          <w:rtl/>
        </w:rPr>
        <w:t xml:space="preserve">باشا مدينة بنسليمان </w:t>
      </w:r>
      <w:r w:rsidR="00835A21">
        <w:rPr>
          <w:rFonts w:ascii="Simplified Arabic" w:hAnsi="Simplified Arabic" w:hint="cs"/>
          <w:b/>
          <w:bCs/>
          <w:sz w:val="26"/>
          <w:szCs w:val="26"/>
          <w:rtl/>
        </w:rPr>
        <w:t>ممثل</w:t>
      </w:r>
      <w:r>
        <w:rPr>
          <w:rFonts w:ascii="Simplified Arabic" w:hAnsi="Simplified Arabic"/>
          <w:b/>
          <w:bCs/>
          <w:sz w:val="26"/>
          <w:szCs w:val="26"/>
          <w:rtl/>
        </w:rPr>
        <w:t xml:space="preserve"> السلطة المحلية.</w:t>
      </w:r>
    </w:p>
    <w:p w:rsidR="000050D6" w:rsidRDefault="000050D6" w:rsidP="002C23DE">
      <w:pPr>
        <w:bidi/>
        <w:jc w:val="center"/>
        <w:rPr>
          <w:rFonts w:ascii="Simplified Arabic" w:hAnsi="Simplified Arabic"/>
          <w:b/>
          <w:bCs/>
          <w:sz w:val="26"/>
          <w:szCs w:val="26"/>
          <w:u w:val="single"/>
          <w:rtl/>
        </w:rPr>
      </w:pPr>
      <w:r>
        <w:rPr>
          <w:rFonts w:ascii="Simplified Arabic" w:hAnsi="Simplified Arabic"/>
          <w:b/>
          <w:bCs/>
          <w:sz w:val="26"/>
          <w:szCs w:val="26"/>
          <w:u w:val="single"/>
          <w:rtl/>
        </w:rPr>
        <w:t>العدد القانوني الذي يتكون منه المجلس 31  عضوا</w:t>
      </w:r>
    </w:p>
    <w:p w:rsidR="000050D6" w:rsidRDefault="000050D6" w:rsidP="002C23DE">
      <w:pPr>
        <w:overflowPunct w:val="0"/>
        <w:autoSpaceDE w:val="0"/>
        <w:autoSpaceDN w:val="0"/>
        <w:bidi/>
        <w:adjustRightInd w:val="0"/>
        <w:jc w:val="center"/>
        <w:rPr>
          <w:rFonts w:ascii="Simplified Arabic" w:hAnsi="Simplified Arabic"/>
          <w:b/>
          <w:bCs/>
          <w:sz w:val="26"/>
          <w:szCs w:val="26"/>
          <w:u w:val="single"/>
          <w:rtl/>
        </w:rPr>
      </w:pPr>
      <w:r>
        <w:rPr>
          <w:rFonts w:ascii="Simplified Arabic" w:hAnsi="Simplified Arabic"/>
          <w:b/>
          <w:bCs/>
          <w:sz w:val="26"/>
          <w:szCs w:val="26"/>
          <w:u w:val="single"/>
          <w:rtl/>
        </w:rPr>
        <w:t>عدد الأعضاء المزاولين مهامهم 31  عضوا</w:t>
      </w:r>
    </w:p>
    <w:p w:rsidR="000050D6" w:rsidRDefault="000050D6" w:rsidP="002C23DE">
      <w:pPr>
        <w:overflowPunct w:val="0"/>
        <w:autoSpaceDE w:val="0"/>
        <w:autoSpaceDN w:val="0"/>
        <w:bidi/>
        <w:adjustRightInd w:val="0"/>
        <w:jc w:val="center"/>
        <w:rPr>
          <w:rFonts w:ascii="Simplified Arabic" w:hAnsi="Simplified Arabic"/>
          <w:b/>
          <w:bCs/>
          <w:sz w:val="26"/>
          <w:szCs w:val="26"/>
          <w:u w:val="single"/>
          <w:rtl/>
          <w:lang w:bidi="ar-MA"/>
        </w:rPr>
      </w:pPr>
      <w:r>
        <w:rPr>
          <w:rFonts w:ascii="Simplified Arabic" w:hAnsi="Simplified Arabic"/>
          <w:b/>
          <w:bCs/>
          <w:sz w:val="26"/>
          <w:szCs w:val="26"/>
          <w:u w:val="single"/>
          <w:rtl/>
        </w:rPr>
        <w:t xml:space="preserve">عدد الأعضاء الحاضرين </w:t>
      </w:r>
      <w:r w:rsidR="00527980">
        <w:rPr>
          <w:rFonts w:ascii="Simplified Arabic" w:hAnsi="Simplified Arabic" w:hint="cs"/>
          <w:b/>
          <w:bCs/>
          <w:sz w:val="26"/>
          <w:szCs w:val="26"/>
          <w:u w:val="single"/>
          <w:rtl/>
        </w:rPr>
        <w:t>27</w:t>
      </w:r>
      <w:r>
        <w:rPr>
          <w:rFonts w:ascii="Simplified Arabic" w:hAnsi="Simplified Arabic"/>
          <w:b/>
          <w:bCs/>
          <w:sz w:val="26"/>
          <w:szCs w:val="26"/>
          <w:u w:val="single"/>
          <w:rtl/>
        </w:rPr>
        <w:t xml:space="preserve">  عضوا</w:t>
      </w:r>
    </w:p>
    <w:p w:rsidR="000050D6" w:rsidRDefault="000050D6" w:rsidP="00555AFA">
      <w:pPr>
        <w:overflowPunct w:val="0"/>
        <w:autoSpaceDE w:val="0"/>
        <w:autoSpaceDN w:val="0"/>
        <w:bidi/>
        <w:adjustRightInd w:val="0"/>
        <w:jc w:val="both"/>
        <w:rPr>
          <w:rFonts w:ascii="Simplified Arabic" w:hAnsi="Simplified Arabic"/>
          <w:b/>
          <w:bCs/>
          <w:sz w:val="26"/>
          <w:szCs w:val="26"/>
          <w:rtl/>
        </w:rPr>
      </w:pPr>
      <w:r>
        <w:rPr>
          <w:rFonts w:ascii="Simplified Arabic" w:hAnsi="Simplified Arabic"/>
          <w:b/>
          <w:bCs/>
          <w:sz w:val="26"/>
          <w:szCs w:val="26"/>
          <w:rtl/>
        </w:rPr>
        <w:tab/>
      </w:r>
      <w:r>
        <w:rPr>
          <w:rFonts w:ascii="Simplified Arabic" w:hAnsi="Simplified Arabic"/>
          <w:b/>
          <w:bCs/>
          <w:sz w:val="26"/>
          <w:szCs w:val="26"/>
          <w:u w:val="single"/>
          <w:rtl/>
        </w:rPr>
        <w:t>وهم السادة</w:t>
      </w:r>
      <w:r>
        <w:rPr>
          <w:rFonts w:ascii="Simplified Arabic" w:hAnsi="Simplified Arabic"/>
          <w:b/>
          <w:bCs/>
          <w:sz w:val="26"/>
          <w:szCs w:val="26"/>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2119"/>
        <w:gridCol w:w="2410"/>
        <w:gridCol w:w="2258"/>
      </w:tblGrid>
      <w:tr w:rsidR="000050D6" w:rsidRPr="000F645D" w:rsidTr="00527980">
        <w:tc>
          <w:tcPr>
            <w:tcW w:w="3368"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الاسم الكامل</w:t>
            </w:r>
          </w:p>
        </w:tc>
        <w:tc>
          <w:tcPr>
            <w:tcW w:w="2119"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الصفة</w:t>
            </w:r>
          </w:p>
        </w:tc>
        <w:tc>
          <w:tcPr>
            <w:tcW w:w="2410"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الاسم الكامل</w:t>
            </w:r>
          </w:p>
        </w:tc>
        <w:tc>
          <w:tcPr>
            <w:tcW w:w="2258"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الصفة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hideMark/>
          </w:tcPr>
          <w:p w:rsidR="00DC7CE0" w:rsidRPr="000F645D" w:rsidRDefault="00DC7CE0" w:rsidP="00555AFA">
            <w:pPr>
              <w:pStyle w:val="Paragraphedeliste"/>
              <w:numPr>
                <w:ilvl w:val="0"/>
                <w:numId w:val="1"/>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محمد اجديرة</w:t>
            </w:r>
          </w:p>
        </w:tc>
        <w:tc>
          <w:tcPr>
            <w:tcW w:w="2119" w:type="dxa"/>
            <w:tcBorders>
              <w:top w:val="single" w:sz="4" w:space="0" w:color="auto"/>
              <w:left w:val="single" w:sz="4" w:space="0" w:color="auto"/>
              <w:bottom w:val="single" w:sz="4" w:space="0" w:color="auto"/>
              <w:right w:val="single" w:sz="4" w:space="0" w:color="auto"/>
            </w:tcBorders>
            <w:hideMark/>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رئيس المجلس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034728"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وفاء المواق</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hideMark/>
          </w:tcPr>
          <w:p w:rsidR="00DC7CE0" w:rsidRPr="000F645D" w:rsidRDefault="00A706C8" w:rsidP="00555AFA">
            <w:pPr>
              <w:numPr>
                <w:ilvl w:val="0"/>
                <w:numId w:val="2"/>
              </w:numPr>
              <w:bidi/>
              <w:spacing w:line="276" w:lineRule="auto"/>
              <w:jc w:val="both"/>
              <w:rPr>
                <w:rFonts w:ascii="Algerian" w:hAnsi="Algerian"/>
                <w:b/>
                <w:bCs/>
                <w:sz w:val="20"/>
                <w:szCs w:val="20"/>
                <w:lang w:eastAsia="en-US"/>
              </w:rPr>
            </w:pPr>
            <w:r>
              <w:rPr>
                <w:rFonts w:ascii="Algerian" w:hAnsi="Algerian" w:hint="cs"/>
                <w:b/>
                <w:bCs/>
                <w:sz w:val="20"/>
                <w:szCs w:val="20"/>
                <w:rtl/>
                <w:lang w:eastAsia="en-US"/>
              </w:rPr>
              <w:t>هشام النجدي</w:t>
            </w:r>
          </w:p>
        </w:tc>
        <w:tc>
          <w:tcPr>
            <w:tcW w:w="2119" w:type="dxa"/>
            <w:tcBorders>
              <w:top w:val="single" w:sz="4" w:space="0" w:color="auto"/>
              <w:left w:val="single" w:sz="4" w:space="0" w:color="auto"/>
              <w:bottom w:val="single" w:sz="4" w:space="0" w:color="auto"/>
              <w:right w:val="single" w:sz="4" w:space="0" w:color="auto"/>
            </w:tcBorders>
            <w:hideMark/>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النائب </w:t>
            </w:r>
            <w:r w:rsidR="00185683">
              <w:rPr>
                <w:rFonts w:ascii="Algerian" w:hAnsi="Algerian" w:hint="cs"/>
                <w:b/>
                <w:bCs/>
                <w:sz w:val="20"/>
                <w:szCs w:val="20"/>
                <w:rtl/>
                <w:lang w:eastAsia="en-US"/>
              </w:rPr>
              <w:t>الأول</w:t>
            </w:r>
            <w:r w:rsidRPr="000F645D">
              <w:rPr>
                <w:rFonts w:ascii="Algerian" w:hAnsi="Algerian"/>
                <w:b/>
                <w:bCs/>
                <w:sz w:val="20"/>
                <w:szCs w:val="20"/>
                <w:rtl/>
                <w:lang w:eastAsia="en-US"/>
              </w:rPr>
              <w:t xml:space="preserve"> للرئيس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سميرة البعيلكي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A706C8"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حسن عابدي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النائب </w:t>
            </w:r>
            <w:r w:rsidR="00185683">
              <w:rPr>
                <w:rFonts w:ascii="Algerian" w:hAnsi="Algerian" w:hint="cs"/>
                <w:b/>
                <w:bCs/>
                <w:sz w:val="20"/>
                <w:szCs w:val="20"/>
                <w:rtl/>
                <w:lang w:eastAsia="en-US"/>
              </w:rPr>
              <w:t>الثاني</w:t>
            </w:r>
            <w:r w:rsidRPr="000F645D">
              <w:rPr>
                <w:rFonts w:ascii="Algerian" w:hAnsi="Algerian"/>
                <w:b/>
                <w:bCs/>
                <w:sz w:val="20"/>
                <w:szCs w:val="20"/>
                <w:rtl/>
                <w:lang w:eastAsia="en-US"/>
              </w:rPr>
              <w:t xml:space="preserve"> للرئيس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034728" w:rsidP="00555AFA">
            <w:pPr>
              <w:numPr>
                <w:ilvl w:val="0"/>
                <w:numId w:val="2"/>
              </w:numPr>
              <w:bidi/>
              <w:spacing w:line="276" w:lineRule="auto"/>
              <w:jc w:val="both"/>
              <w:rPr>
                <w:rFonts w:ascii="Algerian" w:hAnsi="Algerian"/>
                <w:b/>
                <w:bCs/>
                <w:sz w:val="20"/>
                <w:szCs w:val="20"/>
                <w:lang w:eastAsia="en-US"/>
              </w:rPr>
            </w:pPr>
            <w:r>
              <w:rPr>
                <w:rFonts w:ascii="Algerian" w:hAnsi="Algerian"/>
                <w:b/>
                <w:bCs/>
                <w:sz w:val="20"/>
                <w:szCs w:val="20"/>
                <w:rtl/>
                <w:lang w:eastAsia="en-US"/>
              </w:rPr>
              <w:t xml:space="preserve">هند </w:t>
            </w:r>
            <w:r>
              <w:rPr>
                <w:rFonts w:ascii="Algerian" w:hAnsi="Algerian" w:hint="cs"/>
                <w:b/>
                <w:bCs/>
                <w:sz w:val="20"/>
                <w:szCs w:val="20"/>
                <w:rtl/>
                <w:lang w:eastAsia="en-US"/>
              </w:rPr>
              <w:t xml:space="preserve"> </w:t>
            </w:r>
            <w:r w:rsidR="00DC7CE0" w:rsidRPr="000F645D">
              <w:rPr>
                <w:rFonts w:ascii="Algerian" w:hAnsi="Algerian"/>
                <w:b/>
                <w:bCs/>
                <w:sz w:val="20"/>
                <w:szCs w:val="20"/>
                <w:rtl/>
                <w:lang w:eastAsia="en-US"/>
              </w:rPr>
              <w:t>مقدم</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رشيد اجويبر</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النائب الرابع للرئيس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نجاة زيدان</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مينة حلوي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النائب الخامس للرئيس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عبد الرحيم بوعمري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عائشة سميح</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النائب السادس للرئيس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هند بوعمري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الكبير </w:t>
            </w:r>
            <w:r>
              <w:rPr>
                <w:rFonts w:ascii="Algerian" w:hAnsi="Algerian"/>
                <w:b/>
                <w:bCs/>
                <w:sz w:val="20"/>
                <w:szCs w:val="20"/>
                <w:rtl/>
                <w:lang w:eastAsia="en-US"/>
              </w:rPr>
              <w:t>البرقي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كاتب المجلس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زهير فضلي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احلام العماري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نائبة كاتب المجلس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كريم الزيادي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محمد حمدي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زينب بوبوط</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مستشارة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عزيز قوقي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6D4794" w:rsidP="00555AFA">
            <w:pPr>
              <w:numPr>
                <w:ilvl w:val="0"/>
                <w:numId w:val="2"/>
              </w:numPr>
              <w:bidi/>
              <w:spacing w:line="276" w:lineRule="auto"/>
              <w:jc w:val="both"/>
              <w:rPr>
                <w:rFonts w:ascii="Algerian" w:hAnsi="Algerian"/>
                <w:b/>
                <w:bCs/>
                <w:sz w:val="20"/>
                <w:szCs w:val="20"/>
                <w:lang w:eastAsia="en-US"/>
              </w:rPr>
            </w:pPr>
            <w:r>
              <w:rPr>
                <w:rFonts w:ascii="Algerian" w:hAnsi="Algerian"/>
                <w:b/>
                <w:bCs/>
                <w:sz w:val="20"/>
                <w:szCs w:val="20"/>
                <w:rtl/>
                <w:lang w:eastAsia="en-US"/>
              </w:rPr>
              <w:t>المهدي بن</w:t>
            </w:r>
            <w:r>
              <w:rPr>
                <w:rFonts w:ascii="Algerian" w:hAnsi="Algerian" w:hint="cs"/>
                <w:b/>
                <w:bCs/>
                <w:sz w:val="20"/>
                <w:szCs w:val="20"/>
                <w:rtl/>
                <w:lang w:eastAsia="en-US"/>
              </w:rPr>
              <w:t>ر</w:t>
            </w:r>
            <w:r w:rsidR="00DC7CE0" w:rsidRPr="000F645D">
              <w:rPr>
                <w:rFonts w:ascii="Algerian" w:hAnsi="Algerian"/>
                <w:b/>
                <w:bCs/>
                <w:sz w:val="20"/>
                <w:szCs w:val="20"/>
                <w:rtl/>
                <w:lang w:eastAsia="en-US"/>
              </w:rPr>
              <w:t>حو</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محمد بنشتوكية</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سعيد كاملي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tabs>
                <w:tab w:val="center" w:pos="1075"/>
              </w:tabs>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حفيظ احليوات</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عزيز سروتي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tabs>
                <w:tab w:val="left" w:pos="1115"/>
                <w:tab w:val="center" w:pos="1429"/>
              </w:tabs>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 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يوسف قدادري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لحسن كريم</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tabs>
                <w:tab w:val="left" w:pos="1115"/>
                <w:tab w:val="center" w:pos="1429"/>
              </w:tabs>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ابراهيم ممدوح</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ind w:left="720"/>
              <w:jc w:val="both"/>
              <w:rPr>
                <w:rFonts w:ascii="Algerian" w:hAnsi="Algerian"/>
                <w:b/>
                <w:bCs/>
                <w:sz w:val="20"/>
                <w:szCs w:val="20"/>
                <w:lang w:eastAsia="en-US"/>
              </w:rPr>
            </w:pP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tabs>
                <w:tab w:val="left" w:pos="1115"/>
                <w:tab w:val="center" w:pos="1429"/>
              </w:tabs>
              <w:bidi/>
              <w:spacing w:line="276" w:lineRule="auto"/>
              <w:jc w:val="both"/>
              <w:rPr>
                <w:rFonts w:ascii="Algerian" w:hAnsi="Algerian"/>
                <w:b/>
                <w:bCs/>
                <w:sz w:val="20"/>
                <w:szCs w:val="20"/>
                <w:lang w:eastAsia="en-US"/>
              </w:rPr>
            </w:pPr>
          </w:p>
        </w:tc>
      </w:tr>
    </w:tbl>
    <w:p w:rsidR="001F7918" w:rsidRDefault="001F7918" w:rsidP="00555AFA">
      <w:pPr>
        <w:overflowPunct w:val="0"/>
        <w:autoSpaceDE w:val="0"/>
        <w:autoSpaceDN w:val="0"/>
        <w:bidi/>
        <w:adjustRightInd w:val="0"/>
        <w:jc w:val="both"/>
        <w:rPr>
          <w:b/>
          <w:bCs/>
          <w:sz w:val="26"/>
          <w:szCs w:val="26"/>
          <w:u w:val="single"/>
          <w:rtl/>
        </w:rPr>
      </w:pPr>
    </w:p>
    <w:p w:rsidR="00B36CDF" w:rsidRDefault="00B36CDF" w:rsidP="00555AFA">
      <w:pPr>
        <w:overflowPunct w:val="0"/>
        <w:autoSpaceDE w:val="0"/>
        <w:autoSpaceDN w:val="0"/>
        <w:bidi/>
        <w:adjustRightInd w:val="0"/>
        <w:jc w:val="both"/>
        <w:rPr>
          <w:b/>
          <w:bCs/>
          <w:sz w:val="26"/>
          <w:szCs w:val="26"/>
          <w:u w:val="single"/>
        </w:rPr>
      </w:pPr>
    </w:p>
    <w:p w:rsidR="000050D6" w:rsidRPr="001F7918" w:rsidRDefault="000050D6" w:rsidP="00AD672B">
      <w:pPr>
        <w:overflowPunct w:val="0"/>
        <w:autoSpaceDE w:val="0"/>
        <w:autoSpaceDN w:val="0"/>
        <w:bidi/>
        <w:adjustRightInd w:val="0"/>
        <w:jc w:val="center"/>
        <w:rPr>
          <w:b/>
          <w:bCs/>
          <w:sz w:val="28"/>
          <w:szCs w:val="28"/>
          <w:u w:val="single"/>
          <w:rtl/>
        </w:rPr>
      </w:pPr>
      <w:r w:rsidRPr="001F7918">
        <w:rPr>
          <w:b/>
          <w:bCs/>
          <w:sz w:val="28"/>
          <w:szCs w:val="28"/>
          <w:u w:val="single"/>
          <w:rtl/>
        </w:rPr>
        <w:t>عدد الأعضاء المتغيبين بعذر</w:t>
      </w:r>
      <w:r w:rsidR="00902C12">
        <w:rPr>
          <w:rFonts w:hint="cs"/>
          <w:b/>
          <w:bCs/>
          <w:sz w:val="28"/>
          <w:szCs w:val="28"/>
          <w:u w:val="single"/>
          <w:rtl/>
        </w:rPr>
        <w:t xml:space="preserve"> </w:t>
      </w:r>
      <w:r w:rsidRPr="001F7918">
        <w:rPr>
          <w:b/>
          <w:bCs/>
          <w:sz w:val="28"/>
          <w:szCs w:val="28"/>
          <w:u w:val="single"/>
          <w:rtl/>
        </w:rPr>
        <w:t>:</w:t>
      </w:r>
      <w:r w:rsidRPr="002C23DE">
        <w:rPr>
          <w:b/>
          <w:bCs/>
          <w:sz w:val="28"/>
          <w:szCs w:val="28"/>
          <w:rtl/>
        </w:rPr>
        <w:t xml:space="preserve">  </w:t>
      </w:r>
      <w:r w:rsidR="006820AE" w:rsidRPr="002C23DE">
        <w:rPr>
          <w:rFonts w:hint="cs"/>
          <w:b/>
          <w:bCs/>
          <w:sz w:val="28"/>
          <w:szCs w:val="28"/>
          <w:rtl/>
        </w:rPr>
        <w:t xml:space="preserve"> </w:t>
      </w:r>
      <w:r w:rsidR="00A706C8" w:rsidRPr="002C23DE">
        <w:rPr>
          <w:rFonts w:hint="cs"/>
          <w:b/>
          <w:bCs/>
          <w:sz w:val="28"/>
          <w:szCs w:val="28"/>
          <w:rtl/>
        </w:rPr>
        <w:t xml:space="preserve"> </w:t>
      </w:r>
    </w:p>
    <w:p w:rsidR="00DC7CE0" w:rsidRDefault="00A706C8" w:rsidP="00555AFA">
      <w:pPr>
        <w:pStyle w:val="Paragraphedeliste"/>
        <w:numPr>
          <w:ilvl w:val="0"/>
          <w:numId w:val="2"/>
        </w:numPr>
        <w:overflowPunct w:val="0"/>
        <w:autoSpaceDE w:val="0"/>
        <w:autoSpaceDN w:val="0"/>
        <w:bidi/>
        <w:adjustRightInd w:val="0"/>
        <w:jc w:val="both"/>
        <w:rPr>
          <w:b/>
          <w:bCs/>
          <w:sz w:val="28"/>
          <w:szCs w:val="28"/>
        </w:rPr>
      </w:pPr>
      <w:r w:rsidRPr="001F7918">
        <w:rPr>
          <w:rFonts w:hint="cs"/>
          <w:b/>
          <w:bCs/>
          <w:sz w:val="28"/>
          <w:szCs w:val="28"/>
          <w:rtl/>
        </w:rPr>
        <w:t>محمد بلهيلالي</w:t>
      </w:r>
      <w:r w:rsidRPr="001F7918">
        <w:rPr>
          <w:rFonts w:hint="cs"/>
          <w:b/>
          <w:bCs/>
          <w:sz w:val="28"/>
          <w:szCs w:val="28"/>
          <w:rtl/>
        </w:rPr>
        <w:tab/>
      </w:r>
      <w:r w:rsidR="00DC7CE0" w:rsidRPr="001F7918">
        <w:rPr>
          <w:rFonts w:hint="cs"/>
          <w:b/>
          <w:bCs/>
          <w:sz w:val="28"/>
          <w:szCs w:val="28"/>
          <w:rtl/>
        </w:rPr>
        <w:tab/>
      </w:r>
      <w:r w:rsidR="00DC7CE0" w:rsidRPr="001F7918">
        <w:rPr>
          <w:rFonts w:hint="cs"/>
          <w:b/>
          <w:bCs/>
          <w:sz w:val="28"/>
          <w:szCs w:val="28"/>
          <w:rtl/>
        </w:rPr>
        <w:tab/>
        <w:t xml:space="preserve">: النائب </w:t>
      </w:r>
      <w:r w:rsidRPr="001F7918">
        <w:rPr>
          <w:rFonts w:hint="cs"/>
          <w:b/>
          <w:bCs/>
          <w:sz w:val="28"/>
          <w:szCs w:val="28"/>
          <w:rtl/>
        </w:rPr>
        <w:t xml:space="preserve"> الثالث </w:t>
      </w:r>
      <w:r w:rsidR="00DC7CE0" w:rsidRPr="001F7918">
        <w:rPr>
          <w:rFonts w:hint="cs"/>
          <w:b/>
          <w:bCs/>
          <w:sz w:val="28"/>
          <w:szCs w:val="28"/>
          <w:rtl/>
        </w:rPr>
        <w:t xml:space="preserve"> للرئيس.</w:t>
      </w:r>
    </w:p>
    <w:p w:rsidR="00527980" w:rsidRDefault="00527980" w:rsidP="00555AFA">
      <w:pPr>
        <w:pStyle w:val="Paragraphedeliste"/>
        <w:numPr>
          <w:ilvl w:val="0"/>
          <w:numId w:val="2"/>
        </w:numPr>
        <w:overflowPunct w:val="0"/>
        <w:autoSpaceDE w:val="0"/>
        <w:autoSpaceDN w:val="0"/>
        <w:bidi/>
        <w:adjustRightInd w:val="0"/>
        <w:jc w:val="both"/>
        <w:rPr>
          <w:b/>
          <w:bCs/>
          <w:sz w:val="28"/>
          <w:szCs w:val="28"/>
        </w:rPr>
      </w:pPr>
      <w:r>
        <w:rPr>
          <w:rFonts w:hint="cs"/>
          <w:b/>
          <w:bCs/>
          <w:sz w:val="28"/>
          <w:szCs w:val="28"/>
          <w:rtl/>
        </w:rPr>
        <w:t>لطيف</w:t>
      </w:r>
      <w:r w:rsidR="00321C88">
        <w:rPr>
          <w:rFonts w:hint="cs"/>
          <w:b/>
          <w:bCs/>
          <w:sz w:val="28"/>
          <w:szCs w:val="28"/>
          <w:rtl/>
        </w:rPr>
        <w:t>ة</w:t>
      </w:r>
      <w:r>
        <w:rPr>
          <w:rFonts w:hint="cs"/>
          <w:b/>
          <w:bCs/>
          <w:sz w:val="28"/>
          <w:szCs w:val="28"/>
          <w:rtl/>
        </w:rPr>
        <w:t xml:space="preserve"> بوطالب جوطي</w:t>
      </w:r>
      <w:r>
        <w:rPr>
          <w:rFonts w:hint="cs"/>
          <w:b/>
          <w:bCs/>
          <w:sz w:val="28"/>
          <w:szCs w:val="28"/>
          <w:rtl/>
        </w:rPr>
        <w:tab/>
      </w:r>
      <w:r>
        <w:rPr>
          <w:rFonts w:hint="cs"/>
          <w:b/>
          <w:bCs/>
          <w:sz w:val="28"/>
          <w:szCs w:val="28"/>
          <w:rtl/>
        </w:rPr>
        <w:tab/>
        <w:t>: مستشارة.</w:t>
      </w:r>
    </w:p>
    <w:p w:rsidR="00527980" w:rsidRPr="001F7918" w:rsidRDefault="00AB23C0" w:rsidP="00555AFA">
      <w:pPr>
        <w:pStyle w:val="Paragraphedeliste"/>
        <w:numPr>
          <w:ilvl w:val="0"/>
          <w:numId w:val="2"/>
        </w:numPr>
        <w:overflowPunct w:val="0"/>
        <w:autoSpaceDE w:val="0"/>
        <w:autoSpaceDN w:val="0"/>
        <w:bidi/>
        <w:adjustRightInd w:val="0"/>
        <w:jc w:val="both"/>
        <w:rPr>
          <w:b/>
          <w:bCs/>
          <w:sz w:val="28"/>
          <w:szCs w:val="28"/>
        </w:rPr>
      </w:pPr>
      <w:r>
        <w:rPr>
          <w:rFonts w:hint="cs"/>
          <w:b/>
          <w:bCs/>
          <w:sz w:val="28"/>
          <w:szCs w:val="28"/>
          <w:rtl/>
        </w:rPr>
        <w:t>زهرة بيرتيك</w:t>
      </w:r>
      <w:r w:rsidR="00527980">
        <w:rPr>
          <w:rFonts w:hint="cs"/>
          <w:b/>
          <w:bCs/>
          <w:sz w:val="28"/>
          <w:szCs w:val="28"/>
          <w:rtl/>
        </w:rPr>
        <w:tab/>
      </w:r>
      <w:r w:rsidR="00527980">
        <w:rPr>
          <w:b/>
          <w:bCs/>
          <w:sz w:val="28"/>
          <w:szCs w:val="28"/>
          <w:rtl/>
        </w:rPr>
        <w:tab/>
      </w:r>
      <w:r w:rsidR="00527980">
        <w:rPr>
          <w:b/>
          <w:bCs/>
          <w:sz w:val="28"/>
          <w:szCs w:val="28"/>
          <w:rtl/>
        </w:rPr>
        <w:tab/>
      </w:r>
      <w:r w:rsidR="00527980">
        <w:rPr>
          <w:rFonts w:hint="cs"/>
          <w:b/>
          <w:bCs/>
          <w:sz w:val="28"/>
          <w:szCs w:val="28"/>
          <w:rtl/>
        </w:rPr>
        <w:t>: مستشارة.</w:t>
      </w:r>
    </w:p>
    <w:p w:rsidR="000050D6" w:rsidRPr="001F7918" w:rsidRDefault="000050D6" w:rsidP="00555AFA">
      <w:pPr>
        <w:pStyle w:val="Paragraphedeliste"/>
        <w:numPr>
          <w:ilvl w:val="0"/>
          <w:numId w:val="2"/>
        </w:numPr>
        <w:overflowPunct w:val="0"/>
        <w:autoSpaceDE w:val="0"/>
        <w:autoSpaceDN w:val="0"/>
        <w:bidi/>
        <w:adjustRightInd w:val="0"/>
        <w:jc w:val="both"/>
        <w:rPr>
          <w:b/>
          <w:bCs/>
          <w:sz w:val="28"/>
          <w:szCs w:val="28"/>
          <w:rtl/>
        </w:rPr>
      </w:pPr>
      <w:r w:rsidRPr="001F7918">
        <w:rPr>
          <w:b/>
          <w:bCs/>
          <w:sz w:val="28"/>
          <w:szCs w:val="28"/>
          <w:rtl/>
        </w:rPr>
        <w:t xml:space="preserve"> حسام اجديرة</w:t>
      </w:r>
      <w:r w:rsidRPr="001F7918">
        <w:rPr>
          <w:b/>
          <w:bCs/>
          <w:sz w:val="28"/>
          <w:szCs w:val="28"/>
          <w:rtl/>
        </w:rPr>
        <w:tab/>
      </w:r>
      <w:r w:rsidRPr="001F7918">
        <w:rPr>
          <w:b/>
          <w:bCs/>
          <w:sz w:val="28"/>
          <w:szCs w:val="28"/>
          <w:rtl/>
        </w:rPr>
        <w:tab/>
      </w:r>
      <w:r w:rsidR="00A706C8" w:rsidRPr="001F7918">
        <w:rPr>
          <w:b/>
          <w:bCs/>
          <w:sz w:val="28"/>
          <w:szCs w:val="28"/>
          <w:rtl/>
        </w:rPr>
        <w:tab/>
      </w:r>
      <w:r w:rsidRPr="001F7918">
        <w:rPr>
          <w:b/>
          <w:bCs/>
          <w:sz w:val="28"/>
          <w:szCs w:val="28"/>
          <w:rtl/>
        </w:rPr>
        <w:t>: مستشار.</w:t>
      </w:r>
    </w:p>
    <w:p w:rsidR="00DC7CE0" w:rsidRPr="001F7918" w:rsidRDefault="00DC7CE0" w:rsidP="00555AFA">
      <w:pPr>
        <w:overflowPunct w:val="0"/>
        <w:autoSpaceDE w:val="0"/>
        <w:autoSpaceDN w:val="0"/>
        <w:bidi/>
        <w:adjustRightInd w:val="0"/>
        <w:ind w:left="708" w:firstLine="708"/>
        <w:jc w:val="both"/>
        <w:rPr>
          <w:b/>
          <w:bCs/>
          <w:sz w:val="28"/>
          <w:szCs w:val="28"/>
          <w:rtl/>
        </w:rPr>
      </w:pPr>
    </w:p>
    <w:p w:rsidR="000050D6" w:rsidRPr="001F7918" w:rsidRDefault="000050D6" w:rsidP="002C23DE">
      <w:pPr>
        <w:overflowPunct w:val="0"/>
        <w:autoSpaceDE w:val="0"/>
        <w:autoSpaceDN w:val="0"/>
        <w:bidi/>
        <w:adjustRightInd w:val="0"/>
        <w:jc w:val="center"/>
        <w:rPr>
          <w:b/>
          <w:bCs/>
          <w:sz w:val="28"/>
          <w:szCs w:val="28"/>
          <w:u w:val="single"/>
          <w:rtl/>
        </w:rPr>
      </w:pPr>
      <w:r w:rsidRPr="001F7918">
        <w:rPr>
          <w:b/>
          <w:bCs/>
          <w:sz w:val="28"/>
          <w:szCs w:val="28"/>
          <w:u w:val="single"/>
          <w:rtl/>
        </w:rPr>
        <w:t>عدد الأعضاء المتغيبين بدون  عذر:  لا احد</w:t>
      </w:r>
    </w:p>
    <w:p w:rsidR="000050D6" w:rsidRPr="001F7918" w:rsidRDefault="000050D6" w:rsidP="00555AFA">
      <w:pPr>
        <w:overflowPunct w:val="0"/>
        <w:autoSpaceDE w:val="0"/>
        <w:autoSpaceDN w:val="0"/>
        <w:bidi/>
        <w:adjustRightInd w:val="0"/>
        <w:ind w:left="708" w:firstLine="708"/>
        <w:jc w:val="both"/>
        <w:rPr>
          <w:b/>
          <w:bCs/>
          <w:sz w:val="28"/>
          <w:szCs w:val="28"/>
          <w:rtl/>
        </w:rPr>
      </w:pPr>
      <w:r w:rsidRPr="001F7918">
        <w:rPr>
          <w:b/>
          <w:bCs/>
          <w:sz w:val="28"/>
          <w:szCs w:val="28"/>
          <w:rtl/>
        </w:rPr>
        <w:t>كما حضر هذه الجلسة السادة :</w:t>
      </w:r>
    </w:p>
    <w:p w:rsidR="00234FA0" w:rsidRPr="001F7918" w:rsidRDefault="00234FA0" w:rsidP="00555AFA">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sidRPr="001F7918">
        <w:rPr>
          <w:rFonts w:hint="cs"/>
          <w:b/>
          <w:bCs/>
          <w:sz w:val="28"/>
          <w:szCs w:val="28"/>
          <w:rtl/>
        </w:rPr>
        <w:t>عادل بنحمان</w:t>
      </w:r>
      <w:r w:rsidRPr="001F7918">
        <w:rPr>
          <w:rFonts w:hint="cs"/>
          <w:b/>
          <w:bCs/>
          <w:sz w:val="28"/>
          <w:szCs w:val="28"/>
          <w:rtl/>
        </w:rPr>
        <w:tab/>
      </w:r>
      <w:r w:rsidRPr="001F7918">
        <w:rPr>
          <w:rFonts w:hint="cs"/>
          <w:b/>
          <w:bCs/>
          <w:sz w:val="28"/>
          <w:szCs w:val="28"/>
          <w:rtl/>
        </w:rPr>
        <w:tab/>
      </w:r>
      <w:r w:rsidR="008D3B32" w:rsidRPr="001F7918">
        <w:rPr>
          <w:b/>
          <w:bCs/>
          <w:sz w:val="28"/>
          <w:szCs w:val="28"/>
          <w:rtl/>
        </w:rPr>
        <w:tab/>
      </w:r>
      <w:r w:rsidRPr="001F7918">
        <w:rPr>
          <w:rFonts w:hint="cs"/>
          <w:b/>
          <w:bCs/>
          <w:sz w:val="28"/>
          <w:szCs w:val="28"/>
          <w:rtl/>
        </w:rPr>
        <w:t>: رئيس قسم الشؤون الإدارية والقانونية.</w:t>
      </w:r>
    </w:p>
    <w:p w:rsidR="00234FA0" w:rsidRDefault="00234FA0" w:rsidP="00555AFA">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sidRPr="001F7918">
        <w:rPr>
          <w:rFonts w:hint="cs"/>
          <w:b/>
          <w:bCs/>
          <w:sz w:val="28"/>
          <w:szCs w:val="28"/>
          <w:rtl/>
        </w:rPr>
        <w:t>محمد الشافعي</w:t>
      </w:r>
      <w:r w:rsidRPr="001F7918">
        <w:rPr>
          <w:rFonts w:hint="cs"/>
          <w:b/>
          <w:bCs/>
          <w:sz w:val="28"/>
          <w:szCs w:val="28"/>
          <w:rtl/>
        </w:rPr>
        <w:tab/>
      </w:r>
      <w:r w:rsidRPr="001F7918">
        <w:rPr>
          <w:rFonts w:hint="cs"/>
          <w:b/>
          <w:bCs/>
          <w:sz w:val="28"/>
          <w:szCs w:val="28"/>
          <w:rtl/>
        </w:rPr>
        <w:tab/>
      </w:r>
      <w:r w:rsidR="008D3B32" w:rsidRPr="001F7918">
        <w:rPr>
          <w:b/>
          <w:bCs/>
          <w:sz w:val="28"/>
          <w:szCs w:val="28"/>
          <w:rtl/>
        </w:rPr>
        <w:tab/>
      </w:r>
      <w:r w:rsidRPr="001F7918">
        <w:rPr>
          <w:rFonts w:hint="cs"/>
          <w:b/>
          <w:bCs/>
          <w:sz w:val="28"/>
          <w:szCs w:val="28"/>
          <w:rtl/>
        </w:rPr>
        <w:t>: رئيس قسم الشؤون التقنية والمالية.</w:t>
      </w:r>
    </w:p>
    <w:p w:rsidR="002C23DE" w:rsidRPr="001F7918" w:rsidRDefault="002C23DE" w:rsidP="002C23DE">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Pr>
          <w:rFonts w:hint="cs"/>
          <w:b/>
          <w:bCs/>
          <w:sz w:val="28"/>
          <w:szCs w:val="28"/>
          <w:rtl/>
        </w:rPr>
        <w:t>محمد بنشلحة                  : مدير المصالح الجماعية.</w:t>
      </w:r>
    </w:p>
    <w:p w:rsidR="00DC7CE0" w:rsidRPr="001F7918" w:rsidRDefault="00DC7CE0" w:rsidP="00555AFA">
      <w:pPr>
        <w:pStyle w:val="Paragraphedeliste"/>
        <w:overflowPunct w:val="0"/>
        <w:autoSpaceDE w:val="0"/>
        <w:autoSpaceDN w:val="0"/>
        <w:bidi/>
        <w:adjustRightInd w:val="0"/>
        <w:ind w:left="1494"/>
        <w:jc w:val="both"/>
        <w:rPr>
          <w:b/>
          <w:bCs/>
          <w:sz w:val="28"/>
          <w:szCs w:val="28"/>
        </w:rPr>
      </w:pPr>
    </w:p>
    <w:p w:rsidR="000050D6" w:rsidRDefault="000050D6" w:rsidP="00555AFA">
      <w:pPr>
        <w:pStyle w:val="Paragraphedeliste"/>
        <w:overflowPunct w:val="0"/>
        <w:autoSpaceDE w:val="0"/>
        <w:autoSpaceDN w:val="0"/>
        <w:bidi/>
        <w:adjustRightInd w:val="0"/>
        <w:ind w:left="1494"/>
        <w:jc w:val="both"/>
        <w:rPr>
          <w:b/>
          <w:bCs/>
          <w:sz w:val="28"/>
          <w:szCs w:val="28"/>
          <w:rtl/>
        </w:rPr>
      </w:pPr>
      <w:r w:rsidRPr="001F7918">
        <w:rPr>
          <w:b/>
          <w:bCs/>
          <w:sz w:val="28"/>
          <w:szCs w:val="28"/>
          <w:rtl/>
        </w:rPr>
        <w:t xml:space="preserve">ولقد تضمن جدول أعمال هذه </w:t>
      </w:r>
      <w:r w:rsidR="00D94141" w:rsidRPr="001F7918">
        <w:rPr>
          <w:rFonts w:hint="cs"/>
          <w:b/>
          <w:bCs/>
          <w:sz w:val="28"/>
          <w:szCs w:val="28"/>
          <w:rtl/>
        </w:rPr>
        <w:t>الدورة النقط التالية</w:t>
      </w:r>
      <w:r w:rsidRPr="001F7918">
        <w:rPr>
          <w:b/>
          <w:bCs/>
          <w:sz w:val="28"/>
          <w:szCs w:val="28"/>
          <w:rtl/>
        </w:rPr>
        <w:t>:</w:t>
      </w:r>
    </w:p>
    <w:p w:rsidR="00527980" w:rsidRPr="00E41C75" w:rsidRDefault="00527980" w:rsidP="00555AFA">
      <w:pPr>
        <w:bidi/>
        <w:ind w:right="284"/>
        <w:jc w:val="both"/>
        <w:rPr>
          <w:b/>
          <w:bCs/>
          <w:sz w:val="28"/>
          <w:szCs w:val="28"/>
          <w:rtl/>
          <w:lang w:bidi="ar-MA"/>
        </w:rPr>
      </w:pPr>
      <w:r w:rsidRPr="00274CEA">
        <w:rPr>
          <w:rFonts w:ascii="Andalus" w:hAnsi="Andalus" w:cs="Andalus" w:hint="cs"/>
          <w:b/>
          <w:bCs/>
          <w:sz w:val="32"/>
          <w:szCs w:val="32"/>
          <w:u w:val="single"/>
          <w:rtl/>
          <w:lang w:bidi="ar-MA"/>
        </w:rPr>
        <w:t>النقطة الأولى</w:t>
      </w:r>
      <w:r w:rsidRPr="00DB52C9">
        <w:rPr>
          <w:rFonts w:hint="cs"/>
          <w:b/>
          <w:bCs/>
          <w:sz w:val="28"/>
          <w:szCs w:val="28"/>
          <w:rtl/>
          <w:lang w:bidi="ar-MA"/>
        </w:rPr>
        <w:t xml:space="preserve"> : </w:t>
      </w:r>
      <w:r w:rsidRPr="00DB52C9">
        <w:rPr>
          <w:b/>
          <w:bCs/>
          <w:sz w:val="28"/>
          <w:szCs w:val="28"/>
          <w:rtl/>
          <w:lang w:bidi="ar-MA"/>
        </w:rPr>
        <w:t xml:space="preserve"> </w:t>
      </w:r>
      <w:r w:rsidRPr="00DB52C9">
        <w:rPr>
          <w:rFonts w:hint="cs"/>
          <w:b/>
          <w:bCs/>
          <w:sz w:val="28"/>
          <w:szCs w:val="28"/>
          <w:rtl/>
          <w:lang w:bidi="ar-MA"/>
        </w:rPr>
        <w:t xml:space="preserve">الدراسة والمصادقة على مشروع اتفاقية شراكة بين وزارة الداخلية ووزارة التجهيز والماء وولاية جهة الدار البيضاء-سطات و عمالة </w:t>
      </w:r>
      <w:r>
        <w:rPr>
          <w:rFonts w:hint="cs"/>
          <w:b/>
          <w:bCs/>
          <w:sz w:val="28"/>
          <w:szCs w:val="28"/>
          <w:rtl/>
          <w:lang w:bidi="ar-MA"/>
        </w:rPr>
        <w:t>إقليم</w:t>
      </w:r>
      <w:r w:rsidRPr="00DB52C9">
        <w:rPr>
          <w:rFonts w:hint="cs"/>
          <w:b/>
          <w:bCs/>
          <w:sz w:val="28"/>
          <w:szCs w:val="28"/>
          <w:rtl/>
          <w:lang w:bidi="ar-MA"/>
        </w:rPr>
        <w:t xml:space="preserve"> بنسليمان ومجلس جهة </w:t>
      </w:r>
      <w:r>
        <w:rPr>
          <w:rFonts w:hint="cs"/>
          <w:b/>
          <w:bCs/>
          <w:sz w:val="28"/>
          <w:szCs w:val="28"/>
          <w:rtl/>
          <w:lang w:bidi="ar-MA"/>
        </w:rPr>
        <w:t>الدار البيضاء</w:t>
      </w:r>
      <w:r w:rsidRPr="00DB52C9">
        <w:rPr>
          <w:rFonts w:hint="cs"/>
          <w:b/>
          <w:bCs/>
          <w:sz w:val="28"/>
          <w:szCs w:val="28"/>
          <w:rtl/>
          <w:lang w:bidi="ar-MA"/>
        </w:rPr>
        <w:t>-</w:t>
      </w:r>
      <w:r>
        <w:rPr>
          <w:rFonts w:hint="cs"/>
          <w:b/>
          <w:bCs/>
          <w:sz w:val="28"/>
          <w:szCs w:val="28"/>
          <w:rtl/>
          <w:lang w:bidi="ar-MA"/>
        </w:rPr>
        <w:t>سطات</w:t>
      </w:r>
      <w:r w:rsidRPr="00DB52C9">
        <w:rPr>
          <w:rFonts w:hint="cs"/>
          <w:b/>
          <w:bCs/>
          <w:sz w:val="28"/>
          <w:szCs w:val="28"/>
          <w:rtl/>
          <w:lang w:bidi="ar-MA"/>
        </w:rPr>
        <w:t xml:space="preserve"> و مجلس جماعة بنسليمان ومجلس جماعة اولاد يحيى لوطا ومجلس جماعة موالين الواد</w:t>
      </w:r>
      <w:r>
        <w:rPr>
          <w:rFonts w:hint="cs"/>
          <w:b/>
          <w:bCs/>
          <w:sz w:val="28"/>
          <w:szCs w:val="28"/>
          <w:rtl/>
          <w:lang w:bidi="ar-MA"/>
        </w:rPr>
        <w:t>،</w:t>
      </w:r>
      <w:r w:rsidRPr="00DB52C9">
        <w:rPr>
          <w:rFonts w:hint="cs"/>
          <w:b/>
          <w:bCs/>
          <w:sz w:val="28"/>
          <w:szCs w:val="28"/>
          <w:rtl/>
          <w:lang w:bidi="ar-MA"/>
        </w:rPr>
        <w:t xml:space="preserve"> من </w:t>
      </w:r>
      <w:r w:rsidR="00B30B9C">
        <w:rPr>
          <w:rFonts w:hint="cs"/>
          <w:b/>
          <w:bCs/>
          <w:sz w:val="28"/>
          <w:szCs w:val="28"/>
          <w:rtl/>
          <w:lang w:bidi="ar-MA"/>
        </w:rPr>
        <w:t>أجل</w:t>
      </w:r>
      <w:r>
        <w:rPr>
          <w:rFonts w:hint="cs"/>
          <w:b/>
          <w:bCs/>
          <w:sz w:val="28"/>
          <w:szCs w:val="28"/>
          <w:rtl/>
          <w:lang w:bidi="ar-MA"/>
        </w:rPr>
        <w:t xml:space="preserve"> إنجاز</w:t>
      </w:r>
      <w:r w:rsidRPr="00DB52C9">
        <w:rPr>
          <w:rFonts w:hint="cs"/>
          <w:b/>
          <w:bCs/>
          <w:sz w:val="28"/>
          <w:szCs w:val="28"/>
          <w:rtl/>
          <w:lang w:bidi="ar-MA"/>
        </w:rPr>
        <w:t xml:space="preserve"> </w:t>
      </w:r>
      <w:r>
        <w:rPr>
          <w:rFonts w:hint="cs"/>
          <w:b/>
          <w:bCs/>
          <w:sz w:val="28"/>
          <w:szCs w:val="28"/>
          <w:rtl/>
          <w:lang w:bidi="ar-MA"/>
        </w:rPr>
        <w:t xml:space="preserve">أشغال صيانة الطريق الاقليمية رقم 3315 من ن.ك 0+000 </w:t>
      </w:r>
      <w:r w:rsidR="00CB6453">
        <w:rPr>
          <w:rFonts w:hint="cs"/>
          <w:b/>
          <w:bCs/>
          <w:sz w:val="28"/>
          <w:szCs w:val="28"/>
          <w:rtl/>
          <w:lang w:bidi="ar-MA"/>
        </w:rPr>
        <w:t>إلى</w:t>
      </w:r>
      <w:r>
        <w:rPr>
          <w:rFonts w:hint="cs"/>
          <w:b/>
          <w:bCs/>
          <w:sz w:val="28"/>
          <w:szCs w:val="28"/>
          <w:rtl/>
          <w:lang w:bidi="ar-MA"/>
        </w:rPr>
        <w:t xml:space="preserve"> ن.ك 5+000 ، و أشغال بناء </w:t>
      </w:r>
      <w:r w:rsidRPr="00DB52C9">
        <w:rPr>
          <w:rFonts w:hint="cs"/>
          <w:b/>
          <w:bCs/>
          <w:sz w:val="28"/>
          <w:szCs w:val="28"/>
          <w:rtl/>
          <w:lang w:bidi="ar-MA"/>
        </w:rPr>
        <w:t xml:space="preserve"> الطريق الاقليمية رقم 3315 من ن.ك 5+000 </w:t>
      </w:r>
      <w:r w:rsidR="00CB6453">
        <w:rPr>
          <w:rFonts w:hint="cs"/>
          <w:b/>
          <w:bCs/>
          <w:sz w:val="28"/>
          <w:szCs w:val="28"/>
          <w:rtl/>
          <w:lang w:bidi="ar-MA"/>
        </w:rPr>
        <w:t>إلى</w:t>
      </w:r>
      <w:r w:rsidRPr="00DB52C9">
        <w:rPr>
          <w:rFonts w:hint="cs"/>
          <w:b/>
          <w:bCs/>
          <w:sz w:val="28"/>
          <w:szCs w:val="28"/>
          <w:rtl/>
          <w:lang w:bidi="ar-MA"/>
        </w:rPr>
        <w:t xml:space="preserve"> ن.ك 29+258 الرابطة بين بنسليمان والجماعات الترابية موالين الواد، وبناء </w:t>
      </w:r>
      <w:r>
        <w:rPr>
          <w:rFonts w:hint="cs"/>
          <w:b/>
          <w:bCs/>
          <w:sz w:val="28"/>
          <w:szCs w:val="28"/>
          <w:rtl/>
          <w:lang w:bidi="ar-MA"/>
        </w:rPr>
        <w:t>منشأة</w:t>
      </w:r>
      <w:r w:rsidRPr="00DB52C9">
        <w:rPr>
          <w:rFonts w:hint="cs"/>
          <w:b/>
          <w:bCs/>
          <w:sz w:val="28"/>
          <w:szCs w:val="28"/>
          <w:rtl/>
          <w:lang w:bidi="ar-MA"/>
        </w:rPr>
        <w:t xml:space="preserve"> فنية على وادي المالح بإقليم بنسليمان. </w:t>
      </w:r>
    </w:p>
    <w:p w:rsidR="00527980" w:rsidRPr="00E41C75" w:rsidRDefault="00527980" w:rsidP="00555AFA">
      <w:pPr>
        <w:bidi/>
        <w:jc w:val="both"/>
        <w:rPr>
          <w:b/>
          <w:bCs/>
          <w:sz w:val="28"/>
          <w:szCs w:val="28"/>
          <w:rtl/>
          <w:lang w:bidi="ar-MA"/>
        </w:rPr>
      </w:pPr>
      <w:r w:rsidRPr="00274CEA">
        <w:rPr>
          <w:rFonts w:ascii="Andalus" w:hAnsi="Andalus" w:cs="Andalus"/>
          <w:b/>
          <w:bCs/>
          <w:sz w:val="32"/>
          <w:szCs w:val="32"/>
          <w:u w:val="single"/>
          <w:rtl/>
          <w:lang w:bidi="ar-MA"/>
        </w:rPr>
        <w:t xml:space="preserve">النقطة </w:t>
      </w:r>
      <w:r w:rsidRPr="00274CEA">
        <w:rPr>
          <w:rFonts w:ascii="Andalus" w:hAnsi="Andalus" w:cs="Andalus" w:hint="cs"/>
          <w:b/>
          <w:bCs/>
          <w:sz w:val="32"/>
          <w:szCs w:val="32"/>
          <w:u w:val="single"/>
          <w:rtl/>
          <w:lang w:bidi="ar-MA"/>
        </w:rPr>
        <w:t>الثانيـة</w:t>
      </w:r>
      <w:r w:rsidRPr="00E41C75">
        <w:rPr>
          <w:rFonts w:hint="cs"/>
          <w:b/>
          <w:bCs/>
          <w:sz w:val="28"/>
          <w:szCs w:val="28"/>
          <w:rtl/>
          <w:lang w:bidi="ar-MA"/>
        </w:rPr>
        <w:t xml:space="preserve">: </w:t>
      </w:r>
      <w:r>
        <w:rPr>
          <w:rFonts w:hint="cs"/>
          <w:b/>
          <w:bCs/>
          <w:sz w:val="28"/>
          <w:szCs w:val="28"/>
          <w:rtl/>
          <w:lang w:bidi="ar-MA"/>
        </w:rPr>
        <w:t>الدراسة والمصادقة على تعديل قرار السير والجولان.</w:t>
      </w:r>
    </w:p>
    <w:p w:rsidR="00527980" w:rsidRDefault="00527980" w:rsidP="00555AFA">
      <w:pPr>
        <w:bidi/>
        <w:ind w:right="567"/>
        <w:jc w:val="both"/>
        <w:rPr>
          <w:b/>
          <w:bCs/>
          <w:sz w:val="28"/>
          <w:szCs w:val="28"/>
          <w:rtl/>
          <w:lang w:bidi="ar-MA"/>
        </w:rPr>
      </w:pPr>
      <w:r w:rsidRPr="00274CEA">
        <w:rPr>
          <w:rFonts w:ascii="Andalus" w:hAnsi="Andalus" w:cs="Andalus"/>
          <w:b/>
          <w:bCs/>
          <w:sz w:val="32"/>
          <w:szCs w:val="32"/>
          <w:u w:val="single"/>
          <w:rtl/>
          <w:lang w:bidi="ar-MA"/>
        </w:rPr>
        <w:t xml:space="preserve">النقطة </w:t>
      </w:r>
      <w:r w:rsidRPr="00274CEA">
        <w:rPr>
          <w:rFonts w:ascii="Andalus" w:hAnsi="Andalus" w:cs="Andalus" w:hint="cs"/>
          <w:b/>
          <w:bCs/>
          <w:sz w:val="32"/>
          <w:szCs w:val="32"/>
          <w:u w:val="single"/>
          <w:rtl/>
          <w:lang w:bidi="ar-MA"/>
        </w:rPr>
        <w:t>الثالثة</w:t>
      </w:r>
      <w:r w:rsidRPr="00E41C75">
        <w:rPr>
          <w:rFonts w:ascii="Andalus" w:hAnsi="Andalus" w:cs="Andalus" w:hint="cs"/>
          <w:b/>
          <w:bCs/>
          <w:sz w:val="28"/>
          <w:szCs w:val="28"/>
          <w:u w:val="single"/>
          <w:rtl/>
          <w:lang w:bidi="ar-MA"/>
        </w:rPr>
        <w:t>:</w:t>
      </w:r>
      <w:r w:rsidRPr="00E41C75">
        <w:rPr>
          <w:rFonts w:hint="cs"/>
          <w:b/>
          <w:bCs/>
          <w:sz w:val="28"/>
          <w:szCs w:val="28"/>
          <w:rtl/>
          <w:lang w:bidi="ar-MA"/>
        </w:rPr>
        <w:t xml:space="preserve"> </w:t>
      </w:r>
      <w:r w:rsidRPr="00E41C75">
        <w:rPr>
          <w:rFonts w:ascii="Simplified Arabic" w:hAnsi="Simplified Arabic" w:hint="cs"/>
          <w:b/>
          <w:bCs/>
          <w:sz w:val="28"/>
          <w:szCs w:val="28"/>
          <w:rtl/>
          <w:lang w:bidi="ar-MA"/>
        </w:rPr>
        <w:t>الدراسة</w:t>
      </w:r>
      <w:r w:rsidRPr="00E41C75">
        <w:rPr>
          <w:b/>
          <w:bCs/>
          <w:sz w:val="28"/>
          <w:szCs w:val="28"/>
          <w:rtl/>
          <w:lang w:bidi="ar-MA"/>
        </w:rPr>
        <w:t xml:space="preserve"> </w:t>
      </w:r>
      <w:r w:rsidRPr="00E41C75">
        <w:rPr>
          <w:rFonts w:hint="cs"/>
          <w:b/>
          <w:bCs/>
          <w:sz w:val="28"/>
          <w:szCs w:val="28"/>
          <w:rtl/>
          <w:lang w:bidi="ar-MA"/>
        </w:rPr>
        <w:t xml:space="preserve">والمصادقة على </w:t>
      </w:r>
      <w:r>
        <w:rPr>
          <w:rFonts w:hint="cs"/>
          <w:b/>
          <w:bCs/>
          <w:sz w:val="28"/>
          <w:szCs w:val="28"/>
          <w:rtl/>
          <w:lang w:bidi="ar-MA"/>
        </w:rPr>
        <w:t>تسوية وضعية أراضي الأملاك المخزنية المستغلة من طرف جماعة بنسليمان عن طريق الكراء.</w:t>
      </w:r>
    </w:p>
    <w:p w:rsidR="00AD7697" w:rsidRDefault="00AD7697" w:rsidP="00AD7697">
      <w:pPr>
        <w:bidi/>
        <w:ind w:right="567"/>
        <w:jc w:val="both"/>
        <w:rPr>
          <w:b/>
          <w:bCs/>
          <w:sz w:val="28"/>
          <w:szCs w:val="28"/>
          <w:rtl/>
        </w:rPr>
      </w:pPr>
    </w:p>
    <w:p w:rsidR="00527980" w:rsidRDefault="00F5401F" w:rsidP="008E6812">
      <w:pPr>
        <w:overflowPunct w:val="0"/>
        <w:autoSpaceDE w:val="0"/>
        <w:autoSpaceDN w:val="0"/>
        <w:bidi/>
        <w:adjustRightInd w:val="0"/>
        <w:jc w:val="both"/>
        <w:rPr>
          <w:b/>
          <w:bCs/>
          <w:sz w:val="28"/>
          <w:szCs w:val="28"/>
          <w:rtl/>
        </w:rPr>
      </w:pPr>
      <w:r w:rsidRPr="00F5401F">
        <w:rPr>
          <w:rFonts w:hint="cs"/>
          <w:b/>
          <w:bCs/>
          <w:sz w:val="28"/>
          <w:szCs w:val="28"/>
          <w:u w:val="single"/>
          <w:rtl/>
        </w:rPr>
        <w:t>ملاحظة:</w:t>
      </w:r>
      <w:r w:rsidRPr="00F5401F">
        <w:rPr>
          <w:rFonts w:hint="cs"/>
          <w:b/>
          <w:bCs/>
          <w:sz w:val="28"/>
          <w:szCs w:val="28"/>
          <w:rtl/>
        </w:rPr>
        <w:t xml:space="preserve"> بعد مراسلة كاتب المجلس السيد الكبير البرقي تحت إشراف السلطة المحلية بتاريخ </w:t>
      </w:r>
      <w:r w:rsidR="00AD7697">
        <w:rPr>
          <w:rFonts w:hint="cs"/>
          <w:b/>
          <w:bCs/>
          <w:sz w:val="28"/>
          <w:szCs w:val="28"/>
          <w:rtl/>
        </w:rPr>
        <w:t xml:space="preserve">31 غشت </w:t>
      </w:r>
      <w:r>
        <w:rPr>
          <w:rFonts w:hint="cs"/>
          <w:b/>
          <w:bCs/>
          <w:sz w:val="28"/>
          <w:szCs w:val="28"/>
          <w:rtl/>
        </w:rPr>
        <w:t>2023</w:t>
      </w:r>
      <w:r w:rsidR="00AD7697">
        <w:rPr>
          <w:rFonts w:hint="cs"/>
          <w:b/>
          <w:bCs/>
          <w:sz w:val="28"/>
          <w:szCs w:val="28"/>
          <w:rtl/>
        </w:rPr>
        <w:t xml:space="preserve"> </w:t>
      </w:r>
      <w:r w:rsidRPr="00F5401F">
        <w:rPr>
          <w:rFonts w:hint="cs"/>
          <w:b/>
          <w:bCs/>
          <w:sz w:val="28"/>
          <w:szCs w:val="28"/>
          <w:rtl/>
        </w:rPr>
        <w:t>تحت عدد</w:t>
      </w:r>
      <w:r w:rsidR="00AD7697">
        <w:rPr>
          <w:rFonts w:hint="cs"/>
          <w:b/>
          <w:bCs/>
          <w:sz w:val="28"/>
          <w:szCs w:val="28"/>
          <w:rtl/>
        </w:rPr>
        <w:t xml:space="preserve"> 1776</w:t>
      </w:r>
      <w:r>
        <w:rPr>
          <w:rFonts w:hint="cs"/>
          <w:b/>
          <w:bCs/>
          <w:sz w:val="28"/>
          <w:szCs w:val="28"/>
          <w:rtl/>
        </w:rPr>
        <w:t xml:space="preserve"> </w:t>
      </w:r>
      <w:r w:rsidRPr="00F5401F">
        <w:rPr>
          <w:rFonts w:hint="cs"/>
          <w:b/>
          <w:bCs/>
          <w:sz w:val="28"/>
          <w:szCs w:val="28"/>
          <w:rtl/>
        </w:rPr>
        <w:t xml:space="preserve">من اجل التوقيع على محضر هذه الدورة، ونظرا لعدم استجابته فقد </w:t>
      </w:r>
      <w:r w:rsidR="008E6812">
        <w:rPr>
          <w:rFonts w:hint="cs"/>
          <w:b/>
          <w:bCs/>
          <w:sz w:val="28"/>
          <w:szCs w:val="28"/>
          <w:rtl/>
        </w:rPr>
        <w:t xml:space="preserve"> تقرر</w:t>
      </w:r>
      <w:r w:rsidRPr="00F5401F">
        <w:rPr>
          <w:rFonts w:hint="cs"/>
          <w:b/>
          <w:bCs/>
          <w:sz w:val="28"/>
          <w:szCs w:val="28"/>
          <w:rtl/>
        </w:rPr>
        <w:t xml:space="preserve"> توقيع هذا المحضر من طرف نائبة كاتب المجلس السيد</w:t>
      </w:r>
      <w:r w:rsidR="00AD7697">
        <w:rPr>
          <w:rFonts w:hint="cs"/>
          <w:b/>
          <w:bCs/>
          <w:sz w:val="28"/>
          <w:szCs w:val="28"/>
          <w:rtl/>
        </w:rPr>
        <w:t>ة</w:t>
      </w:r>
      <w:r w:rsidRPr="00F5401F">
        <w:rPr>
          <w:rFonts w:hint="cs"/>
          <w:b/>
          <w:bCs/>
          <w:sz w:val="28"/>
          <w:szCs w:val="28"/>
          <w:rtl/>
        </w:rPr>
        <w:t xml:space="preserve"> أحلام العماري، </w:t>
      </w:r>
      <w:r w:rsidR="00AD7697" w:rsidRPr="00F5401F">
        <w:rPr>
          <w:rFonts w:hint="cs"/>
          <w:b/>
          <w:bCs/>
          <w:sz w:val="28"/>
          <w:szCs w:val="28"/>
          <w:rtl/>
        </w:rPr>
        <w:t xml:space="preserve">وذلك </w:t>
      </w:r>
      <w:r w:rsidR="00AD7697">
        <w:rPr>
          <w:rFonts w:hint="cs"/>
          <w:b/>
          <w:bCs/>
          <w:sz w:val="28"/>
          <w:szCs w:val="28"/>
          <w:rtl/>
        </w:rPr>
        <w:t xml:space="preserve">طبقا </w:t>
      </w:r>
      <w:r w:rsidR="00AD7697" w:rsidRPr="00F5401F">
        <w:rPr>
          <w:rFonts w:hint="cs"/>
          <w:b/>
          <w:bCs/>
          <w:sz w:val="28"/>
          <w:szCs w:val="28"/>
          <w:rtl/>
        </w:rPr>
        <w:t>للمادة</w:t>
      </w:r>
      <w:r w:rsidRPr="00F5401F">
        <w:rPr>
          <w:rFonts w:hint="cs"/>
          <w:b/>
          <w:bCs/>
          <w:sz w:val="28"/>
          <w:szCs w:val="28"/>
          <w:rtl/>
        </w:rPr>
        <w:t xml:space="preserve"> 47 من القانون التنظيمي</w:t>
      </w:r>
      <w:r w:rsidR="00AD7697">
        <w:rPr>
          <w:rFonts w:hint="cs"/>
          <w:b/>
          <w:bCs/>
          <w:sz w:val="28"/>
          <w:szCs w:val="28"/>
          <w:rtl/>
        </w:rPr>
        <w:t xml:space="preserve"> رقم</w:t>
      </w:r>
      <w:r w:rsidRPr="00F5401F">
        <w:rPr>
          <w:rFonts w:hint="cs"/>
          <w:b/>
          <w:bCs/>
          <w:sz w:val="28"/>
          <w:szCs w:val="28"/>
          <w:rtl/>
        </w:rPr>
        <w:t xml:space="preserve"> 14-113 المتعلق بالجماعات.</w:t>
      </w:r>
    </w:p>
    <w:p w:rsidR="00F5401F" w:rsidRPr="00F5401F" w:rsidRDefault="00F5401F" w:rsidP="00F5401F">
      <w:pPr>
        <w:overflowPunct w:val="0"/>
        <w:autoSpaceDE w:val="0"/>
        <w:autoSpaceDN w:val="0"/>
        <w:bidi/>
        <w:adjustRightInd w:val="0"/>
        <w:jc w:val="both"/>
        <w:rPr>
          <w:b/>
          <w:bCs/>
          <w:sz w:val="28"/>
          <w:szCs w:val="28"/>
          <w:rtl/>
        </w:rPr>
      </w:pPr>
    </w:p>
    <w:p w:rsidR="00DC7CE0" w:rsidRDefault="000050D6" w:rsidP="00555AFA">
      <w:pPr>
        <w:bidi/>
        <w:ind w:right="567"/>
        <w:jc w:val="both"/>
        <w:rPr>
          <w:b/>
          <w:bCs/>
          <w:sz w:val="28"/>
          <w:szCs w:val="28"/>
          <w:u w:val="single"/>
          <w:rtl/>
          <w:lang w:bidi="ar-MA"/>
        </w:rPr>
      </w:pPr>
      <w:r>
        <w:rPr>
          <w:b/>
          <w:bCs/>
          <w:sz w:val="26"/>
          <w:szCs w:val="26"/>
          <w:lang w:bidi="ar-MA"/>
        </w:rPr>
        <w:tab/>
      </w:r>
      <w:r>
        <w:rPr>
          <w:b/>
          <w:bCs/>
          <w:sz w:val="26"/>
          <w:szCs w:val="26"/>
          <w:lang w:bidi="ar-MA"/>
        </w:rPr>
        <w:tab/>
      </w:r>
      <w:r>
        <w:rPr>
          <w:b/>
          <w:bCs/>
          <w:sz w:val="26"/>
          <w:szCs w:val="26"/>
          <w:lang w:bidi="ar-MA"/>
        </w:rPr>
        <w:tab/>
      </w:r>
      <w:r>
        <w:rPr>
          <w:b/>
          <w:bCs/>
          <w:sz w:val="26"/>
          <w:szCs w:val="26"/>
          <w:lang w:bidi="ar-MA"/>
        </w:rPr>
        <w:tab/>
      </w:r>
      <w:r w:rsidR="0053691F">
        <w:rPr>
          <w:b/>
          <w:bCs/>
          <w:sz w:val="26"/>
          <w:szCs w:val="26"/>
          <w:rtl/>
          <w:lang w:bidi="ar-MA"/>
        </w:rPr>
        <w:tab/>
      </w:r>
      <w:r w:rsidR="0053691F">
        <w:rPr>
          <w:b/>
          <w:bCs/>
          <w:sz w:val="26"/>
          <w:szCs w:val="26"/>
          <w:rtl/>
          <w:lang w:bidi="ar-MA"/>
        </w:rPr>
        <w:tab/>
      </w:r>
      <w:r w:rsidR="0053691F">
        <w:rPr>
          <w:b/>
          <w:bCs/>
          <w:sz w:val="26"/>
          <w:szCs w:val="26"/>
          <w:lang w:bidi="ar-MA"/>
        </w:rPr>
        <w:t xml:space="preserve">   </w:t>
      </w:r>
      <w:r w:rsidR="00527980">
        <w:rPr>
          <w:b/>
          <w:bCs/>
          <w:sz w:val="26"/>
          <w:szCs w:val="26"/>
          <w:rtl/>
          <w:lang w:bidi="ar-MA"/>
        </w:rPr>
        <w:tab/>
      </w:r>
      <w:r w:rsidR="00527980">
        <w:rPr>
          <w:rFonts w:hint="cs"/>
          <w:b/>
          <w:bCs/>
          <w:sz w:val="26"/>
          <w:szCs w:val="26"/>
          <w:rtl/>
          <w:lang w:bidi="ar-MA"/>
        </w:rPr>
        <w:t xml:space="preserve">  </w:t>
      </w:r>
      <w:r w:rsidR="0053691F">
        <w:rPr>
          <w:b/>
          <w:bCs/>
          <w:sz w:val="26"/>
          <w:szCs w:val="26"/>
          <w:lang w:bidi="ar-MA"/>
        </w:rPr>
        <w:t xml:space="preserve">         </w:t>
      </w:r>
      <w:r w:rsidR="00527980">
        <w:rPr>
          <w:rFonts w:hint="cs"/>
          <w:b/>
          <w:bCs/>
          <w:sz w:val="26"/>
          <w:szCs w:val="26"/>
          <w:rtl/>
          <w:lang w:bidi="ar-MA"/>
        </w:rPr>
        <w:t xml:space="preserve"> </w:t>
      </w:r>
      <w:r w:rsidR="00534639">
        <w:rPr>
          <w:rFonts w:hint="cs"/>
          <w:b/>
          <w:bCs/>
          <w:sz w:val="26"/>
          <w:szCs w:val="26"/>
          <w:rtl/>
          <w:lang w:bidi="ar-MA"/>
        </w:rPr>
        <w:t xml:space="preserve"> </w:t>
      </w:r>
      <w:r w:rsidR="00AD7697">
        <w:rPr>
          <w:b/>
          <w:bCs/>
          <w:sz w:val="26"/>
          <w:szCs w:val="26"/>
          <w:rtl/>
          <w:lang w:bidi="ar-MA"/>
        </w:rPr>
        <w:tab/>
      </w:r>
      <w:r w:rsidR="00534639">
        <w:rPr>
          <w:rFonts w:hint="cs"/>
          <w:b/>
          <w:bCs/>
          <w:sz w:val="26"/>
          <w:szCs w:val="26"/>
          <w:rtl/>
          <w:lang w:bidi="ar-MA"/>
        </w:rPr>
        <w:t xml:space="preserve">  </w:t>
      </w:r>
      <w:r w:rsidR="00534639">
        <w:rPr>
          <w:b/>
          <w:bCs/>
          <w:sz w:val="28"/>
          <w:szCs w:val="28"/>
          <w:u w:val="single"/>
          <w:rtl/>
          <w:lang w:bidi="ar-MA"/>
        </w:rPr>
        <w:t>حرر</w:t>
      </w:r>
      <w:r w:rsidR="00534639">
        <w:rPr>
          <w:rFonts w:hint="cs"/>
          <w:b/>
          <w:bCs/>
          <w:sz w:val="28"/>
          <w:szCs w:val="28"/>
          <w:u w:val="single"/>
          <w:rtl/>
          <w:lang w:bidi="ar-MA"/>
        </w:rPr>
        <w:t xml:space="preserve"> </w:t>
      </w:r>
      <w:r>
        <w:rPr>
          <w:b/>
          <w:bCs/>
          <w:sz w:val="28"/>
          <w:szCs w:val="28"/>
          <w:u w:val="single"/>
          <w:rtl/>
          <w:lang w:bidi="ar-MA"/>
        </w:rPr>
        <w:t xml:space="preserve">ببنسليمان </w:t>
      </w:r>
      <w:r w:rsidR="00AD7697">
        <w:rPr>
          <w:rFonts w:hint="cs"/>
          <w:b/>
          <w:bCs/>
          <w:sz w:val="28"/>
          <w:szCs w:val="28"/>
          <w:u w:val="single"/>
          <w:rtl/>
          <w:lang w:bidi="ar-MA"/>
        </w:rPr>
        <w:t>في 27</w:t>
      </w:r>
      <w:r w:rsidR="00527980">
        <w:rPr>
          <w:rFonts w:hint="cs"/>
          <w:b/>
          <w:bCs/>
          <w:sz w:val="28"/>
          <w:szCs w:val="28"/>
          <w:u w:val="single"/>
          <w:rtl/>
          <w:lang w:bidi="ar-MA"/>
        </w:rPr>
        <w:t xml:space="preserve"> يوليوز 2023</w:t>
      </w:r>
    </w:p>
    <w:p w:rsidR="00D63CDC" w:rsidRDefault="00D63CDC" w:rsidP="00555AFA">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w:t>
      </w:r>
      <w:r w:rsidR="00534639">
        <w:rPr>
          <w:b/>
          <w:bCs/>
          <w:sz w:val="28"/>
          <w:szCs w:val="28"/>
          <w:rtl/>
        </w:rPr>
        <w:tab/>
      </w:r>
      <w:r w:rsidR="00534639">
        <w:rPr>
          <w:b/>
          <w:bCs/>
          <w:sz w:val="28"/>
          <w:szCs w:val="28"/>
          <w:rtl/>
        </w:rPr>
        <w:tab/>
      </w:r>
      <w:r w:rsidR="00534639">
        <w:rPr>
          <w:b/>
          <w:bCs/>
          <w:sz w:val="28"/>
          <w:szCs w:val="28"/>
          <w:rtl/>
        </w:rPr>
        <w:tab/>
      </w:r>
      <w:r w:rsidR="00534639">
        <w:rPr>
          <w:b/>
          <w:bCs/>
          <w:sz w:val="28"/>
          <w:szCs w:val="28"/>
          <w:rtl/>
        </w:rPr>
        <w:tab/>
      </w:r>
      <w:r w:rsidR="00534639">
        <w:rPr>
          <w:b/>
          <w:bCs/>
          <w:sz w:val="28"/>
          <w:szCs w:val="28"/>
          <w:rtl/>
        </w:rPr>
        <w:tab/>
      </w:r>
      <w:r w:rsidR="00534639">
        <w:rPr>
          <w:b/>
          <w:bCs/>
          <w:sz w:val="28"/>
          <w:szCs w:val="28"/>
          <w:rtl/>
        </w:rPr>
        <w:tab/>
      </w:r>
      <w:r w:rsidR="00534639">
        <w:rPr>
          <w:b/>
          <w:bCs/>
          <w:sz w:val="28"/>
          <w:szCs w:val="28"/>
          <w:rtl/>
        </w:rPr>
        <w:tab/>
      </w:r>
      <w:r w:rsidR="00534639">
        <w:rPr>
          <w:rFonts w:hint="cs"/>
          <w:b/>
          <w:bCs/>
          <w:sz w:val="28"/>
          <w:szCs w:val="28"/>
          <w:rtl/>
        </w:rPr>
        <w:t xml:space="preserve">     </w:t>
      </w:r>
      <w:r w:rsidR="00C968FE">
        <w:rPr>
          <w:rFonts w:hint="cs"/>
          <w:b/>
          <w:bCs/>
          <w:sz w:val="28"/>
          <w:szCs w:val="28"/>
          <w:u w:val="single"/>
          <w:rtl/>
        </w:rPr>
        <w:t xml:space="preserve">توقيع </w:t>
      </w:r>
      <w:r w:rsidR="007E5F4E">
        <w:rPr>
          <w:rFonts w:hint="cs"/>
          <w:b/>
          <w:bCs/>
          <w:sz w:val="28"/>
          <w:szCs w:val="28"/>
          <w:u w:val="single"/>
          <w:rtl/>
          <w:lang w:bidi="ar-MA"/>
        </w:rPr>
        <w:t xml:space="preserve">نائبة </w:t>
      </w:r>
      <w:r w:rsidRPr="001904B4">
        <w:rPr>
          <w:rFonts w:hint="cs"/>
          <w:b/>
          <w:bCs/>
          <w:sz w:val="28"/>
          <w:szCs w:val="28"/>
          <w:u w:val="single"/>
          <w:rtl/>
        </w:rPr>
        <w:t>كاتب المجلس</w:t>
      </w:r>
    </w:p>
    <w:p w:rsidR="00D63CDC" w:rsidRDefault="00D63CDC" w:rsidP="007E5F4E">
      <w:pPr>
        <w:overflowPunct w:val="0"/>
        <w:autoSpaceDE w:val="0"/>
        <w:autoSpaceDN w:val="0"/>
        <w:bidi/>
        <w:adjustRightInd w:val="0"/>
        <w:jc w:val="both"/>
        <w:rPr>
          <w:b/>
          <w:bCs/>
          <w:sz w:val="28"/>
          <w:szCs w:val="28"/>
          <w:rtl/>
          <w:lang w:bidi="ar-MA"/>
        </w:rPr>
      </w:pPr>
      <w:r>
        <w:rPr>
          <w:b/>
          <w:bCs/>
          <w:sz w:val="28"/>
          <w:szCs w:val="28"/>
          <w:rtl/>
          <w:lang w:bidi="ar-MA"/>
        </w:rPr>
        <w:tab/>
      </w:r>
      <w:r>
        <w:rPr>
          <w:rFonts w:hint="cs"/>
          <w:b/>
          <w:bCs/>
          <w:sz w:val="28"/>
          <w:szCs w:val="28"/>
          <w:rtl/>
          <w:lang w:bidi="ar-MA"/>
        </w:rPr>
        <w:t xml:space="preserve">  محمد اجديرة</w:t>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w:t>
      </w:r>
      <w:r w:rsidR="007E5F4E">
        <w:rPr>
          <w:rFonts w:hint="cs"/>
          <w:b/>
          <w:bCs/>
          <w:sz w:val="28"/>
          <w:szCs w:val="28"/>
          <w:rtl/>
          <w:lang w:bidi="ar-MA"/>
        </w:rPr>
        <w:t>أحلام العماري</w:t>
      </w:r>
    </w:p>
    <w:p w:rsidR="000F645D" w:rsidRDefault="000F645D" w:rsidP="00555AFA">
      <w:pPr>
        <w:jc w:val="both"/>
      </w:pPr>
    </w:p>
    <w:p w:rsidR="00DC7CE0" w:rsidRDefault="00DC7CE0" w:rsidP="00555AFA">
      <w:pPr>
        <w:overflowPunct w:val="0"/>
        <w:autoSpaceDE w:val="0"/>
        <w:autoSpaceDN w:val="0"/>
        <w:bidi/>
        <w:adjustRightInd w:val="0"/>
        <w:jc w:val="both"/>
        <w:rPr>
          <w:b/>
          <w:bCs/>
          <w:sz w:val="28"/>
          <w:szCs w:val="28"/>
          <w:u w:val="single"/>
          <w:rtl/>
        </w:rPr>
      </w:pPr>
    </w:p>
    <w:p w:rsidR="00524AC1" w:rsidRPr="00576131" w:rsidRDefault="00524AC1" w:rsidP="00555AFA">
      <w:pPr>
        <w:bidi/>
        <w:jc w:val="both"/>
        <w:rPr>
          <w:rFonts w:ascii="Calibri" w:hAnsi="Calibri"/>
          <w:b/>
          <w:bCs/>
          <w:sz w:val="30"/>
          <w:szCs w:val="30"/>
          <w:rtl/>
          <w:lang w:val="en-US" w:eastAsia="en-US" w:bidi="ar-MA"/>
        </w:rPr>
      </w:pPr>
    </w:p>
    <w:p w:rsidR="00527980" w:rsidRPr="00E41C75" w:rsidRDefault="00527980" w:rsidP="00555AFA">
      <w:pPr>
        <w:shd w:val="clear" w:color="auto" w:fill="F2F2F2" w:themeFill="background1" w:themeFillShade="F2"/>
        <w:bidi/>
        <w:ind w:right="284"/>
        <w:jc w:val="both"/>
        <w:rPr>
          <w:b/>
          <w:bCs/>
          <w:sz w:val="28"/>
          <w:szCs w:val="28"/>
          <w:rtl/>
          <w:lang w:bidi="ar-MA"/>
        </w:rPr>
      </w:pPr>
      <w:r w:rsidRPr="00274CEA">
        <w:rPr>
          <w:rFonts w:ascii="Andalus" w:hAnsi="Andalus" w:cs="Andalus" w:hint="cs"/>
          <w:b/>
          <w:bCs/>
          <w:sz w:val="32"/>
          <w:szCs w:val="32"/>
          <w:u w:val="single"/>
          <w:rtl/>
          <w:lang w:bidi="ar-MA"/>
        </w:rPr>
        <w:lastRenderedPageBreak/>
        <w:t>النقطة الأولى</w:t>
      </w:r>
      <w:r w:rsidRPr="00DB52C9">
        <w:rPr>
          <w:rFonts w:hint="cs"/>
          <w:b/>
          <w:bCs/>
          <w:sz w:val="28"/>
          <w:szCs w:val="28"/>
          <w:rtl/>
          <w:lang w:bidi="ar-MA"/>
        </w:rPr>
        <w:t xml:space="preserve"> : </w:t>
      </w:r>
      <w:r w:rsidRPr="00DB52C9">
        <w:rPr>
          <w:b/>
          <w:bCs/>
          <w:sz w:val="28"/>
          <w:szCs w:val="28"/>
          <w:rtl/>
          <w:lang w:bidi="ar-MA"/>
        </w:rPr>
        <w:t xml:space="preserve"> </w:t>
      </w:r>
      <w:r w:rsidRPr="00DB52C9">
        <w:rPr>
          <w:rFonts w:hint="cs"/>
          <w:b/>
          <w:bCs/>
          <w:sz w:val="28"/>
          <w:szCs w:val="28"/>
          <w:rtl/>
          <w:lang w:bidi="ar-MA"/>
        </w:rPr>
        <w:t xml:space="preserve">الدراسة والمصادقة على مشروع اتفاقية شراكة بين وزارة الداخلية ووزارة التجهيز والماء وولاية جهة الدار البيضاء-سطات و عمالة </w:t>
      </w:r>
      <w:r>
        <w:rPr>
          <w:rFonts w:hint="cs"/>
          <w:b/>
          <w:bCs/>
          <w:sz w:val="28"/>
          <w:szCs w:val="28"/>
          <w:rtl/>
          <w:lang w:bidi="ar-MA"/>
        </w:rPr>
        <w:t>إقليم</w:t>
      </w:r>
      <w:r w:rsidRPr="00DB52C9">
        <w:rPr>
          <w:rFonts w:hint="cs"/>
          <w:b/>
          <w:bCs/>
          <w:sz w:val="28"/>
          <w:szCs w:val="28"/>
          <w:rtl/>
          <w:lang w:bidi="ar-MA"/>
        </w:rPr>
        <w:t xml:space="preserve"> بنسليمان ومجلس جهة </w:t>
      </w:r>
      <w:r>
        <w:rPr>
          <w:rFonts w:hint="cs"/>
          <w:b/>
          <w:bCs/>
          <w:sz w:val="28"/>
          <w:szCs w:val="28"/>
          <w:rtl/>
          <w:lang w:bidi="ar-MA"/>
        </w:rPr>
        <w:t>الدار البيضاء</w:t>
      </w:r>
      <w:r w:rsidRPr="00DB52C9">
        <w:rPr>
          <w:rFonts w:hint="cs"/>
          <w:b/>
          <w:bCs/>
          <w:sz w:val="28"/>
          <w:szCs w:val="28"/>
          <w:rtl/>
          <w:lang w:bidi="ar-MA"/>
        </w:rPr>
        <w:t>-</w:t>
      </w:r>
      <w:r>
        <w:rPr>
          <w:rFonts w:hint="cs"/>
          <w:b/>
          <w:bCs/>
          <w:sz w:val="28"/>
          <w:szCs w:val="28"/>
          <w:rtl/>
          <w:lang w:bidi="ar-MA"/>
        </w:rPr>
        <w:t>سطات</w:t>
      </w:r>
      <w:r w:rsidRPr="00DB52C9">
        <w:rPr>
          <w:rFonts w:hint="cs"/>
          <w:b/>
          <w:bCs/>
          <w:sz w:val="28"/>
          <w:szCs w:val="28"/>
          <w:rtl/>
          <w:lang w:bidi="ar-MA"/>
        </w:rPr>
        <w:t xml:space="preserve"> و مجلس جماعة بنسليمان ومجلس جماعة اولاد يحيى لوطا ومجلس جماعة موالين الواد</w:t>
      </w:r>
      <w:r>
        <w:rPr>
          <w:rFonts w:hint="cs"/>
          <w:b/>
          <w:bCs/>
          <w:sz w:val="28"/>
          <w:szCs w:val="28"/>
          <w:rtl/>
          <w:lang w:bidi="ar-MA"/>
        </w:rPr>
        <w:t>،</w:t>
      </w:r>
      <w:r w:rsidRPr="00DB52C9">
        <w:rPr>
          <w:rFonts w:hint="cs"/>
          <w:b/>
          <w:bCs/>
          <w:sz w:val="28"/>
          <w:szCs w:val="28"/>
          <w:rtl/>
          <w:lang w:bidi="ar-MA"/>
        </w:rPr>
        <w:t xml:space="preserve"> من </w:t>
      </w:r>
      <w:r w:rsidR="00B30B9C">
        <w:rPr>
          <w:rFonts w:hint="cs"/>
          <w:b/>
          <w:bCs/>
          <w:sz w:val="28"/>
          <w:szCs w:val="28"/>
          <w:rtl/>
          <w:lang w:bidi="ar-MA"/>
        </w:rPr>
        <w:t>أجل</w:t>
      </w:r>
      <w:r>
        <w:rPr>
          <w:rFonts w:hint="cs"/>
          <w:b/>
          <w:bCs/>
          <w:sz w:val="28"/>
          <w:szCs w:val="28"/>
          <w:rtl/>
          <w:lang w:bidi="ar-MA"/>
        </w:rPr>
        <w:t xml:space="preserve"> إنجاز</w:t>
      </w:r>
      <w:r w:rsidRPr="00DB52C9">
        <w:rPr>
          <w:rFonts w:hint="cs"/>
          <w:b/>
          <w:bCs/>
          <w:sz w:val="28"/>
          <w:szCs w:val="28"/>
          <w:rtl/>
          <w:lang w:bidi="ar-MA"/>
        </w:rPr>
        <w:t xml:space="preserve"> </w:t>
      </w:r>
      <w:r>
        <w:rPr>
          <w:rFonts w:hint="cs"/>
          <w:b/>
          <w:bCs/>
          <w:sz w:val="28"/>
          <w:szCs w:val="28"/>
          <w:rtl/>
          <w:lang w:bidi="ar-MA"/>
        </w:rPr>
        <w:t xml:space="preserve">أشغال صيانة الطريق الاقليمية رقم 3315 من ن.ك 0+000 </w:t>
      </w:r>
      <w:r w:rsidR="00CB6453">
        <w:rPr>
          <w:rFonts w:hint="cs"/>
          <w:b/>
          <w:bCs/>
          <w:sz w:val="28"/>
          <w:szCs w:val="28"/>
          <w:rtl/>
          <w:lang w:bidi="ar-MA"/>
        </w:rPr>
        <w:t>إلى</w:t>
      </w:r>
      <w:r>
        <w:rPr>
          <w:rFonts w:hint="cs"/>
          <w:b/>
          <w:bCs/>
          <w:sz w:val="28"/>
          <w:szCs w:val="28"/>
          <w:rtl/>
          <w:lang w:bidi="ar-MA"/>
        </w:rPr>
        <w:t xml:space="preserve"> ن.ك 5+000 ، و أشغال بناء </w:t>
      </w:r>
      <w:r w:rsidRPr="00DB52C9">
        <w:rPr>
          <w:rFonts w:hint="cs"/>
          <w:b/>
          <w:bCs/>
          <w:sz w:val="28"/>
          <w:szCs w:val="28"/>
          <w:rtl/>
          <w:lang w:bidi="ar-MA"/>
        </w:rPr>
        <w:t xml:space="preserve"> الطريق الاقليمية رقم 3315 من ن.ك 5+000 </w:t>
      </w:r>
      <w:r w:rsidR="00CB6453">
        <w:rPr>
          <w:rFonts w:hint="cs"/>
          <w:b/>
          <w:bCs/>
          <w:sz w:val="28"/>
          <w:szCs w:val="28"/>
          <w:rtl/>
          <w:lang w:bidi="ar-MA"/>
        </w:rPr>
        <w:t>إلى</w:t>
      </w:r>
      <w:r w:rsidRPr="00DB52C9">
        <w:rPr>
          <w:rFonts w:hint="cs"/>
          <w:b/>
          <w:bCs/>
          <w:sz w:val="28"/>
          <w:szCs w:val="28"/>
          <w:rtl/>
          <w:lang w:bidi="ar-MA"/>
        </w:rPr>
        <w:t xml:space="preserve"> ن.ك 29+258 الرابطة بين بنسليمان والجماعات الترابية موالين الواد، وبناء </w:t>
      </w:r>
      <w:r>
        <w:rPr>
          <w:rFonts w:hint="cs"/>
          <w:b/>
          <w:bCs/>
          <w:sz w:val="28"/>
          <w:szCs w:val="28"/>
          <w:rtl/>
          <w:lang w:bidi="ar-MA"/>
        </w:rPr>
        <w:t>منشأة</w:t>
      </w:r>
      <w:r w:rsidRPr="00DB52C9">
        <w:rPr>
          <w:rFonts w:hint="cs"/>
          <w:b/>
          <w:bCs/>
          <w:sz w:val="28"/>
          <w:szCs w:val="28"/>
          <w:rtl/>
          <w:lang w:bidi="ar-MA"/>
        </w:rPr>
        <w:t xml:space="preserve"> فنية على وادي المالح بإقليم بنسليمان. </w:t>
      </w:r>
    </w:p>
    <w:p w:rsidR="00466E7A" w:rsidRDefault="00466E7A" w:rsidP="00555AFA">
      <w:pPr>
        <w:jc w:val="both"/>
        <w:rPr>
          <w:b/>
          <w:bCs/>
          <w:sz w:val="28"/>
          <w:szCs w:val="28"/>
          <w:lang w:bidi="ar-MA"/>
        </w:rPr>
      </w:pPr>
    </w:p>
    <w:p w:rsidR="00781029" w:rsidRDefault="00781029" w:rsidP="00882AC3">
      <w:pPr>
        <w:tabs>
          <w:tab w:val="right" w:pos="9780"/>
          <w:tab w:val="right" w:pos="10064"/>
        </w:tabs>
        <w:bidi/>
        <w:ind w:left="-1" w:right="142"/>
        <w:jc w:val="both"/>
        <w:rPr>
          <w:b/>
          <w:bCs/>
          <w:sz w:val="28"/>
          <w:szCs w:val="28"/>
          <w:rtl/>
          <w:lang w:bidi="ar-MA"/>
        </w:rPr>
      </w:pPr>
      <w:r w:rsidRPr="009E1F9A">
        <w:rPr>
          <w:rFonts w:hint="cs"/>
          <w:b/>
          <w:bCs/>
          <w:sz w:val="28"/>
          <w:szCs w:val="28"/>
          <w:rtl/>
          <w:lang w:bidi="ar-MA"/>
        </w:rPr>
        <w:t>بعد</w:t>
      </w:r>
      <w:r>
        <w:rPr>
          <w:rFonts w:hint="cs"/>
          <w:b/>
          <w:bCs/>
          <w:sz w:val="28"/>
          <w:szCs w:val="28"/>
          <w:rtl/>
          <w:lang w:bidi="ar-MA"/>
        </w:rPr>
        <w:t xml:space="preserve"> التأكد من النصاب القانوني، افتتح السيد محمد اجديرة رئيس المجلس الجماعي لبنسليمان أشغال الجلسة الفريدة من الدورة الاستثنائية لشهر </w:t>
      </w:r>
      <w:r w:rsidR="00AD672B">
        <w:rPr>
          <w:rFonts w:hint="cs"/>
          <w:b/>
          <w:bCs/>
          <w:sz w:val="28"/>
          <w:szCs w:val="28"/>
          <w:rtl/>
          <w:lang w:bidi="ar-MA"/>
        </w:rPr>
        <w:t>يوليوز</w:t>
      </w:r>
      <w:r>
        <w:rPr>
          <w:rFonts w:hint="cs"/>
          <w:b/>
          <w:bCs/>
          <w:sz w:val="28"/>
          <w:szCs w:val="28"/>
          <w:rtl/>
          <w:lang w:bidi="ar-MA"/>
        </w:rPr>
        <w:t xml:space="preserve"> المنعقدة يوم </w:t>
      </w:r>
      <w:r w:rsidR="003366BF">
        <w:rPr>
          <w:rFonts w:hint="cs"/>
          <w:b/>
          <w:bCs/>
          <w:sz w:val="28"/>
          <w:szCs w:val="28"/>
          <w:rtl/>
          <w:lang w:bidi="ar-MA"/>
        </w:rPr>
        <w:t>الخميس</w:t>
      </w:r>
      <w:r>
        <w:rPr>
          <w:rFonts w:hint="cs"/>
          <w:b/>
          <w:bCs/>
          <w:sz w:val="28"/>
          <w:szCs w:val="28"/>
          <w:rtl/>
          <w:lang w:bidi="ar-MA"/>
        </w:rPr>
        <w:t xml:space="preserve"> </w:t>
      </w:r>
      <w:r w:rsidR="003366BF">
        <w:rPr>
          <w:rFonts w:hint="cs"/>
          <w:b/>
          <w:bCs/>
          <w:sz w:val="28"/>
          <w:szCs w:val="28"/>
          <w:rtl/>
          <w:lang w:bidi="ar-MA"/>
        </w:rPr>
        <w:t>27</w:t>
      </w:r>
      <w:r>
        <w:rPr>
          <w:rFonts w:hint="cs"/>
          <w:b/>
          <w:bCs/>
          <w:sz w:val="28"/>
          <w:szCs w:val="28"/>
          <w:rtl/>
          <w:lang w:bidi="ar-MA"/>
        </w:rPr>
        <w:t xml:space="preserve"> </w:t>
      </w:r>
      <w:r w:rsidR="003366BF">
        <w:rPr>
          <w:rFonts w:hint="cs"/>
          <w:b/>
          <w:bCs/>
          <w:sz w:val="28"/>
          <w:szCs w:val="28"/>
          <w:rtl/>
          <w:lang w:bidi="ar-MA"/>
        </w:rPr>
        <w:t>يوليوز</w:t>
      </w:r>
      <w:r>
        <w:rPr>
          <w:rFonts w:hint="cs"/>
          <w:b/>
          <w:bCs/>
          <w:sz w:val="28"/>
          <w:szCs w:val="28"/>
          <w:rtl/>
          <w:lang w:bidi="ar-MA"/>
        </w:rPr>
        <w:t xml:space="preserve"> 2023 بكلمة رحب بها بالسيد كمال شتوان باشا مدينة بنسليمان، وبالسيدات والسادة أعضاء المجلس الجماعي لبنسليمان وبجميع الحاضرين.</w:t>
      </w:r>
    </w:p>
    <w:p w:rsidR="00781029" w:rsidRDefault="00781029" w:rsidP="00D94141">
      <w:pPr>
        <w:bidi/>
        <w:ind w:left="-1"/>
        <w:jc w:val="both"/>
        <w:rPr>
          <w:b/>
          <w:bCs/>
          <w:sz w:val="28"/>
          <w:szCs w:val="28"/>
          <w:rtl/>
          <w:lang w:bidi="ar-MA"/>
        </w:rPr>
      </w:pPr>
      <w:r>
        <w:rPr>
          <w:rFonts w:hint="cs"/>
          <w:b/>
          <w:bCs/>
          <w:sz w:val="28"/>
          <w:szCs w:val="28"/>
          <w:rtl/>
          <w:lang w:bidi="ar-MA"/>
        </w:rPr>
        <w:t xml:space="preserve">في البداية </w:t>
      </w:r>
      <w:r w:rsidR="0071414D">
        <w:rPr>
          <w:rFonts w:hint="cs"/>
          <w:b/>
          <w:bCs/>
          <w:sz w:val="28"/>
          <w:szCs w:val="28"/>
          <w:rtl/>
          <w:lang w:bidi="ar-MA"/>
        </w:rPr>
        <w:t>أشار</w:t>
      </w:r>
      <w:r>
        <w:rPr>
          <w:rFonts w:hint="cs"/>
          <w:b/>
          <w:bCs/>
          <w:sz w:val="28"/>
          <w:szCs w:val="28"/>
          <w:rtl/>
          <w:lang w:bidi="ar-MA"/>
        </w:rPr>
        <w:t xml:space="preserve"> السيد الرئيس </w:t>
      </w:r>
      <w:r w:rsidR="00CB6453">
        <w:rPr>
          <w:rFonts w:hint="cs"/>
          <w:b/>
          <w:bCs/>
          <w:sz w:val="28"/>
          <w:szCs w:val="28"/>
          <w:rtl/>
          <w:lang w:bidi="ar-MA"/>
        </w:rPr>
        <w:t>إلى</w:t>
      </w:r>
      <w:r>
        <w:rPr>
          <w:rFonts w:hint="cs"/>
          <w:b/>
          <w:bCs/>
          <w:sz w:val="28"/>
          <w:szCs w:val="28"/>
          <w:rtl/>
          <w:lang w:bidi="ar-MA"/>
        </w:rPr>
        <w:t xml:space="preserve"> </w:t>
      </w:r>
      <w:r w:rsidR="00D94141">
        <w:rPr>
          <w:rFonts w:hint="cs"/>
          <w:b/>
          <w:bCs/>
          <w:sz w:val="28"/>
          <w:szCs w:val="28"/>
          <w:rtl/>
          <w:lang w:bidi="ar-MA"/>
        </w:rPr>
        <w:t>أ</w:t>
      </w:r>
      <w:r>
        <w:rPr>
          <w:rFonts w:hint="cs"/>
          <w:b/>
          <w:bCs/>
          <w:sz w:val="28"/>
          <w:szCs w:val="28"/>
          <w:rtl/>
          <w:lang w:bidi="ar-MA"/>
        </w:rPr>
        <w:t xml:space="preserve">ن </w:t>
      </w:r>
      <w:r w:rsidR="00937789">
        <w:rPr>
          <w:rFonts w:hint="cs"/>
          <w:b/>
          <w:bCs/>
          <w:sz w:val="28"/>
          <w:szCs w:val="28"/>
          <w:rtl/>
          <w:lang w:bidi="ar-MA"/>
        </w:rPr>
        <w:t xml:space="preserve">المستشارات </w:t>
      </w:r>
      <w:r w:rsidR="00D94141">
        <w:rPr>
          <w:rFonts w:hint="cs"/>
          <w:b/>
          <w:bCs/>
          <w:sz w:val="28"/>
          <w:szCs w:val="28"/>
          <w:rtl/>
          <w:lang w:bidi="ar-MA"/>
        </w:rPr>
        <w:t>والمستشارين:</w:t>
      </w:r>
      <w:r>
        <w:rPr>
          <w:rFonts w:hint="cs"/>
          <w:b/>
          <w:bCs/>
          <w:sz w:val="28"/>
          <w:szCs w:val="28"/>
          <w:rtl/>
          <w:lang w:bidi="ar-MA"/>
        </w:rPr>
        <w:t xml:space="preserve"> حسام اجديرة </w:t>
      </w:r>
      <w:r w:rsidR="00937789">
        <w:rPr>
          <w:rFonts w:hint="cs"/>
          <w:b/>
          <w:bCs/>
          <w:sz w:val="28"/>
          <w:szCs w:val="28"/>
          <w:rtl/>
          <w:lang w:bidi="ar-MA"/>
        </w:rPr>
        <w:t>، محمد بلهيلالي ،</w:t>
      </w:r>
      <w:r>
        <w:rPr>
          <w:rFonts w:hint="cs"/>
          <w:b/>
          <w:bCs/>
          <w:sz w:val="28"/>
          <w:szCs w:val="28"/>
          <w:rtl/>
          <w:lang w:bidi="ar-MA"/>
        </w:rPr>
        <w:t xml:space="preserve"> زهرة بيرتيك ولطيفة بوطالب جوطي قد </w:t>
      </w:r>
      <w:r w:rsidR="00937789">
        <w:rPr>
          <w:rFonts w:hint="cs"/>
          <w:b/>
          <w:bCs/>
          <w:sz w:val="28"/>
          <w:szCs w:val="28"/>
          <w:rtl/>
          <w:lang w:bidi="ar-MA"/>
        </w:rPr>
        <w:t>تغيبوا</w:t>
      </w:r>
      <w:r>
        <w:rPr>
          <w:rFonts w:hint="cs"/>
          <w:b/>
          <w:bCs/>
          <w:sz w:val="28"/>
          <w:szCs w:val="28"/>
          <w:rtl/>
          <w:lang w:bidi="ar-MA"/>
        </w:rPr>
        <w:t xml:space="preserve"> عن حضور أشغال هذه الدورة لظروف قاهرة، فوافق أعضاء المجلس على هذا الاعتذار ماعدا المستشار زهير فضلي</w:t>
      </w:r>
      <w:r w:rsidR="00860ECB">
        <w:rPr>
          <w:b/>
          <w:bCs/>
          <w:sz w:val="28"/>
          <w:szCs w:val="28"/>
          <w:lang w:bidi="ar-MA"/>
        </w:rPr>
        <w:t xml:space="preserve"> </w:t>
      </w:r>
      <w:r w:rsidR="00860ECB">
        <w:rPr>
          <w:rFonts w:hint="cs"/>
          <w:b/>
          <w:bCs/>
          <w:sz w:val="28"/>
          <w:szCs w:val="28"/>
          <w:rtl/>
          <w:lang w:bidi="ar-MA"/>
        </w:rPr>
        <w:t xml:space="preserve"> والمستشار عبد الرحيم بوعمري</w:t>
      </w:r>
      <w:r>
        <w:rPr>
          <w:rFonts w:hint="cs"/>
          <w:b/>
          <w:bCs/>
          <w:sz w:val="28"/>
          <w:szCs w:val="28"/>
          <w:rtl/>
          <w:lang w:bidi="ar-MA"/>
        </w:rPr>
        <w:t>.</w:t>
      </w:r>
    </w:p>
    <w:p w:rsidR="00086DC8" w:rsidRDefault="00781029" w:rsidP="002F3F75">
      <w:pPr>
        <w:tabs>
          <w:tab w:val="right" w:pos="10064"/>
        </w:tabs>
        <w:bidi/>
        <w:jc w:val="both"/>
        <w:rPr>
          <w:b/>
          <w:bCs/>
          <w:sz w:val="28"/>
          <w:szCs w:val="28"/>
          <w:rtl/>
          <w:lang w:bidi="ar-MA"/>
        </w:rPr>
      </w:pPr>
      <w:r>
        <w:rPr>
          <w:rFonts w:hint="cs"/>
          <w:b/>
          <w:bCs/>
          <w:sz w:val="28"/>
          <w:szCs w:val="28"/>
          <w:rtl/>
          <w:lang w:bidi="ar-MA"/>
        </w:rPr>
        <w:t xml:space="preserve">وبعد ذلك أعطى السيد الرئيس </w:t>
      </w:r>
      <w:r w:rsidR="00882AC3">
        <w:rPr>
          <w:rFonts w:hint="cs"/>
          <w:b/>
          <w:bCs/>
          <w:sz w:val="28"/>
          <w:szCs w:val="28"/>
          <w:rtl/>
          <w:lang w:bidi="ar-MA"/>
        </w:rPr>
        <w:t xml:space="preserve">الكلمة </w:t>
      </w:r>
      <w:r w:rsidR="002F3F75">
        <w:rPr>
          <w:rFonts w:hint="cs"/>
          <w:b/>
          <w:bCs/>
          <w:sz w:val="28"/>
          <w:szCs w:val="28"/>
          <w:rtl/>
          <w:lang w:bidi="ar-MA"/>
        </w:rPr>
        <w:t>ل</w:t>
      </w:r>
      <w:r w:rsidR="00882AC3">
        <w:rPr>
          <w:b/>
          <w:bCs/>
          <w:sz w:val="28"/>
          <w:szCs w:val="28"/>
          <w:rtl/>
          <w:lang w:bidi="ar-MA"/>
        </w:rPr>
        <w:t>كاتب</w:t>
      </w:r>
      <w:r w:rsidR="00882AC3">
        <w:rPr>
          <w:rFonts w:hint="cs"/>
          <w:b/>
          <w:bCs/>
          <w:sz w:val="28"/>
          <w:szCs w:val="28"/>
          <w:rtl/>
          <w:lang w:bidi="ar-MA"/>
        </w:rPr>
        <w:t xml:space="preserve"> المجلس الكبير</w:t>
      </w:r>
      <w:r w:rsidR="00410F47">
        <w:rPr>
          <w:rFonts w:hint="cs"/>
          <w:b/>
          <w:bCs/>
          <w:sz w:val="28"/>
          <w:szCs w:val="28"/>
          <w:rtl/>
          <w:lang w:bidi="ar-MA"/>
        </w:rPr>
        <w:t xml:space="preserve"> البرقي </w:t>
      </w:r>
      <w:r w:rsidR="00086DC8">
        <w:rPr>
          <w:rFonts w:hint="cs"/>
          <w:b/>
          <w:bCs/>
          <w:sz w:val="28"/>
          <w:szCs w:val="28"/>
          <w:rtl/>
          <w:lang w:bidi="ar-MA"/>
        </w:rPr>
        <w:t>الذي</w:t>
      </w:r>
      <w:r w:rsidR="00410F47">
        <w:rPr>
          <w:rFonts w:hint="cs"/>
          <w:b/>
          <w:bCs/>
          <w:sz w:val="28"/>
          <w:szCs w:val="28"/>
          <w:rtl/>
          <w:lang w:bidi="ar-MA"/>
        </w:rPr>
        <w:t xml:space="preserve"> تساءل هل هناك مراسلة بخصوص هذه الاتفاقية وما</w:t>
      </w:r>
      <w:r w:rsidR="00086DC8">
        <w:rPr>
          <w:rFonts w:hint="cs"/>
          <w:b/>
          <w:bCs/>
          <w:sz w:val="28"/>
          <w:szCs w:val="28"/>
          <w:rtl/>
          <w:lang w:bidi="ar-MA"/>
        </w:rPr>
        <w:t xml:space="preserve"> </w:t>
      </w:r>
      <w:r w:rsidR="00410F47">
        <w:rPr>
          <w:rFonts w:hint="cs"/>
          <w:b/>
          <w:bCs/>
          <w:sz w:val="28"/>
          <w:szCs w:val="28"/>
          <w:rtl/>
          <w:lang w:bidi="ar-MA"/>
        </w:rPr>
        <w:t xml:space="preserve">هي الجهة التي أرسلت هذه الاتفاقية </w:t>
      </w:r>
      <w:r w:rsidR="00CB6453">
        <w:rPr>
          <w:rFonts w:hint="cs"/>
          <w:b/>
          <w:bCs/>
          <w:sz w:val="28"/>
          <w:szCs w:val="28"/>
          <w:rtl/>
          <w:lang w:bidi="ar-MA"/>
        </w:rPr>
        <w:t>إلى</w:t>
      </w:r>
      <w:r w:rsidR="00410F47">
        <w:rPr>
          <w:rFonts w:hint="cs"/>
          <w:b/>
          <w:bCs/>
          <w:sz w:val="28"/>
          <w:szCs w:val="28"/>
          <w:rtl/>
          <w:lang w:bidi="ar-MA"/>
        </w:rPr>
        <w:t xml:space="preserve"> جماعة بنسليمان </w:t>
      </w:r>
      <w:r w:rsidR="00AF5492">
        <w:rPr>
          <w:rFonts w:hint="cs"/>
          <w:b/>
          <w:bCs/>
          <w:sz w:val="28"/>
          <w:szCs w:val="28"/>
          <w:rtl/>
          <w:lang w:bidi="ar-MA"/>
        </w:rPr>
        <w:t>وهل هن</w:t>
      </w:r>
      <w:r w:rsidR="00086DC8">
        <w:rPr>
          <w:rFonts w:hint="cs"/>
          <w:b/>
          <w:bCs/>
          <w:sz w:val="28"/>
          <w:szCs w:val="28"/>
          <w:rtl/>
          <w:lang w:bidi="ar-MA"/>
        </w:rPr>
        <w:t>ا</w:t>
      </w:r>
      <w:r w:rsidR="00AF5492">
        <w:rPr>
          <w:rFonts w:hint="cs"/>
          <w:b/>
          <w:bCs/>
          <w:sz w:val="28"/>
          <w:szCs w:val="28"/>
          <w:rtl/>
          <w:lang w:bidi="ar-MA"/>
        </w:rPr>
        <w:t xml:space="preserve">ك تقرير حول هذه الاتفاقية من طرف </w:t>
      </w:r>
      <w:r w:rsidR="00E81947">
        <w:rPr>
          <w:rFonts w:hint="cs"/>
          <w:b/>
          <w:bCs/>
          <w:sz w:val="28"/>
          <w:szCs w:val="28"/>
          <w:rtl/>
          <w:lang w:bidi="ar-MA"/>
        </w:rPr>
        <w:t>إحدى</w:t>
      </w:r>
      <w:r w:rsidR="0087155E">
        <w:rPr>
          <w:rFonts w:hint="cs"/>
          <w:b/>
          <w:bCs/>
          <w:sz w:val="28"/>
          <w:szCs w:val="28"/>
          <w:rtl/>
          <w:lang w:bidi="ar-MA"/>
        </w:rPr>
        <w:t xml:space="preserve"> اللجن الدائمة </w:t>
      </w:r>
      <w:r w:rsidR="00D94141">
        <w:rPr>
          <w:rFonts w:hint="cs"/>
          <w:b/>
          <w:bCs/>
          <w:sz w:val="28"/>
          <w:szCs w:val="28"/>
          <w:rtl/>
          <w:lang w:bidi="ar-MA"/>
        </w:rPr>
        <w:t>أ</w:t>
      </w:r>
      <w:r w:rsidR="0087155E">
        <w:rPr>
          <w:rFonts w:hint="cs"/>
          <w:b/>
          <w:bCs/>
          <w:sz w:val="28"/>
          <w:szCs w:val="28"/>
          <w:rtl/>
          <w:lang w:bidi="ar-MA"/>
        </w:rPr>
        <w:t>و من طرف المكتب الجماعي</w:t>
      </w:r>
      <w:r w:rsidR="00410F47">
        <w:rPr>
          <w:rFonts w:hint="cs"/>
          <w:b/>
          <w:bCs/>
          <w:sz w:val="28"/>
          <w:szCs w:val="28"/>
          <w:rtl/>
          <w:lang w:bidi="ar-MA"/>
        </w:rPr>
        <w:t>.</w:t>
      </w:r>
      <w:r w:rsidR="00FE2AC8">
        <w:rPr>
          <w:rFonts w:hint="cs"/>
          <w:b/>
          <w:bCs/>
          <w:sz w:val="28"/>
          <w:szCs w:val="28"/>
          <w:rtl/>
          <w:lang w:bidi="ar-MA"/>
        </w:rPr>
        <w:t xml:space="preserve"> </w:t>
      </w:r>
    </w:p>
    <w:p w:rsidR="00781029" w:rsidRDefault="00FE2AC8" w:rsidP="00111A8B">
      <w:pPr>
        <w:tabs>
          <w:tab w:val="right" w:pos="10064"/>
        </w:tabs>
        <w:bidi/>
        <w:jc w:val="both"/>
        <w:rPr>
          <w:b/>
          <w:bCs/>
          <w:sz w:val="28"/>
          <w:szCs w:val="28"/>
          <w:rtl/>
          <w:lang w:bidi="ar-MA"/>
        </w:rPr>
      </w:pPr>
      <w:r>
        <w:rPr>
          <w:rFonts w:hint="cs"/>
          <w:b/>
          <w:bCs/>
          <w:sz w:val="28"/>
          <w:szCs w:val="28"/>
          <w:rtl/>
          <w:lang w:bidi="ar-MA"/>
        </w:rPr>
        <w:t xml:space="preserve">وقد </w:t>
      </w:r>
      <w:r w:rsidR="00111A8B">
        <w:rPr>
          <w:rFonts w:hint="cs"/>
          <w:b/>
          <w:bCs/>
          <w:sz w:val="28"/>
          <w:szCs w:val="28"/>
          <w:rtl/>
          <w:lang w:bidi="ar-MA"/>
        </w:rPr>
        <w:t xml:space="preserve">أوضح </w:t>
      </w:r>
      <w:r>
        <w:rPr>
          <w:rFonts w:hint="cs"/>
          <w:b/>
          <w:bCs/>
          <w:sz w:val="28"/>
          <w:szCs w:val="28"/>
          <w:rtl/>
          <w:lang w:bidi="ar-MA"/>
        </w:rPr>
        <w:t xml:space="preserve"> محمد بنشلحة مدير المصالح الجماعية </w:t>
      </w:r>
      <w:r w:rsidR="00086DC8">
        <w:rPr>
          <w:rFonts w:hint="cs"/>
          <w:b/>
          <w:bCs/>
          <w:sz w:val="28"/>
          <w:szCs w:val="28"/>
          <w:rtl/>
          <w:lang w:bidi="ar-MA"/>
        </w:rPr>
        <w:t>أن</w:t>
      </w:r>
      <w:r>
        <w:rPr>
          <w:rFonts w:hint="cs"/>
          <w:b/>
          <w:bCs/>
          <w:sz w:val="28"/>
          <w:szCs w:val="28"/>
          <w:rtl/>
          <w:lang w:bidi="ar-MA"/>
        </w:rPr>
        <w:t xml:space="preserve"> </w:t>
      </w:r>
      <w:r w:rsidR="00086DC8">
        <w:rPr>
          <w:rFonts w:hint="cs"/>
          <w:b/>
          <w:bCs/>
          <w:sz w:val="28"/>
          <w:szCs w:val="28"/>
          <w:rtl/>
          <w:lang w:bidi="ar-MA"/>
        </w:rPr>
        <w:t>هذه</w:t>
      </w:r>
      <w:r>
        <w:rPr>
          <w:rFonts w:hint="cs"/>
          <w:b/>
          <w:bCs/>
          <w:sz w:val="28"/>
          <w:szCs w:val="28"/>
          <w:rtl/>
          <w:lang w:bidi="ar-MA"/>
        </w:rPr>
        <w:t xml:space="preserve"> الاتفاقية قد توصلنا بها من طرف</w:t>
      </w:r>
      <w:r w:rsidR="0087155E">
        <w:rPr>
          <w:rFonts w:hint="cs"/>
          <w:b/>
          <w:bCs/>
          <w:sz w:val="28"/>
          <w:szCs w:val="28"/>
          <w:rtl/>
          <w:lang w:bidi="ar-MA"/>
        </w:rPr>
        <w:t xml:space="preserve"> </w:t>
      </w:r>
      <w:r>
        <w:rPr>
          <w:rFonts w:hint="cs"/>
          <w:b/>
          <w:bCs/>
          <w:sz w:val="28"/>
          <w:szCs w:val="28"/>
          <w:rtl/>
          <w:lang w:bidi="ar-MA"/>
        </w:rPr>
        <w:t xml:space="preserve"> المجلس الجهوي لجهة </w:t>
      </w:r>
      <w:r w:rsidR="00086DC8">
        <w:rPr>
          <w:rFonts w:hint="cs"/>
          <w:b/>
          <w:bCs/>
          <w:sz w:val="28"/>
          <w:szCs w:val="28"/>
          <w:rtl/>
          <w:lang w:bidi="ar-MA"/>
        </w:rPr>
        <w:t>الدار</w:t>
      </w:r>
      <w:r w:rsidR="00111A8B">
        <w:rPr>
          <w:rFonts w:hint="cs"/>
          <w:b/>
          <w:bCs/>
          <w:sz w:val="28"/>
          <w:szCs w:val="28"/>
          <w:rtl/>
          <w:lang w:bidi="ar-MA"/>
        </w:rPr>
        <w:t xml:space="preserve"> </w:t>
      </w:r>
      <w:r w:rsidR="00086DC8">
        <w:rPr>
          <w:rFonts w:hint="cs"/>
          <w:b/>
          <w:bCs/>
          <w:sz w:val="28"/>
          <w:szCs w:val="28"/>
          <w:rtl/>
          <w:lang w:bidi="ar-MA"/>
        </w:rPr>
        <w:t>البيضاء</w:t>
      </w:r>
      <w:r>
        <w:rPr>
          <w:rFonts w:hint="cs"/>
          <w:b/>
          <w:bCs/>
          <w:sz w:val="28"/>
          <w:szCs w:val="28"/>
          <w:rtl/>
          <w:lang w:bidi="ar-MA"/>
        </w:rPr>
        <w:t>-سطات.</w:t>
      </w:r>
    </w:p>
    <w:p w:rsidR="00086DC8" w:rsidRPr="003366BF" w:rsidRDefault="008D7100" w:rsidP="00555AFA">
      <w:pPr>
        <w:bidi/>
        <w:jc w:val="both"/>
        <w:rPr>
          <w:rFonts w:ascii="Simplified Arabic" w:hAnsi="Simplified Arabic"/>
          <w:b/>
          <w:bCs/>
          <w:sz w:val="28"/>
          <w:szCs w:val="28"/>
          <w:u w:val="single"/>
          <w:rtl/>
          <w:lang w:bidi="ar-MA"/>
        </w:rPr>
      </w:pPr>
      <w:r>
        <w:rPr>
          <w:rFonts w:hint="cs"/>
          <w:b/>
          <w:bCs/>
          <w:sz w:val="28"/>
          <w:szCs w:val="28"/>
          <w:rtl/>
          <w:lang w:bidi="ar-MA"/>
        </w:rPr>
        <w:t xml:space="preserve">وبعد ذلك </w:t>
      </w:r>
      <w:r w:rsidR="0071180D">
        <w:rPr>
          <w:rFonts w:hint="cs"/>
          <w:b/>
          <w:bCs/>
          <w:sz w:val="28"/>
          <w:szCs w:val="28"/>
          <w:rtl/>
          <w:lang w:bidi="ar-MA"/>
        </w:rPr>
        <w:t>قام</w:t>
      </w:r>
      <w:r>
        <w:rPr>
          <w:rFonts w:hint="cs"/>
          <w:b/>
          <w:bCs/>
          <w:sz w:val="28"/>
          <w:szCs w:val="28"/>
          <w:rtl/>
          <w:lang w:bidi="ar-MA"/>
        </w:rPr>
        <w:t xml:space="preserve"> السيد الرئيس </w:t>
      </w:r>
      <w:r w:rsidR="00267BA3">
        <w:rPr>
          <w:rFonts w:hint="cs"/>
          <w:b/>
          <w:bCs/>
          <w:sz w:val="28"/>
          <w:szCs w:val="28"/>
          <w:rtl/>
          <w:lang w:bidi="ar-MA"/>
        </w:rPr>
        <w:t xml:space="preserve">بقراءة </w:t>
      </w:r>
      <w:r>
        <w:rPr>
          <w:rFonts w:hint="cs"/>
          <w:b/>
          <w:bCs/>
          <w:sz w:val="28"/>
          <w:szCs w:val="28"/>
          <w:rtl/>
          <w:lang w:bidi="ar-MA"/>
        </w:rPr>
        <w:t xml:space="preserve">محضر اجتماع المكتب </w:t>
      </w:r>
      <w:r w:rsidR="006A1397">
        <w:rPr>
          <w:rFonts w:hint="cs"/>
          <w:b/>
          <w:bCs/>
          <w:sz w:val="28"/>
          <w:szCs w:val="28"/>
          <w:rtl/>
          <w:lang w:bidi="ar-MA"/>
        </w:rPr>
        <w:t>الجماعي المنعقد</w:t>
      </w:r>
      <w:r>
        <w:rPr>
          <w:rFonts w:hint="cs"/>
          <w:b/>
          <w:bCs/>
          <w:sz w:val="28"/>
          <w:szCs w:val="28"/>
          <w:rtl/>
          <w:lang w:bidi="ar-MA"/>
        </w:rPr>
        <w:t xml:space="preserve"> </w:t>
      </w:r>
      <w:r w:rsidRPr="003366BF">
        <w:rPr>
          <w:rFonts w:ascii="Simplified Arabic" w:hAnsi="Simplified Arabic"/>
          <w:b/>
          <w:bCs/>
          <w:sz w:val="28"/>
          <w:szCs w:val="28"/>
          <w:rtl/>
          <w:lang w:bidi="ar-MA"/>
        </w:rPr>
        <w:t xml:space="preserve">يوم </w:t>
      </w:r>
      <w:r w:rsidR="006A1397" w:rsidRPr="003366BF">
        <w:rPr>
          <w:rFonts w:ascii="Simplified Arabic" w:hAnsi="Simplified Arabic" w:hint="cs"/>
          <w:b/>
          <w:bCs/>
          <w:sz w:val="28"/>
          <w:szCs w:val="28"/>
          <w:rtl/>
          <w:lang w:bidi="ar-MA"/>
        </w:rPr>
        <w:t>الخميس 06 يوليوز</w:t>
      </w:r>
      <w:r w:rsidRPr="003366BF">
        <w:rPr>
          <w:rFonts w:ascii="Simplified Arabic" w:hAnsi="Simplified Arabic"/>
          <w:b/>
          <w:bCs/>
          <w:sz w:val="28"/>
          <w:szCs w:val="28"/>
          <w:rtl/>
          <w:lang w:bidi="ar-MA"/>
        </w:rPr>
        <w:t xml:space="preserve">  2023</w:t>
      </w:r>
      <w:r>
        <w:rPr>
          <w:rFonts w:ascii="Simplified Arabic" w:hAnsi="Simplified Arabic" w:hint="cs"/>
          <w:b/>
          <w:bCs/>
          <w:sz w:val="32"/>
          <w:szCs w:val="32"/>
          <w:rtl/>
          <w:lang w:bidi="ar-MA"/>
        </w:rPr>
        <w:t xml:space="preserve"> </w:t>
      </w:r>
      <w:r w:rsidR="00E03158" w:rsidRPr="003366BF">
        <w:rPr>
          <w:rFonts w:ascii="Simplified Arabic" w:hAnsi="Simplified Arabic" w:hint="cs"/>
          <w:b/>
          <w:bCs/>
          <w:sz w:val="28"/>
          <w:szCs w:val="28"/>
          <w:rtl/>
          <w:lang w:bidi="ar-MA"/>
        </w:rPr>
        <w:t xml:space="preserve">والذي </w:t>
      </w:r>
      <w:r w:rsidRPr="003366BF">
        <w:rPr>
          <w:rFonts w:ascii="Simplified Arabic" w:hAnsi="Simplified Arabic" w:hint="cs"/>
          <w:b/>
          <w:bCs/>
          <w:sz w:val="28"/>
          <w:szCs w:val="28"/>
          <w:rtl/>
          <w:lang w:bidi="ar-MA"/>
        </w:rPr>
        <w:t>جاء على الشكل التالي</w:t>
      </w:r>
      <w:r w:rsidR="00DC7F96" w:rsidRPr="003366BF">
        <w:rPr>
          <w:rFonts w:ascii="Simplified Arabic" w:hAnsi="Simplified Arabic" w:hint="cs"/>
          <w:b/>
          <w:bCs/>
          <w:sz w:val="28"/>
          <w:szCs w:val="28"/>
          <w:rtl/>
          <w:lang w:bidi="ar-MA"/>
        </w:rPr>
        <w:t>:</w:t>
      </w:r>
    </w:p>
    <w:p w:rsidR="008D7100" w:rsidRDefault="008D7100" w:rsidP="00555AFA">
      <w:pPr>
        <w:bidi/>
        <w:jc w:val="both"/>
        <w:rPr>
          <w:rFonts w:ascii="Simplified Arabic" w:hAnsi="Simplified Arabic"/>
          <w:b/>
          <w:bCs/>
          <w:sz w:val="28"/>
          <w:szCs w:val="28"/>
          <w:rtl/>
          <w:lang w:bidi="ar-MA"/>
        </w:rPr>
      </w:pPr>
      <w:r>
        <w:rPr>
          <w:rFonts w:ascii="Simplified Arabic" w:hAnsi="Simplified Arabic"/>
          <w:b/>
          <w:bCs/>
          <w:sz w:val="28"/>
          <w:szCs w:val="28"/>
          <w:rtl/>
          <w:lang w:bidi="ar-MA"/>
        </w:rPr>
        <w:t>عقد مكتب المجلس الجماعي لبنسليمان اجتماعا على الساعة الثانية عشرة زوالا بمقر جماعة بنسليمان تحت رئاسة السيد محمد اجديرة رئيس المجلس الجماعي وبحضور السادة:</w:t>
      </w:r>
    </w:p>
    <w:p w:rsidR="008D7100" w:rsidRDefault="008D7100" w:rsidP="00555AFA">
      <w:pPr>
        <w:numPr>
          <w:ilvl w:val="0"/>
          <w:numId w:val="30"/>
        </w:numPr>
        <w:bidi/>
        <w:contextualSpacing/>
        <w:jc w:val="both"/>
        <w:rPr>
          <w:rFonts w:ascii="Simplified Arabic" w:hAnsi="Simplified Arabic"/>
          <w:b/>
          <w:bCs/>
          <w:sz w:val="28"/>
          <w:szCs w:val="28"/>
          <w:rtl/>
          <w:lang w:bidi="ar-MA"/>
        </w:rPr>
      </w:pPr>
      <w:r>
        <w:rPr>
          <w:rFonts w:ascii="Simplified Arabic" w:hAnsi="Simplified Arabic"/>
          <w:b/>
          <w:bCs/>
          <w:sz w:val="28"/>
          <w:szCs w:val="28"/>
          <w:rtl/>
          <w:lang w:bidi="ar-MA"/>
        </w:rPr>
        <w:t>هشام نجدي        : النائب الأول للرئيس.</w:t>
      </w:r>
    </w:p>
    <w:p w:rsidR="008D7100" w:rsidRPr="00252A07" w:rsidRDefault="008D7100" w:rsidP="00555AFA">
      <w:pPr>
        <w:numPr>
          <w:ilvl w:val="0"/>
          <w:numId w:val="30"/>
        </w:numPr>
        <w:bidi/>
        <w:contextualSpacing/>
        <w:jc w:val="both"/>
        <w:rPr>
          <w:rFonts w:ascii="Simplified Arabic" w:hAnsi="Simplified Arabic"/>
          <w:b/>
          <w:bCs/>
          <w:sz w:val="28"/>
          <w:szCs w:val="28"/>
          <w:lang w:bidi="ar-MA"/>
        </w:rPr>
      </w:pPr>
      <w:r>
        <w:rPr>
          <w:rFonts w:ascii="Simplified Arabic" w:hAnsi="Simplified Arabic"/>
          <w:b/>
          <w:bCs/>
          <w:sz w:val="28"/>
          <w:szCs w:val="28"/>
          <w:rtl/>
          <w:lang w:bidi="ar-MA"/>
        </w:rPr>
        <w:t xml:space="preserve">حسن عابدي  </w:t>
      </w:r>
      <w:r>
        <w:rPr>
          <w:rFonts w:ascii="Simplified Arabic" w:hAnsi="Simplified Arabic"/>
          <w:b/>
          <w:bCs/>
          <w:sz w:val="28"/>
          <w:szCs w:val="28"/>
          <w:rtl/>
          <w:lang w:bidi="ar-MA"/>
        </w:rPr>
        <w:tab/>
        <w:t>: النائب الثاني للرئيس.</w:t>
      </w:r>
    </w:p>
    <w:p w:rsidR="008D7100" w:rsidRDefault="008D7100" w:rsidP="00555AFA">
      <w:pPr>
        <w:numPr>
          <w:ilvl w:val="0"/>
          <w:numId w:val="30"/>
        </w:numPr>
        <w:bidi/>
        <w:contextualSpacing/>
        <w:jc w:val="both"/>
        <w:rPr>
          <w:rFonts w:ascii="Simplified Arabic" w:hAnsi="Simplified Arabic"/>
          <w:b/>
          <w:bCs/>
          <w:sz w:val="28"/>
          <w:szCs w:val="28"/>
          <w:lang w:bidi="ar-MA"/>
        </w:rPr>
      </w:pPr>
      <w:r>
        <w:rPr>
          <w:rFonts w:ascii="Simplified Arabic" w:hAnsi="Simplified Arabic"/>
          <w:b/>
          <w:bCs/>
          <w:sz w:val="28"/>
          <w:szCs w:val="28"/>
          <w:rtl/>
          <w:lang w:bidi="ar-MA"/>
        </w:rPr>
        <w:t>مينة حلوي         : النائب الخامس للرئيس.</w:t>
      </w:r>
    </w:p>
    <w:p w:rsidR="008D7100" w:rsidRDefault="008D7100" w:rsidP="00882AC3">
      <w:pPr>
        <w:bidi/>
        <w:ind w:right="-142"/>
        <w:jc w:val="both"/>
        <w:rPr>
          <w:rFonts w:ascii="Simplified Arabic" w:hAnsi="Simplified Arabic"/>
          <w:b/>
          <w:bCs/>
          <w:sz w:val="28"/>
          <w:szCs w:val="28"/>
          <w:lang w:bidi="ar-MA"/>
        </w:rPr>
      </w:pPr>
      <w:r>
        <w:rPr>
          <w:rFonts w:ascii="Simplified Arabic" w:hAnsi="Simplified Arabic" w:hint="cs"/>
          <w:b/>
          <w:bCs/>
          <w:sz w:val="28"/>
          <w:szCs w:val="28"/>
          <w:rtl/>
          <w:lang w:bidi="ar-MA"/>
        </w:rPr>
        <w:t xml:space="preserve">في البداية رحب السيد الرئيس بالسادة الأعضاء الحاضرين وشكرهم على تلبية </w:t>
      </w:r>
      <w:r w:rsidR="00882AC3">
        <w:rPr>
          <w:rFonts w:ascii="Simplified Arabic" w:hAnsi="Simplified Arabic" w:hint="cs"/>
          <w:b/>
          <w:bCs/>
          <w:sz w:val="28"/>
          <w:szCs w:val="28"/>
          <w:rtl/>
          <w:lang w:bidi="ar-MA"/>
        </w:rPr>
        <w:t>الدعوة،</w:t>
      </w:r>
      <w:r>
        <w:rPr>
          <w:rFonts w:ascii="Simplified Arabic" w:hAnsi="Simplified Arabic" w:hint="cs"/>
          <w:b/>
          <w:bCs/>
          <w:sz w:val="28"/>
          <w:szCs w:val="28"/>
          <w:rtl/>
          <w:lang w:bidi="ar-MA"/>
        </w:rPr>
        <w:t xml:space="preserve"> </w:t>
      </w:r>
      <w:r w:rsidR="00882AC3">
        <w:rPr>
          <w:rFonts w:ascii="Simplified Arabic" w:hAnsi="Simplified Arabic" w:hint="cs"/>
          <w:b/>
          <w:bCs/>
          <w:sz w:val="28"/>
          <w:szCs w:val="28"/>
          <w:rtl/>
          <w:lang w:bidi="ar-MA"/>
        </w:rPr>
        <w:t>ثم ذكر</w:t>
      </w:r>
      <w:r>
        <w:rPr>
          <w:rFonts w:ascii="Simplified Arabic" w:hAnsi="Simplified Arabic" w:hint="cs"/>
          <w:b/>
          <w:bCs/>
          <w:sz w:val="28"/>
          <w:szCs w:val="28"/>
          <w:rtl/>
          <w:lang w:bidi="ar-MA"/>
        </w:rPr>
        <w:t xml:space="preserve"> </w:t>
      </w:r>
      <w:r w:rsidR="00882AC3">
        <w:rPr>
          <w:rFonts w:ascii="Simplified Arabic" w:hAnsi="Simplified Arabic" w:hint="cs"/>
          <w:b/>
          <w:bCs/>
          <w:sz w:val="28"/>
          <w:szCs w:val="28"/>
          <w:rtl/>
          <w:lang w:bidi="ar-MA"/>
        </w:rPr>
        <w:t>أ</w:t>
      </w:r>
      <w:r>
        <w:rPr>
          <w:rFonts w:ascii="Simplified Arabic" w:hAnsi="Simplified Arabic" w:hint="cs"/>
          <w:b/>
          <w:bCs/>
          <w:sz w:val="28"/>
          <w:szCs w:val="28"/>
          <w:rtl/>
          <w:lang w:bidi="ar-MA"/>
        </w:rPr>
        <w:t xml:space="preserve">ن هناك مجموعة من النقط ذات طابع </w:t>
      </w:r>
      <w:r w:rsidR="00882AC3">
        <w:rPr>
          <w:rFonts w:ascii="Simplified Arabic" w:hAnsi="Simplified Arabic" w:hint="cs"/>
          <w:b/>
          <w:bCs/>
          <w:sz w:val="28"/>
          <w:szCs w:val="28"/>
          <w:rtl/>
          <w:lang w:bidi="ar-MA"/>
        </w:rPr>
        <w:t>استعجالي يجب</w:t>
      </w:r>
      <w:r>
        <w:rPr>
          <w:rFonts w:ascii="Simplified Arabic" w:hAnsi="Simplified Arabic" w:hint="cs"/>
          <w:b/>
          <w:bCs/>
          <w:sz w:val="28"/>
          <w:szCs w:val="28"/>
          <w:rtl/>
          <w:lang w:bidi="ar-MA"/>
        </w:rPr>
        <w:t xml:space="preserve"> عرضها على المجلس الجماعي من خلال عقد دورة استثنائية. </w:t>
      </w:r>
    </w:p>
    <w:p w:rsidR="008D7100" w:rsidRDefault="00882AC3" w:rsidP="00555AFA">
      <w:pPr>
        <w:bidi/>
        <w:ind w:right="-142"/>
        <w:jc w:val="both"/>
        <w:rPr>
          <w:rFonts w:ascii="Simplified Arabic" w:hAnsi="Simplified Arabic"/>
          <w:b/>
          <w:bCs/>
          <w:sz w:val="28"/>
          <w:szCs w:val="28"/>
          <w:rtl/>
          <w:lang w:bidi="ar-MA"/>
        </w:rPr>
      </w:pPr>
      <w:r>
        <w:rPr>
          <w:rFonts w:ascii="Simplified Arabic" w:hAnsi="Simplified Arabic"/>
          <w:b/>
          <w:bCs/>
          <w:sz w:val="28"/>
          <w:szCs w:val="28"/>
          <w:rtl/>
          <w:lang w:bidi="ar-MA"/>
        </w:rPr>
        <w:t xml:space="preserve">وبعد مناقشة </w:t>
      </w:r>
      <w:r w:rsidR="008D7100">
        <w:rPr>
          <w:rFonts w:ascii="Simplified Arabic" w:hAnsi="Simplified Arabic"/>
          <w:b/>
          <w:bCs/>
          <w:sz w:val="28"/>
          <w:szCs w:val="28"/>
          <w:rtl/>
          <w:lang w:bidi="ar-MA"/>
        </w:rPr>
        <w:t xml:space="preserve">مستفيضة قرر أعضاء المكتب الجماعي </w:t>
      </w:r>
      <w:r w:rsidR="008D7100">
        <w:rPr>
          <w:rFonts w:ascii="Simplified Arabic" w:hAnsi="Simplified Arabic" w:hint="cs"/>
          <w:b/>
          <w:bCs/>
          <w:sz w:val="28"/>
          <w:szCs w:val="28"/>
          <w:rtl/>
          <w:lang w:bidi="ar-MA"/>
        </w:rPr>
        <w:t>أن يتم عقد دورة استثنائية يوم 27 يوليوز 2023 على الساعة الثالثة بعد الزوال بمقر جماعة بنسليمان وقد تم حصر جدول أعمال هذه الدورة على</w:t>
      </w:r>
      <w:r w:rsidR="008D7100">
        <w:rPr>
          <w:rFonts w:ascii="Simplified Arabic" w:hAnsi="Simplified Arabic"/>
          <w:b/>
          <w:bCs/>
          <w:sz w:val="28"/>
          <w:szCs w:val="28"/>
          <w:rtl/>
          <w:lang w:bidi="ar-MA"/>
        </w:rPr>
        <w:t xml:space="preserve"> </w:t>
      </w:r>
      <w:r w:rsidR="008D7100">
        <w:rPr>
          <w:rFonts w:ascii="Simplified Arabic" w:hAnsi="Simplified Arabic" w:hint="cs"/>
          <w:b/>
          <w:bCs/>
          <w:sz w:val="28"/>
          <w:szCs w:val="28"/>
          <w:rtl/>
          <w:lang w:bidi="ar-MA"/>
        </w:rPr>
        <w:t>الشكل التالي :</w:t>
      </w:r>
    </w:p>
    <w:p w:rsidR="00AD672B" w:rsidRDefault="00AD672B" w:rsidP="00AD672B">
      <w:pPr>
        <w:bidi/>
        <w:ind w:right="-142"/>
        <w:jc w:val="both"/>
        <w:rPr>
          <w:rFonts w:ascii="Simplified Arabic" w:hAnsi="Simplified Arabic"/>
          <w:b/>
          <w:bCs/>
          <w:sz w:val="28"/>
          <w:szCs w:val="28"/>
          <w:rtl/>
          <w:lang w:bidi="ar-MA"/>
        </w:rPr>
      </w:pPr>
    </w:p>
    <w:p w:rsidR="00AD672B" w:rsidRDefault="00AD672B" w:rsidP="00AD672B">
      <w:pPr>
        <w:bidi/>
        <w:ind w:right="-142"/>
        <w:jc w:val="both"/>
        <w:rPr>
          <w:rFonts w:ascii="Simplified Arabic" w:hAnsi="Simplified Arabic"/>
          <w:b/>
          <w:bCs/>
          <w:sz w:val="28"/>
          <w:szCs w:val="28"/>
          <w:rtl/>
          <w:lang w:bidi="ar-MA"/>
        </w:rPr>
      </w:pPr>
    </w:p>
    <w:p w:rsidR="00965A7A" w:rsidRDefault="00965A7A" w:rsidP="00965A7A">
      <w:pPr>
        <w:bidi/>
        <w:ind w:right="-142"/>
        <w:jc w:val="both"/>
        <w:rPr>
          <w:rFonts w:ascii="Simplified Arabic" w:hAnsi="Simplified Arabic"/>
          <w:b/>
          <w:bCs/>
          <w:sz w:val="28"/>
          <w:szCs w:val="28"/>
          <w:rtl/>
          <w:lang w:bidi="ar-MA"/>
        </w:rPr>
      </w:pPr>
    </w:p>
    <w:p w:rsidR="00882AC3" w:rsidRDefault="00882AC3" w:rsidP="00882AC3">
      <w:pPr>
        <w:bidi/>
        <w:ind w:right="-142"/>
        <w:jc w:val="both"/>
        <w:rPr>
          <w:rFonts w:ascii="Simplified Arabic" w:hAnsi="Simplified Arabic"/>
          <w:b/>
          <w:bCs/>
          <w:sz w:val="28"/>
          <w:szCs w:val="28"/>
          <w:rtl/>
          <w:lang w:bidi="ar-MA"/>
        </w:rPr>
      </w:pPr>
    </w:p>
    <w:p w:rsidR="008D7100" w:rsidRDefault="008D7100" w:rsidP="00555AFA">
      <w:pPr>
        <w:bidi/>
        <w:ind w:right="284"/>
        <w:jc w:val="both"/>
        <w:rPr>
          <w:b/>
          <w:bCs/>
          <w:sz w:val="28"/>
          <w:szCs w:val="28"/>
          <w:u w:val="single"/>
          <w:rtl/>
          <w:lang w:bidi="ar-MA"/>
        </w:rPr>
      </w:pPr>
      <w:r>
        <w:rPr>
          <w:rFonts w:hint="cs"/>
          <w:b/>
          <w:bCs/>
          <w:sz w:val="28"/>
          <w:szCs w:val="28"/>
          <w:u w:val="single"/>
          <w:rtl/>
          <w:lang w:bidi="ar-MA"/>
        </w:rPr>
        <w:lastRenderedPageBreak/>
        <w:t>جلسة فريدة:</w:t>
      </w:r>
    </w:p>
    <w:p w:rsidR="008D7100" w:rsidRPr="00E41C75" w:rsidRDefault="008D7100" w:rsidP="00555AFA">
      <w:pPr>
        <w:bidi/>
        <w:ind w:right="284"/>
        <w:jc w:val="both"/>
        <w:rPr>
          <w:b/>
          <w:bCs/>
          <w:sz w:val="28"/>
          <w:szCs w:val="28"/>
          <w:rtl/>
          <w:lang w:bidi="ar-MA"/>
        </w:rPr>
      </w:pPr>
      <w:r w:rsidRPr="00274CEA">
        <w:rPr>
          <w:rFonts w:ascii="Andalus" w:hAnsi="Andalus" w:cs="Andalus" w:hint="cs"/>
          <w:b/>
          <w:bCs/>
          <w:sz w:val="32"/>
          <w:szCs w:val="32"/>
          <w:u w:val="single"/>
          <w:rtl/>
          <w:lang w:bidi="ar-MA"/>
        </w:rPr>
        <w:t>النقطة الأولى</w:t>
      </w:r>
      <w:r w:rsidRPr="00DB52C9">
        <w:rPr>
          <w:rFonts w:hint="cs"/>
          <w:b/>
          <w:bCs/>
          <w:sz w:val="28"/>
          <w:szCs w:val="28"/>
          <w:rtl/>
          <w:lang w:bidi="ar-MA"/>
        </w:rPr>
        <w:t xml:space="preserve"> : </w:t>
      </w:r>
      <w:r w:rsidRPr="00DB52C9">
        <w:rPr>
          <w:b/>
          <w:bCs/>
          <w:sz w:val="28"/>
          <w:szCs w:val="28"/>
          <w:rtl/>
          <w:lang w:bidi="ar-MA"/>
        </w:rPr>
        <w:t xml:space="preserve"> </w:t>
      </w:r>
      <w:r w:rsidRPr="00DB52C9">
        <w:rPr>
          <w:rFonts w:hint="cs"/>
          <w:b/>
          <w:bCs/>
          <w:sz w:val="28"/>
          <w:szCs w:val="28"/>
          <w:rtl/>
          <w:lang w:bidi="ar-MA"/>
        </w:rPr>
        <w:t xml:space="preserve">الدراسة والمصادقة على مشروع اتفاقية شراكة بين وزارة الداخلية ووزارة التجهيز والماء وولاية جهة الدار البيضاء-سطات و عمالة </w:t>
      </w:r>
      <w:r>
        <w:rPr>
          <w:rFonts w:hint="cs"/>
          <w:b/>
          <w:bCs/>
          <w:sz w:val="28"/>
          <w:szCs w:val="28"/>
          <w:rtl/>
          <w:lang w:bidi="ar-MA"/>
        </w:rPr>
        <w:t>إقليم</w:t>
      </w:r>
      <w:r w:rsidRPr="00DB52C9">
        <w:rPr>
          <w:rFonts w:hint="cs"/>
          <w:b/>
          <w:bCs/>
          <w:sz w:val="28"/>
          <w:szCs w:val="28"/>
          <w:rtl/>
          <w:lang w:bidi="ar-MA"/>
        </w:rPr>
        <w:t xml:space="preserve"> بنسليمان ومجلس جهة </w:t>
      </w:r>
      <w:r>
        <w:rPr>
          <w:rFonts w:hint="cs"/>
          <w:b/>
          <w:bCs/>
          <w:sz w:val="28"/>
          <w:szCs w:val="28"/>
          <w:rtl/>
          <w:lang w:bidi="ar-MA"/>
        </w:rPr>
        <w:t>الدار البيضاء</w:t>
      </w:r>
      <w:r w:rsidRPr="00DB52C9">
        <w:rPr>
          <w:rFonts w:hint="cs"/>
          <w:b/>
          <w:bCs/>
          <w:sz w:val="28"/>
          <w:szCs w:val="28"/>
          <w:rtl/>
          <w:lang w:bidi="ar-MA"/>
        </w:rPr>
        <w:t>-</w:t>
      </w:r>
      <w:r>
        <w:rPr>
          <w:rFonts w:hint="cs"/>
          <w:b/>
          <w:bCs/>
          <w:sz w:val="28"/>
          <w:szCs w:val="28"/>
          <w:rtl/>
          <w:lang w:bidi="ar-MA"/>
        </w:rPr>
        <w:t>سطات</w:t>
      </w:r>
      <w:r w:rsidRPr="00DB52C9">
        <w:rPr>
          <w:rFonts w:hint="cs"/>
          <w:b/>
          <w:bCs/>
          <w:sz w:val="28"/>
          <w:szCs w:val="28"/>
          <w:rtl/>
          <w:lang w:bidi="ar-MA"/>
        </w:rPr>
        <w:t xml:space="preserve"> و مجلس جماعة بنسليمان ومجلس جماعة اولاد يحيى لوطا ومجلس جماعة موالين الواد</w:t>
      </w:r>
      <w:r>
        <w:rPr>
          <w:rFonts w:hint="cs"/>
          <w:b/>
          <w:bCs/>
          <w:sz w:val="28"/>
          <w:szCs w:val="28"/>
          <w:rtl/>
          <w:lang w:bidi="ar-MA"/>
        </w:rPr>
        <w:t>،</w:t>
      </w:r>
      <w:r w:rsidRPr="00DB52C9">
        <w:rPr>
          <w:rFonts w:hint="cs"/>
          <w:b/>
          <w:bCs/>
          <w:sz w:val="28"/>
          <w:szCs w:val="28"/>
          <w:rtl/>
          <w:lang w:bidi="ar-MA"/>
        </w:rPr>
        <w:t xml:space="preserve"> من </w:t>
      </w:r>
      <w:r w:rsidR="00B30B9C">
        <w:rPr>
          <w:rFonts w:hint="cs"/>
          <w:b/>
          <w:bCs/>
          <w:sz w:val="28"/>
          <w:szCs w:val="28"/>
          <w:rtl/>
          <w:lang w:bidi="ar-MA"/>
        </w:rPr>
        <w:t>أجل</w:t>
      </w:r>
      <w:r>
        <w:rPr>
          <w:rFonts w:hint="cs"/>
          <w:b/>
          <w:bCs/>
          <w:sz w:val="28"/>
          <w:szCs w:val="28"/>
          <w:rtl/>
          <w:lang w:bidi="ar-MA"/>
        </w:rPr>
        <w:t xml:space="preserve"> إنجاز</w:t>
      </w:r>
      <w:r w:rsidRPr="00DB52C9">
        <w:rPr>
          <w:rFonts w:hint="cs"/>
          <w:b/>
          <w:bCs/>
          <w:sz w:val="28"/>
          <w:szCs w:val="28"/>
          <w:rtl/>
          <w:lang w:bidi="ar-MA"/>
        </w:rPr>
        <w:t xml:space="preserve"> </w:t>
      </w:r>
      <w:r>
        <w:rPr>
          <w:rFonts w:hint="cs"/>
          <w:b/>
          <w:bCs/>
          <w:sz w:val="28"/>
          <w:szCs w:val="28"/>
          <w:rtl/>
          <w:lang w:bidi="ar-MA"/>
        </w:rPr>
        <w:t xml:space="preserve">أشغال صيانة الطريق الاقليمية رقم 3315 من ن.ك 0+000 </w:t>
      </w:r>
      <w:r w:rsidR="00CB6453">
        <w:rPr>
          <w:rFonts w:hint="cs"/>
          <w:b/>
          <w:bCs/>
          <w:sz w:val="28"/>
          <w:szCs w:val="28"/>
          <w:rtl/>
          <w:lang w:bidi="ar-MA"/>
        </w:rPr>
        <w:t>إلى</w:t>
      </w:r>
      <w:r>
        <w:rPr>
          <w:rFonts w:hint="cs"/>
          <w:b/>
          <w:bCs/>
          <w:sz w:val="28"/>
          <w:szCs w:val="28"/>
          <w:rtl/>
          <w:lang w:bidi="ar-MA"/>
        </w:rPr>
        <w:t xml:space="preserve"> ن.ك 5+000 ، و أشغال بناء </w:t>
      </w:r>
      <w:r w:rsidRPr="00DB52C9">
        <w:rPr>
          <w:rFonts w:hint="cs"/>
          <w:b/>
          <w:bCs/>
          <w:sz w:val="28"/>
          <w:szCs w:val="28"/>
          <w:rtl/>
          <w:lang w:bidi="ar-MA"/>
        </w:rPr>
        <w:t xml:space="preserve"> الطريق الاقليمية رقم 3315 من ن.ك 5+000 </w:t>
      </w:r>
      <w:r w:rsidR="00CB6453">
        <w:rPr>
          <w:rFonts w:hint="cs"/>
          <w:b/>
          <w:bCs/>
          <w:sz w:val="28"/>
          <w:szCs w:val="28"/>
          <w:rtl/>
          <w:lang w:bidi="ar-MA"/>
        </w:rPr>
        <w:t>إلى</w:t>
      </w:r>
      <w:r w:rsidRPr="00DB52C9">
        <w:rPr>
          <w:rFonts w:hint="cs"/>
          <w:b/>
          <w:bCs/>
          <w:sz w:val="28"/>
          <w:szCs w:val="28"/>
          <w:rtl/>
          <w:lang w:bidi="ar-MA"/>
        </w:rPr>
        <w:t xml:space="preserve"> ن.ك 29+258 الرابطة بين بنسليمان والجماعات الترابية موالين الواد، وبناء </w:t>
      </w:r>
      <w:r>
        <w:rPr>
          <w:rFonts w:hint="cs"/>
          <w:b/>
          <w:bCs/>
          <w:sz w:val="28"/>
          <w:szCs w:val="28"/>
          <w:rtl/>
          <w:lang w:bidi="ar-MA"/>
        </w:rPr>
        <w:t>منشأة</w:t>
      </w:r>
      <w:r w:rsidRPr="00DB52C9">
        <w:rPr>
          <w:rFonts w:hint="cs"/>
          <w:b/>
          <w:bCs/>
          <w:sz w:val="28"/>
          <w:szCs w:val="28"/>
          <w:rtl/>
          <w:lang w:bidi="ar-MA"/>
        </w:rPr>
        <w:t xml:space="preserve"> فنية على وادي المالح بإقليم بنسليمان. </w:t>
      </w:r>
    </w:p>
    <w:p w:rsidR="008D7100" w:rsidRPr="00E41C75" w:rsidRDefault="008D7100" w:rsidP="00555AFA">
      <w:pPr>
        <w:bidi/>
        <w:jc w:val="both"/>
        <w:rPr>
          <w:b/>
          <w:bCs/>
          <w:sz w:val="28"/>
          <w:szCs w:val="28"/>
          <w:rtl/>
          <w:lang w:bidi="ar-MA"/>
        </w:rPr>
      </w:pPr>
      <w:r w:rsidRPr="00274CEA">
        <w:rPr>
          <w:rFonts w:ascii="Andalus" w:hAnsi="Andalus" w:cs="Andalus"/>
          <w:b/>
          <w:bCs/>
          <w:sz w:val="32"/>
          <w:szCs w:val="32"/>
          <w:u w:val="single"/>
          <w:rtl/>
          <w:lang w:bidi="ar-MA"/>
        </w:rPr>
        <w:t xml:space="preserve">النقطة </w:t>
      </w:r>
      <w:r w:rsidRPr="00274CEA">
        <w:rPr>
          <w:rFonts w:ascii="Andalus" w:hAnsi="Andalus" w:cs="Andalus" w:hint="cs"/>
          <w:b/>
          <w:bCs/>
          <w:sz w:val="32"/>
          <w:szCs w:val="32"/>
          <w:u w:val="single"/>
          <w:rtl/>
          <w:lang w:bidi="ar-MA"/>
        </w:rPr>
        <w:t>الثانيـة</w:t>
      </w:r>
      <w:r w:rsidRPr="00E41C75">
        <w:rPr>
          <w:rFonts w:hint="cs"/>
          <w:b/>
          <w:bCs/>
          <w:sz w:val="28"/>
          <w:szCs w:val="28"/>
          <w:rtl/>
          <w:lang w:bidi="ar-MA"/>
        </w:rPr>
        <w:t xml:space="preserve">: </w:t>
      </w:r>
      <w:r>
        <w:rPr>
          <w:rFonts w:hint="cs"/>
          <w:b/>
          <w:bCs/>
          <w:sz w:val="28"/>
          <w:szCs w:val="28"/>
          <w:rtl/>
          <w:lang w:bidi="ar-MA"/>
        </w:rPr>
        <w:t>الدراسة والمصادقة على تعديل قرار السير والجولان.</w:t>
      </w:r>
    </w:p>
    <w:p w:rsidR="00781029" w:rsidRDefault="008D7100" w:rsidP="00555AFA">
      <w:pPr>
        <w:bidi/>
        <w:ind w:right="567"/>
        <w:jc w:val="both"/>
        <w:rPr>
          <w:b/>
          <w:bCs/>
          <w:sz w:val="28"/>
          <w:szCs w:val="28"/>
          <w:rtl/>
          <w:lang w:bidi="ar-MA"/>
        </w:rPr>
      </w:pPr>
      <w:r w:rsidRPr="00274CEA">
        <w:rPr>
          <w:rFonts w:ascii="Andalus" w:hAnsi="Andalus" w:cs="Andalus"/>
          <w:b/>
          <w:bCs/>
          <w:sz w:val="32"/>
          <w:szCs w:val="32"/>
          <w:u w:val="single"/>
          <w:rtl/>
          <w:lang w:bidi="ar-MA"/>
        </w:rPr>
        <w:t xml:space="preserve">النقطة </w:t>
      </w:r>
      <w:r w:rsidRPr="00274CEA">
        <w:rPr>
          <w:rFonts w:ascii="Andalus" w:hAnsi="Andalus" w:cs="Andalus" w:hint="cs"/>
          <w:b/>
          <w:bCs/>
          <w:sz w:val="32"/>
          <w:szCs w:val="32"/>
          <w:u w:val="single"/>
          <w:rtl/>
          <w:lang w:bidi="ar-MA"/>
        </w:rPr>
        <w:t>الثالثة</w:t>
      </w:r>
      <w:r w:rsidRPr="00E41C75">
        <w:rPr>
          <w:rFonts w:ascii="Andalus" w:hAnsi="Andalus" w:cs="Andalus" w:hint="cs"/>
          <w:b/>
          <w:bCs/>
          <w:sz w:val="28"/>
          <w:szCs w:val="28"/>
          <w:u w:val="single"/>
          <w:rtl/>
          <w:lang w:bidi="ar-MA"/>
        </w:rPr>
        <w:t>:</w:t>
      </w:r>
      <w:r w:rsidRPr="00E41C75">
        <w:rPr>
          <w:rFonts w:hint="cs"/>
          <w:b/>
          <w:bCs/>
          <w:sz w:val="28"/>
          <w:szCs w:val="28"/>
          <w:rtl/>
          <w:lang w:bidi="ar-MA"/>
        </w:rPr>
        <w:t xml:space="preserve"> </w:t>
      </w:r>
      <w:r w:rsidRPr="00E41C75">
        <w:rPr>
          <w:rFonts w:ascii="Simplified Arabic" w:hAnsi="Simplified Arabic" w:hint="cs"/>
          <w:b/>
          <w:bCs/>
          <w:sz w:val="28"/>
          <w:szCs w:val="28"/>
          <w:rtl/>
          <w:lang w:bidi="ar-MA"/>
        </w:rPr>
        <w:t>الدراسة</w:t>
      </w:r>
      <w:r w:rsidRPr="00E41C75">
        <w:rPr>
          <w:b/>
          <w:bCs/>
          <w:sz w:val="28"/>
          <w:szCs w:val="28"/>
          <w:rtl/>
          <w:lang w:bidi="ar-MA"/>
        </w:rPr>
        <w:t xml:space="preserve"> </w:t>
      </w:r>
      <w:r w:rsidRPr="00E41C75">
        <w:rPr>
          <w:rFonts w:hint="cs"/>
          <w:b/>
          <w:bCs/>
          <w:sz w:val="28"/>
          <w:szCs w:val="28"/>
          <w:rtl/>
          <w:lang w:bidi="ar-MA"/>
        </w:rPr>
        <w:t xml:space="preserve">والمصادقة على </w:t>
      </w:r>
      <w:r>
        <w:rPr>
          <w:rFonts w:hint="cs"/>
          <w:b/>
          <w:bCs/>
          <w:sz w:val="28"/>
          <w:szCs w:val="28"/>
          <w:rtl/>
          <w:lang w:bidi="ar-MA"/>
        </w:rPr>
        <w:t>تسوية وضعية أراضي الأملاك المخزنية المستغلة من طرف جماعة بنسليمان عن طريق الكراء.</w:t>
      </w:r>
    </w:p>
    <w:p w:rsidR="0071180D" w:rsidRDefault="0071180D" w:rsidP="002F3F75">
      <w:pPr>
        <w:bidi/>
        <w:ind w:right="567"/>
        <w:jc w:val="both"/>
        <w:rPr>
          <w:b/>
          <w:bCs/>
          <w:sz w:val="28"/>
          <w:szCs w:val="28"/>
          <w:rtl/>
          <w:lang w:bidi="ar-MA"/>
        </w:rPr>
      </w:pPr>
      <w:r>
        <w:rPr>
          <w:rFonts w:hint="cs"/>
          <w:b/>
          <w:bCs/>
          <w:sz w:val="28"/>
          <w:szCs w:val="28"/>
          <w:rtl/>
          <w:lang w:bidi="ar-MA"/>
        </w:rPr>
        <w:t xml:space="preserve">وبعد </w:t>
      </w:r>
      <w:r w:rsidR="00E81947">
        <w:rPr>
          <w:rFonts w:hint="cs"/>
          <w:b/>
          <w:bCs/>
          <w:sz w:val="28"/>
          <w:szCs w:val="28"/>
          <w:rtl/>
          <w:lang w:bidi="ar-MA"/>
        </w:rPr>
        <w:t>ذلك</w:t>
      </w:r>
      <w:r>
        <w:rPr>
          <w:rFonts w:hint="cs"/>
          <w:b/>
          <w:bCs/>
          <w:sz w:val="28"/>
          <w:szCs w:val="28"/>
          <w:rtl/>
          <w:lang w:bidi="ar-MA"/>
        </w:rPr>
        <w:t xml:space="preserve"> تناول الكلمة حسن عابدي النائب الثاني للرئيس الذي </w:t>
      </w:r>
      <w:r w:rsidR="00E81947">
        <w:rPr>
          <w:rFonts w:hint="cs"/>
          <w:b/>
          <w:bCs/>
          <w:sz w:val="28"/>
          <w:szCs w:val="28"/>
          <w:rtl/>
          <w:lang w:bidi="ar-MA"/>
        </w:rPr>
        <w:t>أوضح</w:t>
      </w:r>
      <w:r>
        <w:rPr>
          <w:rFonts w:hint="cs"/>
          <w:b/>
          <w:bCs/>
          <w:sz w:val="28"/>
          <w:szCs w:val="28"/>
          <w:rtl/>
          <w:lang w:bidi="ar-MA"/>
        </w:rPr>
        <w:t xml:space="preserve"> </w:t>
      </w:r>
      <w:r w:rsidR="00E81947">
        <w:rPr>
          <w:rFonts w:hint="cs"/>
          <w:b/>
          <w:bCs/>
          <w:sz w:val="28"/>
          <w:szCs w:val="28"/>
          <w:rtl/>
          <w:lang w:bidi="ar-MA"/>
        </w:rPr>
        <w:t>أن</w:t>
      </w:r>
      <w:r>
        <w:rPr>
          <w:rFonts w:hint="cs"/>
          <w:b/>
          <w:bCs/>
          <w:sz w:val="28"/>
          <w:szCs w:val="28"/>
          <w:rtl/>
          <w:lang w:bidi="ar-MA"/>
        </w:rPr>
        <w:t xml:space="preserve"> </w:t>
      </w:r>
      <w:r w:rsidR="00E81947">
        <w:rPr>
          <w:rFonts w:hint="cs"/>
          <w:b/>
          <w:bCs/>
          <w:sz w:val="28"/>
          <w:szCs w:val="28"/>
          <w:rtl/>
          <w:lang w:bidi="ar-MA"/>
        </w:rPr>
        <w:t>هذه</w:t>
      </w:r>
      <w:r>
        <w:rPr>
          <w:rFonts w:hint="cs"/>
          <w:b/>
          <w:bCs/>
          <w:sz w:val="28"/>
          <w:szCs w:val="28"/>
          <w:rtl/>
          <w:lang w:bidi="ar-MA"/>
        </w:rPr>
        <w:t xml:space="preserve"> النقطة قد تم </w:t>
      </w:r>
      <w:r w:rsidR="00E81947">
        <w:rPr>
          <w:rFonts w:hint="cs"/>
          <w:b/>
          <w:bCs/>
          <w:sz w:val="28"/>
          <w:szCs w:val="28"/>
          <w:rtl/>
          <w:lang w:bidi="ar-MA"/>
        </w:rPr>
        <w:t>إدراجها</w:t>
      </w:r>
      <w:r>
        <w:rPr>
          <w:rFonts w:hint="cs"/>
          <w:b/>
          <w:bCs/>
          <w:sz w:val="28"/>
          <w:szCs w:val="28"/>
          <w:rtl/>
          <w:lang w:bidi="ar-MA"/>
        </w:rPr>
        <w:t xml:space="preserve"> في </w:t>
      </w:r>
      <w:r w:rsidR="00E81947">
        <w:rPr>
          <w:rFonts w:hint="cs"/>
          <w:b/>
          <w:bCs/>
          <w:sz w:val="28"/>
          <w:szCs w:val="28"/>
          <w:rtl/>
          <w:lang w:bidi="ar-MA"/>
        </w:rPr>
        <w:t>جدول</w:t>
      </w:r>
      <w:r>
        <w:rPr>
          <w:rFonts w:hint="cs"/>
          <w:b/>
          <w:bCs/>
          <w:sz w:val="28"/>
          <w:szCs w:val="28"/>
          <w:rtl/>
          <w:lang w:bidi="ar-MA"/>
        </w:rPr>
        <w:t xml:space="preserve"> </w:t>
      </w:r>
      <w:r w:rsidR="00E81947">
        <w:rPr>
          <w:rFonts w:hint="cs"/>
          <w:b/>
          <w:bCs/>
          <w:sz w:val="28"/>
          <w:szCs w:val="28"/>
          <w:rtl/>
          <w:lang w:bidi="ar-MA"/>
        </w:rPr>
        <w:t>الأعمال</w:t>
      </w:r>
      <w:r w:rsidR="00882AC3">
        <w:rPr>
          <w:rFonts w:hint="cs"/>
          <w:b/>
          <w:bCs/>
          <w:sz w:val="28"/>
          <w:szCs w:val="28"/>
          <w:rtl/>
          <w:lang w:bidi="ar-MA"/>
        </w:rPr>
        <w:t xml:space="preserve"> من طرف </w:t>
      </w:r>
      <w:r w:rsidR="006E112A">
        <w:rPr>
          <w:rFonts w:hint="cs"/>
          <w:b/>
          <w:bCs/>
          <w:sz w:val="28"/>
          <w:szCs w:val="28"/>
          <w:rtl/>
          <w:lang w:bidi="ar-MA"/>
        </w:rPr>
        <w:t>مكتب المجلس</w:t>
      </w:r>
      <w:r w:rsidR="00882AC3">
        <w:rPr>
          <w:rFonts w:hint="cs"/>
          <w:b/>
          <w:bCs/>
          <w:sz w:val="28"/>
          <w:szCs w:val="28"/>
          <w:rtl/>
          <w:lang w:bidi="ar-MA"/>
        </w:rPr>
        <w:t xml:space="preserve"> </w:t>
      </w:r>
      <w:r>
        <w:rPr>
          <w:rFonts w:hint="cs"/>
          <w:b/>
          <w:bCs/>
          <w:sz w:val="28"/>
          <w:szCs w:val="28"/>
          <w:rtl/>
          <w:lang w:bidi="ar-MA"/>
        </w:rPr>
        <w:t>الجماعي و</w:t>
      </w:r>
      <w:r w:rsidR="002F3F75">
        <w:rPr>
          <w:rFonts w:hint="cs"/>
          <w:b/>
          <w:bCs/>
          <w:sz w:val="28"/>
          <w:szCs w:val="28"/>
          <w:rtl/>
          <w:lang w:bidi="ar-MA"/>
        </w:rPr>
        <w:t>أ</w:t>
      </w:r>
      <w:r>
        <w:rPr>
          <w:rFonts w:hint="cs"/>
          <w:b/>
          <w:bCs/>
          <w:sz w:val="28"/>
          <w:szCs w:val="28"/>
          <w:rtl/>
          <w:lang w:bidi="ar-MA"/>
        </w:rPr>
        <w:t xml:space="preserve">ن المجلس الجماعي له كامل الصلاحية برفض او قبول </w:t>
      </w:r>
      <w:r w:rsidR="00643513">
        <w:rPr>
          <w:rFonts w:hint="cs"/>
          <w:b/>
          <w:bCs/>
          <w:sz w:val="28"/>
          <w:szCs w:val="28"/>
          <w:rtl/>
          <w:lang w:bidi="ar-MA"/>
        </w:rPr>
        <w:t>هذه</w:t>
      </w:r>
      <w:r>
        <w:rPr>
          <w:rFonts w:hint="cs"/>
          <w:b/>
          <w:bCs/>
          <w:sz w:val="28"/>
          <w:szCs w:val="28"/>
          <w:rtl/>
          <w:lang w:bidi="ar-MA"/>
        </w:rPr>
        <w:t xml:space="preserve"> النقطة.</w:t>
      </w:r>
    </w:p>
    <w:p w:rsidR="00781029" w:rsidRDefault="00781029" w:rsidP="00882AC3">
      <w:pPr>
        <w:bidi/>
        <w:ind w:left="-1" w:right="567"/>
        <w:jc w:val="both"/>
        <w:rPr>
          <w:b/>
          <w:bCs/>
          <w:sz w:val="28"/>
          <w:szCs w:val="28"/>
          <w:rtl/>
          <w:lang w:bidi="ar-MA"/>
        </w:rPr>
      </w:pPr>
      <w:r>
        <w:rPr>
          <w:rFonts w:hint="cs"/>
          <w:b/>
          <w:bCs/>
          <w:sz w:val="28"/>
          <w:szCs w:val="28"/>
          <w:rtl/>
          <w:lang w:bidi="ar-MA"/>
        </w:rPr>
        <w:t xml:space="preserve">ثم أخذ الكلمة المستشار </w:t>
      </w:r>
      <w:r w:rsidR="0071028A">
        <w:rPr>
          <w:rFonts w:hint="cs"/>
          <w:b/>
          <w:bCs/>
          <w:sz w:val="28"/>
          <w:szCs w:val="28"/>
          <w:rtl/>
          <w:lang w:bidi="ar-MA"/>
        </w:rPr>
        <w:t>كريم الزيادي</w:t>
      </w:r>
      <w:r>
        <w:rPr>
          <w:rFonts w:hint="cs"/>
          <w:b/>
          <w:bCs/>
          <w:sz w:val="28"/>
          <w:szCs w:val="28"/>
          <w:rtl/>
          <w:lang w:bidi="ar-MA"/>
        </w:rPr>
        <w:t xml:space="preserve"> الذي </w:t>
      </w:r>
      <w:r w:rsidR="00882AC3">
        <w:rPr>
          <w:rFonts w:hint="cs"/>
          <w:b/>
          <w:bCs/>
          <w:sz w:val="28"/>
          <w:szCs w:val="28"/>
          <w:rtl/>
          <w:lang w:bidi="ar-MA"/>
        </w:rPr>
        <w:t>طالب بعدم</w:t>
      </w:r>
      <w:r w:rsidR="0071028A">
        <w:rPr>
          <w:rFonts w:hint="cs"/>
          <w:b/>
          <w:bCs/>
          <w:sz w:val="28"/>
          <w:szCs w:val="28"/>
          <w:rtl/>
          <w:lang w:bidi="ar-MA"/>
        </w:rPr>
        <w:t xml:space="preserve"> </w:t>
      </w:r>
      <w:r w:rsidR="00F056EF">
        <w:rPr>
          <w:rFonts w:hint="cs"/>
          <w:b/>
          <w:bCs/>
          <w:sz w:val="28"/>
          <w:szCs w:val="28"/>
          <w:rtl/>
          <w:lang w:bidi="ar-MA"/>
        </w:rPr>
        <w:t>ا</w:t>
      </w:r>
      <w:r w:rsidR="0071028A">
        <w:rPr>
          <w:rFonts w:hint="cs"/>
          <w:b/>
          <w:bCs/>
          <w:sz w:val="28"/>
          <w:szCs w:val="28"/>
          <w:rtl/>
          <w:lang w:bidi="ar-MA"/>
        </w:rPr>
        <w:t>ستحمار أعضاء المجلس الجماعي</w:t>
      </w:r>
      <w:r w:rsidR="00D557C8">
        <w:rPr>
          <w:rFonts w:hint="cs"/>
          <w:b/>
          <w:bCs/>
          <w:sz w:val="28"/>
          <w:szCs w:val="28"/>
          <w:rtl/>
          <w:lang w:bidi="ar-MA"/>
        </w:rPr>
        <w:t xml:space="preserve">. كما </w:t>
      </w:r>
      <w:r w:rsidR="0071414D">
        <w:rPr>
          <w:rFonts w:hint="cs"/>
          <w:b/>
          <w:bCs/>
          <w:sz w:val="28"/>
          <w:szCs w:val="28"/>
          <w:rtl/>
          <w:lang w:bidi="ar-MA"/>
        </w:rPr>
        <w:t>أشار</w:t>
      </w:r>
      <w:r w:rsidR="00D557C8">
        <w:rPr>
          <w:rFonts w:hint="cs"/>
          <w:b/>
          <w:bCs/>
          <w:sz w:val="28"/>
          <w:szCs w:val="28"/>
          <w:rtl/>
          <w:lang w:bidi="ar-MA"/>
        </w:rPr>
        <w:t xml:space="preserve"> </w:t>
      </w:r>
      <w:r w:rsidR="00D94141">
        <w:rPr>
          <w:rFonts w:hint="cs"/>
          <w:b/>
          <w:bCs/>
          <w:sz w:val="28"/>
          <w:szCs w:val="28"/>
          <w:rtl/>
          <w:lang w:bidi="ar-MA"/>
        </w:rPr>
        <w:t>أ</w:t>
      </w:r>
      <w:r w:rsidR="00D557C8">
        <w:rPr>
          <w:rFonts w:hint="cs"/>
          <w:b/>
          <w:bCs/>
          <w:sz w:val="28"/>
          <w:szCs w:val="28"/>
          <w:rtl/>
          <w:lang w:bidi="ar-MA"/>
        </w:rPr>
        <w:t>ن مدينة بنسليمان</w:t>
      </w:r>
      <w:r w:rsidR="003366BF">
        <w:rPr>
          <w:rFonts w:hint="cs"/>
          <w:b/>
          <w:bCs/>
          <w:sz w:val="28"/>
          <w:szCs w:val="28"/>
          <w:rtl/>
          <w:lang w:bidi="ar-MA"/>
        </w:rPr>
        <w:t xml:space="preserve"> قد استفاد</w:t>
      </w:r>
      <w:r w:rsidR="00882AC3">
        <w:rPr>
          <w:rFonts w:hint="cs"/>
          <w:b/>
          <w:bCs/>
          <w:sz w:val="28"/>
          <w:szCs w:val="28"/>
          <w:rtl/>
          <w:lang w:bidi="ar-MA"/>
        </w:rPr>
        <w:t xml:space="preserve">ت </w:t>
      </w:r>
      <w:r w:rsidR="00D94141">
        <w:rPr>
          <w:rFonts w:hint="cs"/>
          <w:b/>
          <w:bCs/>
          <w:sz w:val="28"/>
          <w:szCs w:val="28"/>
          <w:rtl/>
          <w:lang w:bidi="ar-MA"/>
        </w:rPr>
        <w:t>م</w:t>
      </w:r>
      <w:r w:rsidR="002F3F75">
        <w:rPr>
          <w:rFonts w:hint="cs"/>
          <w:b/>
          <w:bCs/>
          <w:sz w:val="28"/>
          <w:szCs w:val="28"/>
          <w:rtl/>
          <w:lang w:bidi="ar-MA"/>
        </w:rPr>
        <w:t xml:space="preserve">ن </w:t>
      </w:r>
      <w:r w:rsidR="00D94141">
        <w:rPr>
          <w:rFonts w:hint="cs"/>
          <w:b/>
          <w:bCs/>
          <w:sz w:val="28"/>
          <w:szCs w:val="28"/>
          <w:rtl/>
          <w:lang w:bidi="ar-MA"/>
        </w:rPr>
        <w:t>ما</w:t>
      </w:r>
      <w:r w:rsidR="00AD672B">
        <w:rPr>
          <w:rFonts w:hint="cs"/>
          <w:b/>
          <w:bCs/>
          <w:sz w:val="28"/>
          <w:szCs w:val="28"/>
          <w:rtl/>
          <w:lang w:bidi="ar-MA"/>
        </w:rPr>
        <w:t xml:space="preserve"> </w:t>
      </w:r>
      <w:r w:rsidR="003366BF">
        <w:rPr>
          <w:rFonts w:hint="cs"/>
          <w:b/>
          <w:bCs/>
          <w:sz w:val="28"/>
          <w:szCs w:val="28"/>
          <w:rtl/>
          <w:lang w:bidi="ar-MA"/>
        </w:rPr>
        <w:t>مجموعه</w:t>
      </w:r>
      <w:r w:rsidR="00D557C8">
        <w:rPr>
          <w:rFonts w:hint="cs"/>
          <w:b/>
          <w:bCs/>
          <w:sz w:val="28"/>
          <w:szCs w:val="28"/>
          <w:rtl/>
          <w:lang w:bidi="ar-MA"/>
        </w:rPr>
        <w:t xml:space="preserve"> 23 مليار سنتيم عبارة عن مشاريع و</w:t>
      </w:r>
      <w:r w:rsidR="00D94141">
        <w:rPr>
          <w:rFonts w:hint="cs"/>
          <w:b/>
          <w:bCs/>
          <w:sz w:val="28"/>
          <w:szCs w:val="28"/>
          <w:rtl/>
          <w:lang w:bidi="ar-MA"/>
        </w:rPr>
        <w:t>ذ</w:t>
      </w:r>
      <w:r w:rsidR="00D557C8">
        <w:rPr>
          <w:rFonts w:hint="cs"/>
          <w:b/>
          <w:bCs/>
          <w:sz w:val="28"/>
          <w:szCs w:val="28"/>
          <w:rtl/>
          <w:lang w:bidi="ar-MA"/>
        </w:rPr>
        <w:t xml:space="preserve">لك </w:t>
      </w:r>
      <w:r w:rsidR="00AD672B">
        <w:rPr>
          <w:rFonts w:hint="cs"/>
          <w:b/>
          <w:bCs/>
          <w:sz w:val="28"/>
          <w:szCs w:val="28"/>
          <w:rtl/>
          <w:lang w:bidi="ar-MA"/>
        </w:rPr>
        <w:t>منذ سنة</w:t>
      </w:r>
      <w:r w:rsidR="00D557C8">
        <w:rPr>
          <w:rFonts w:hint="cs"/>
          <w:b/>
          <w:bCs/>
          <w:sz w:val="28"/>
          <w:szCs w:val="28"/>
          <w:rtl/>
          <w:lang w:bidi="ar-MA"/>
        </w:rPr>
        <w:t xml:space="preserve"> 2013 غير </w:t>
      </w:r>
      <w:r w:rsidR="00AD672B">
        <w:rPr>
          <w:rFonts w:hint="cs"/>
          <w:b/>
          <w:bCs/>
          <w:sz w:val="28"/>
          <w:szCs w:val="28"/>
          <w:rtl/>
          <w:lang w:bidi="ar-MA"/>
        </w:rPr>
        <w:t>أنه</w:t>
      </w:r>
      <w:r w:rsidR="00D557C8">
        <w:rPr>
          <w:rFonts w:hint="cs"/>
          <w:b/>
          <w:bCs/>
          <w:sz w:val="28"/>
          <w:szCs w:val="28"/>
          <w:rtl/>
          <w:lang w:bidi="ar-MA"/>
        </w:rPr>
        <w:t xml:space="preserve"> لم يخرج </w:t>
      </w:r>
      <w:r w:rsidR="00AD672B">
        <w:rPr>
          <w:rFonts w:hint="cs"/>
          <w:b/>
          <w:bCs/>
          <w:sz w:val="28"/>
          <w:szCs w:val="28"/>
          <w:rtl/>
          <w:lang w:bidi="ar-MA"/>
        </w:rPr>
        <w:t>أي</w:t>
      </w:r>
      <w:r w:rsidR="00D557C8">
        <w:rPr>
          <w:rFonts w:hint="cs"/>
          <w:b/>
          <w:bCs/>
          <w:sz w:val="28"/>
          <w:szCs w:val="28"/>
          <w:rtl/>
          <w:lang w:bidi="ar-MA"/>
        </w:rPr>
        <w:t xml:space="preserve"> مشروع للوجود </w:t>
      </w:r>
      <w:r w:rsidR="00CB6453">
        <w:rPr>
          <w:rFonts w:hint="cs"/>
          <w:b/>
          <w:bCs/>
          <w:sz w:val="28"/>
          <w:szCs w:val="28"/>
          <w:rtl/>
          <w:lang w:bidi="ar-MA"/>
        </w:rPr>
        <w:t>إلى</w:t>
      </w:r>
      <w:r w:rsidR="00D557C8">
        <w:rPr>
          <w:rFonts w:hint="cs"/>
          <w:b/>
          <w:bCs/>
          <w:sz w:val="28"/>
          <w:szCs w:val="28"/>
          <w:rtl/>
          <w:lang w:bidi="ar-MA"/>
        </w:rPr>
        <w:t xml:space="preserve"> يومنا </w:t>
      </w:r>
      <w:r w:rsidR="00D94141">
        <w:rPr>
          <w:rFonts w:hint="cs"/>
          <w:b/>
          <w:bCs/>
          <w:sz w:val="28"/>
          <w:szCs w:val="28"/>
          <w:rtl/>
          <w:lang w:bidi="ar-MA"/>
        </w:rPr>
        <w:t>هذا.</w:t>
      </w:r>
      <w:r w:rsidR="00D557C8">
        <w:rPr>
          <w:rFonts w:hint="cs"/>
          <w:b/>
          <w:bCs/>
          <w:sz w:val="28"/>
          <w:szCs w:val="28"/>
          <w:rtl/>
          <w:lang w:bidi="ar-MA"/>
        </w:rPr>
        <w:t xml:space="preserve"> </w:t>
      </w:r>
    </w:p>
    <w:p w:rsidR="00781029" w:rsidRDefault="00AD672B" w:rsidP="002F3F75">
      <w:pPr>
        <w:bidi/>
        <w:ind w:left="-1" w:right="567"/>
        <w:jc w:val="both"/>
        <w:rPr>
          <w:b/>
          <w:bCs/>
          <w:sz w:val="28"/>
          <w:szCs w:val="28"/>
          <w:rtl/>
          <w:lang w:bidi="ar-MA"/>
        </w:rPr>
      </w:pPr>
      <w:r>
        <w:rPr>
          <w:rFonts w:hint="cs"/>
          <w:b/>
          <w:bCs/>
          <w:sz w:val="28"/>
          <w:szCs w:val="28"/>
          <w:rtl/>
          <w:lang w:bidi="ar-MA"/>
        </w:rPr>
        <w:t>كما</w:t>
      </w:r>
      <w:r w:rsidR="00781029">
        <w:rPr>
          <w:rFonts w:hint="cs"/>
          <w:b/>
          <w:bCs/>
          <w:sz w:val="28"/>
          <w:szCs w:val="28"/>
          <w:rtl/>
          <w:lang w:bidi="ar-MA"/>
        </w:rPr>
        <w:t xml:space="preserve"> تناول الكلمة </w:t>
      </w:r>
      <w:r w:rsidR="00D557C8">
        <w:rPr>
          <w:rFonts w:hint="cs"/>
          <w:b/>
          <w:bCs/>
          <w:sz w:val="28"/>
          <w:szCs w:val="28"/>
          <w:rtl/>
          <w:lang w:bidi="ar-MA"/>
        </w:rPr>
        <w:t xml:space="preserve">المستشار </w:t>
      </w:r>
      <w:r w:rsidR="00C90D3E">
        <w:rPr>
          <w:rFonts w:hint="cs"/>
          <w:b/>
          <w:bCs/>
          <w:sz w:val="28"/>
          <w:szCs w:val="28"/>
          <w:rtl/>
          <w:lang w:bidi="ar-MA"/>
        </w:rPr>
        <w:t>حفيظ</w:t>
      </w:r>
      <w:r w:rsidR="00D94141">
        <w:rPr>
          <w:rFonts w:hint="cs"/>
          <w:b/>
          <w:bCs/>
          <w:sz w:val="28"/>
          <w:szCs w:val="28"/>
          <w:rtl/>
          <w:lang w:bidi="ar-MA"/>
        </w:rPr>
        <w:t xml:space="preserve"> </w:t>
      </w:r>
      <w:r w:rsidR="00D557C8">
        <w:rPr>
          <w:rFonts w:hint="cs"/>
          <w:b/>
          <w:bCs/>
          <w:sz w:val="28"/>
          <w:szCs w:val="28"/>
          <w:rtl/>
          <w:lang w:bidi="ar-MA"/>
        </w:rPr>
        <w:t xml:space="preserve">حليوات </w:t>
      </w:r>
      <w:r w:rsidR="00643513">
        <w:rPr>
          <w:rFonts w:hint="cs"/>
          <w:b/>
          <w:bCs/>
          <w:sz w:val="28"/>
          <w:szCs w:val="28"/>
          <w:rtl/>
          <w:lang w:bidi="ar-MA"/>
        </w:rPr>
        <w:t>الذي</w:t>
      </w:r>
      <w:r w:rsidR="00B35C9F">
        <w:rPr>
          <w:rFonts w:hint="cs"/>
          <w:b/>
          <w:bCs/>
          <w:sz w:val="28"/>
          <w:szCs w:val="28"/>
          <w:rtl/>
          <w:lang w:bidi="ar-MA"/>
        </w:rPr>
        <w:t xml:space="preserve"> </w:t>
      </w:r>
      <w:r w:rsidR="00643513">
        <w:rPr>
          <w:rFonts w:hint="cs"/>
          <w:b/>
          <w:bCs/>
          <w:sz w:val="28"/>
          <w:szCs w:val="28"/>
          <w:rtl/>
          <w:lang w:bidi="ar-MA"/>
        </w:rPr>
        <w:t>أوضح</w:t>
      </w:r>
      <w:r w:rsidR="00B35C9F">
        <w:rPr>
          <w:rFonts w:hint="cs"/>
          <w:b/>
          <w:bCs/>
          <w:sz w:val="28"/>
          <w:szCs w:val="28"/>
          <w:rtl/>
          <w:lang w:bidi="ar-MA"/>
        </w:rPr>
        <w:t xml:space="preserve"> </w:t>
      </w:r>
      <w:r w:rsidR="00643513">
        <w:rPr>
          <w:rFonts w:hint="cs"/>
          <w:b/>
          <w:bCs/>
          <w:sz w:val="28"/>
          <w:szCs w:val="28"/>
          <w:rtl/>
          <w:lang w:bidi="ar-MA"/>
        </w:rPr>
        <w:t>أن</w:t>
      </w:r>
      <w:r w:rsidR="00B35C9F">
        <w:rPr>
          <w:rFonts w:hint="cs"/>
          <w:b/>
          <w:bCs/>
          <w:sz w:val="28"/>
          <w:szCs w:val="28"/>
          <w:rtl/>
          <w:lang w:bidi="ar-MA"/>
        </w:rPr>
        <w:t xml:space="preserve"> </w:t>
      </w:r>
      <w:r w:rsidR="00C90D3E">
        <w:rPr>
          <w:rFonts w:hint="cs"/>
          <w:b/>
          <w:bCs/>
          <w:sz w:val="28"/>
          <w:szCs w:val="28"/>
          <w:rtl/>
          <w:lang w:bidi="ar-MA"/>
        </w:rPr>
        <w:t>هذه</w:t>
      </w:r>
      <w:r w:rsidR="00B35C9F">
        <w:rPr>
          <w:rFonts w:hint="cs"/>
          <w:b/>
          <w:bCs/>
          <w:sz w:val="28"/>
          <w:szCs w:val="28"/>
          <w:rtl/>
          <w:lang w:bidi="ar-MA"/>
        </w:rPr>
        <w:t xml:space="preserve"> النقطة هي </w:t>
      </w:r>
      <w:r w:rsidR="00C90D3E">
        <w:rPr>
          <w:rFonts w:hint="cs"/>
          <w:b/>
          <w:bCs/>
          <w:sz w:val="28"/>
          <w:szCs w:val="28"/>
          <w:rtl/>
          <w:lang w:bidi="ar-MA"/>
        </w:rPr>
        <w:t>ذات</w:t>
      </w:r>
      <w:r w:rsidR="00B35C9F">
        <w:rPr>
          <w:rFonts w:hint="cs"/>
          <w:b/>
          <w:bCs/>
          <w:sz w:val="28"/>
          <w:szCs w:val="28"/>
          <w:rtl/>
          <w:lang w:bidi="ar-MA"/>
        </w:rPr>
        <w:t xml:space="preserve"> طابع تنموي </w:t>
      </w:r>
      <w:r w:rsidR="00C90D3E">
        <w:rPr>
          <w:rFonts w:hint="cs"/>
          <w:b/>
          <w:bCs/>
          <w:sz w:val="28"/>
          <w:szCs w:val="28"/>
          <w:rtl/>
          <w:lang w:bidi="ar-MA"/>
        </w:rPr>
        <w:t>وأن</w:t>
      </w:r>
      <w:r w:rsidR="002F3F75">
        <w:rPr>
          <w:rFonts w:hint="cs"/>
          <w:b/>
          <w:bCs/>
          <w:sz w:val="28"/>
          <w:szCs w:val="28"/>
          <w:rtl/>
          <w:lang w:bidi="ar-MA"/>
        </w:rPr>
        <w:t xml:space="preserve"> كل الأع</w:t>
      </w:r>
      <w:r w:rsidR="00B35C9F">
        <w:rPr>
          <w:rFonts w:hint="cs"/>
          <w:b/>
          <w:bCs/>
          <w:sz w:val="28"/>
          <w:szCs w:val="28"/>
          <w:rtl/>
          <w:lang w:bidi="ar-MA"/>
        </w:rPr>
        <w:t xml:space="preserve">ضاء مستعدون للتصويت عليها شريطة </w:t>
      </w:r>
      <w:r w:rsidR="002F3F75">
        <w:rPr>
          <w:rFonts w:hint="cs"/>
          <w:b/>
          <w:bCs/>
          <w:sz w:val="28"/>
          <w:szCs w:val="28"/>
          <w:rtl/>
          <w:lang w:bidi="ar-MA"/>
        </w:rPr>
        <w:t>أ</w:t>
      </w:r>
      <w:r w:rsidR="00D016B4">
        <w:rPr>
          <w:rFonts w:hint="cs"/>
          <w:b/>
          <w:bCs/>
          <w:sz w:val="28"/>
          <w:szCs w:val="28"/>
          <w:rtl/>
          <w:lang w:bidi="ar-MA"/>
        </w:rPr>
        <w:t xml:space="preserve">ن يدلي الرئيس بمراسلة الجهة التي </w:t>
      </w:r>
      <w:r w:rsidR="00C90D3E">
        <w:rPr>
          <w:rFonts w:hint="cs"/>
          <w:b/>
          <w:bCs/>
          <w:sz w:val="28"/>
          <w:szCs w:val="28"/>
          <w:rtl/>
          <w:lang w:bidi="ar-MA"/>
        </w:rPr>
        <w:t>أرسلت</w:t>
      </w:r>
      <w:r w:rsidR="00D016B4">
        <w:rPr>
          <w:rFonts w:hint="cs"/>
          <w:b/>
          <w:bCs/>
          <w:sz w:val="28"/>
          <w:szCs w:val="28"/>
          <w:rtl/>
          <w:lang w:bidi="ar-MA"/>
        </w:rPr>
        <w:t xml:space="preserve"> </w:t>
      </w:r>
      <w:r w:rsidR="00C90D3E">
        <w:rPr>
          <w:rFonts w:hint="cs"/>
          <w:b/>
          <w:bCs/>
          <w:sz w:val="28"/>
          <w:szCs w:val="28"/>
          <w:rtl/>
          <w:lang w:bidi="ar-MA"/>
        </w:rPr>
        <w:t>هذه</w:t>
      </w:r>
      <w:r w:rsidR="00D016B4">
        <w:rPr>
          <w:rFonts w:hint="cs"/>
          <w:b/>
          <w:bCs/>
          <w:sz w:val="28"/>
          <w:szCs w:val="28"/>
          <w:rtl/>
          <w:lang w:bidi="ar-MA"/>
        </w:rPr>
        <w:t xml:space="preserve"> الاتفاقية </w:t>
      </w:r>
      <w:r w:rsidR="00CB6453">
        <w:rPr>
          <w:rFonts w:hint="cs"/>
          <w:b/>
          <w:bCs/>
          <w:sz w:val="28"/>
          <w:szCs w:val="28"/>
          <w:rtl/>
          <w:lang w:bidi="ar-MA"/>
        </w:rPr>
        <w:t>إلى</w:t>
      </w:r>
      <w:r w:rsidR="00D016B4">
        <w:rPr>
          <w:rFonts w:hint="cs"/>
          <w:b/>
          <w:bCs/>
          <w:sz w:val="28"/>
          <w:szCs w:val="28"/>
          <w:rtl/>
          <w:lang w:bidi="ar-MA"/>
        </w:rPr>
        <w:t xml:space="preserve"> جماعة </w:t>
      </w:r>
      <w:r w:rsidR="00C90D3E">
        <w:rPr>
          <w:rFonts w:hint="cs"/>
          <w:b/>
          <w:bCs/>
          <w:sz w:val="28"/>
          <w:szCs w:val="28"/>
          <w:rtl/>
          <w:lang w:bidi="ar-MA"/>
        </w:rPr>
        <w:t>بنسليمان</w:t>
      </w:r>
      <w:r w:rsidR="00D016B4">
        <w:rPr>
          <w:rFonts w:hint="cs"/>
          <w:b/>
          <w:bCs/>
          <w:sz w:val="28"/>
          <w:szCs w:val="28"/>
          <w:rtl/>
          <w:lang w:bidi="ar-MA"/>
        </w:rPr>
        <w:t xml:space="preserve">. </w:t>
      </w:r>
      <w:r>
        <w:rPr>
          <w:rFonts w:hint="cs"/>
          <w:b/>
          <w:bCs/>
          <w:sz w:val="28"/>
          <w:szCs w:val="28"/>
          <w:rtl/>
          <w:lang w:bidi="ar-MA"/>
        </w:rPr>
        <w:t>ثم</w:t>
      </w:r>
      <w:r w:rsidR="00D016B4">
        <w:rPr>
          <w:rFonts w:hint="cs"/>
          <w:b/>
          <w:bCs/>
          <w:sz w:val="28"/>
          <w:szCs w:val="28"/>
          <w:rtl/>
          <w:lang w:bidi="ar-MA"/>
        </w:rPr>
        <w:t xml:space="preserve"> </w:t>
      </w:r>
      <w:r w:rsidR="0071414D">
        <w:rPr>
          <w:rFonts w:hint="cs"/>
          <w:b/>
          <w:bCs/>
          <w:sz w:val="28"/>
          <w:szCs w:val="28"/>
          <w:rtl/>
          <w:lang w:bidi="ar-MA"/>
        </w:rPr>
        <w:t>أشار</w:t>
      </w:r>
      <w:r w:rsidR="00D016B4">
        <w:rPr>
          <w:rFonts w:hint="cs"/>
          <w:b/>
          <w:bCs/>
          <w:sz w:val="28"/>
          <w:szCs w:val="28"/>
          <w:rtl/>
          <w:lang w:bidi="ar-MA"/>
        </w:rPr>
        <w:t xml:space="preserve"> </w:t>
      </w:r>
      <w:r w:rsidR="00C90D3E">
        <w:rPr>
          <w:rFonts w:hint="cs"/>
          <w:b/>
          <w:bCs/>
          <w:sz w:val="28"/>
          <w:szCs w:val="28"/>
          <w:rtl/>
          <w:lang w:bidi="ar-MA"/>
        </w:rPr>
        <w:t>أنه</w:t>
      </w:r>
      <w:r w:rsidR="00D016B4">
        <w:rPr>
          <w:rFonts w:hint="cs"/>
          <w:b/>
          <w:bCs/>
          <w:sz w:val="28"/>
          <w:szCs w:val="28"/>
          <w:rtl/>
          <w:lang w:bidi="ar-MA"/>
        </w:rPr>
        <w:t xml:space="preserve"> هناك عدة مشا</w:t>
      </w:r>
      <w:r w:rsidR="00D94141">
        <w:rPr>
          <w:rFonts w:hint="cs"/>
          <w:b/>
          <w:bCs/>
          <w:sz w:val="28"/>
          <w:szCs w:val="28"/>
          <w:rtl/>
          <w:lang w:bidi="ar-MA"/>
        </w:rPr>
        <w:t xml:space="preserve">ريع داخل المدينة يجب </w:t>
      </w:r>
      <w:r w:rsidR="002F3F75">
        <w:rPr>
          <w:rFonts w:hint="cs"/>
          <w:b/>
          <w:bCs/>
          <w:sz w:val="28"/>
          <w:szCs w:val="28"/>
          <w:rtl/>
          <w:lang w:bidi="ar-MA"/>
        </w:rPr>
        <w:t>إ</w:t>
      </w:r>
      <w:r w:rsidR="00D94141">
        <w:rPr>
          <w:rFonts w:hint="cs"/>
          <w:b/>
          <w:bCs/>
          <w:sz w:val="28"/>
          <w:szCs w:val="28"/>
          <w:rtl/>
          <w:lang w:bidi="ar-MA"/>
        </w:rPr>
        <w:t>عطاءها الأ</w:t>
      </w:r>
      <w:r w:rsidR="00D016B4">
        <w:rPr>
          <w:rFonts w:hint="cs"/>
          <w:b/>
          <w:bCs/>
          <w:sz w:val="28"/>
          <w:szCs w:val="28"/>
          <w:rtl/>
          <w:lang w:bidi="ar-MA"/>
        </w:rPr>
        <w:t xml:space="preserve">ولوية على سبيل المثال </w:t>
      </w:r>
      <w:r>
        <w:rPr>
          <w:rFonts w:hint="cs"/>
          <w:b/>
          <w:bCs/>
          <w:sz w:val="28"/>
          <w:szCs w:val="28"/>
          <w:rtl/>
          <w:lang w:bidi="ar-MA"/>
        </w:rPr>
        <w:t>إصلاح</w:t>
      </w:r>
      <w:r w:rsidR="00D016B4">
        <w:rPr>
          <w:rFonts w:hint="cs"/>
          <w:b/>
          <w:bCs/>
          <w:sz w:val="28"/>
          <w:szCs w:val="28"/>
          <w:rtl/>
          <w:lang w:bidi="ar-MA"/>
        </w:rPr>
        <w:t xml:space="preserve"> حديقة الحسن الثاني التي عرفت تدهورا كبيرا.</w:t>
      </w:r>
      <w:r w:rsidR="00026EEF">
        <w:rPr>
          <w:rFonts w:hint="cs"/>
          <w:b/>
          <w:bCs/>
          <w:sz w:val="28"/>
          <w:szCs w:val="28"/>
          <w:rtl/>
          <w:lang w:bidi="ar-MA"/>
        </w:rPr>
        <w:t xml:space="preserve"> </w:t>
      </w:r>
      <w:r w:rsidR="00781029">
        <w:rPr>
          <w:b/>
          <w:bCs/>
          <w:sz w:val="28"/>
          <w:szCs w:val="28"/>
          <w:lang w:bidi="ar-MA"/>
        </w:rPr>
        <w:t xml:space="preserve"> </w:t>
      </w:r>
      <w:r w:rsidR="00781029">
        <w:rPr>
          <w:rFonts w:hint="cs"/>
          <w:b/>
          <w:bCs/>
          <w:sz w:val="28"/>
          <w:szCs w:val="28"/>
          <w:rtl/>
          <w:lang w:bidi="ar-MA"/>
        </w:rPr>
        <w:t xml:space="preserve"> </w:t>
      </w:r>
    </w:p>
    <w:p w:rsidR="00781029" w:rsidRDefault="00AD672B" w:rsidP="002F3F75">
      <w:pPr>
        <w:bidi/>
        <w:ind w:left="-1" w:right="567"/>
        <w:jc w:val="both"/>
        <w:rPr>
          <w:b/>
          <w:bCs/>
          <w:sz w:val="28"/>
          <w:szCs w:val="28"/>
          <w:rtl/>
          <w:lang w:bidi="ar-MA"/>
        </w:rPr>
      </w:pPr>
      <w:r>
        <w:rPr>
          <w:rFonts w:hint="cs"/>
          <w:b/>
          <w:bCs/>
          <w:sz w:val="28"/>
          <w:szCs w:val="28"/>
          <w:rtl/>
          <w:lang w:bidi="ar-MA"/>
        </w:rPr>
        <w:t>ثم</w:t>
      </w:r>
      <w:r w:rsidR="00781029">
        <w:rPr>
          <w:rFonts w:hint="cs"/>
          <w:b/>
          <w:bCs/>
          <w:sz w:val="28"/>
          <w:szCs w:val="28"/>
          <w:rtl/>
          <w:lang w:bidi="ar-MA"/>
        </w:rPr>
        <w:t xml:space="preserve"> أخذ الكلمة المستشار </w:t>
      </w:r>
      <w:r w:rsidR="00026EEF">
        <w:rPr>
          <w:rFonts w:hint="cs"/>
          <w:b/>
          <w:bCs/>
          <w:sz w:val="28"/>
          <w:szCs w:val="28"/>
          <w:rtl/>
          <w:lang w:bidi="ar-MA"/>
        </w:rPr>
        <w:t>ابراهيم</w:t>
      </w:r>
      <w:r w:rsidR="00781029">
        <w:rPr>
          <w:rFonts w:hint="cs"/>
          <w:b/>
          <w:bCs/>
          <w:sz w:val="28"/>
          <w:szCs w:val="28"/>
          <w:rtl/>
          <w:lang w:bidi="ar-MA"/>
        </w:rPr>
        <w:t xml:space="preserve"> </w:t>
      </w:r>
      <w:r w:rsidR="00026EEF">
        <w:rPr>
          <w:rFonts w:hint="cs"/>
          <w:b/>
          <w:bCs/>
          <w:sz w:val="28"/>
          <w:szCs w:val="28"/>
          <w:rtl/>
          <w:lang w:bidi="ar-MA"/>
        </w:rPr>
        <w:t>ممدوح</w:t>
      </w:r>
      <w:r w:rsidR="00781029">
        <w:rPr>
          <w:rFonts w:hint="cs"/>
          <w:b/>
          <w:bCs/>
          <w:sz w:val="28"/>
          <w:szCs w:val="28"/>
          <w:rtl/>
          <w:lang w:bidi="ar-MA"/>
        </w:rPr>
        <w:t xml:space="preserve"> الذي </w:t>
      </w:r>
      <w:r w:rsidR="00026EEF">
        <w:rPr>
          <w:rFonts w:hint="cs"/>
          <w:b/>
          <w:bCs/>
          <w:sz w:val="28"/>
          <w:szCs w:val="28"/>
          <w:rtl/>
          <w:lang w:bidi="ar-MA"/>
        </w:rPr>
        <w:t xml:space="preserve">تساءل عن أسباب إنزال هذه </w:t>
      </w:r>
      <w:r w:rsidR="00D94141">
        <w:rPr>
          <w:rFonts w:hint="cs"/>
          <w:b/>
          <w:bCs/>
          <w:sz w:val="28"/>
          <w:szCs w:val="28"/>
          <w:rtl/>
          <w:lang w:bidi="ar-MA"/>
        </w:rPr>
        <w:t>الاتفاقية. ثم</w:t>
      </w:r>
      <w:r w:rsidR="00026EEF">
        <w:rPr>
          <w:rFonts w:hint="cs"/>
          <w:b/>
          <w:bCs/>
          <w:sz w:val="28"/>
          <w:szCs w:val="28"/>
          <w:rtl/>
          <w:lang w:bidi="ar-MA"/>
        </w:rPr>
        <w:t xml:space="preserve"> </w:t>
      </w:r>
      <w:r w:rsidR="0071414D">
        <w:rPr>
          <w:rFonts w:hint="cs"/>
          <w:b/>
          <w:bCs/>
          <w:sz w:val="28"/>
          <w:szCs w:val="28"/>
          <w:rtl/>
          <w:lang w:bidi="ar-MA"/>
        </w:rPr>
        <w:t>أشار</w:t>
      </w:r>
      <w:r w:rsidR="00026EEF">
        <w:rPr>
          <w:rFonts w:hint="cs"/>
          <w:b/>
          <w:bCs/>
          <w:sz w:val="28"/>
          <w:szCs w:val="28"/>
          <w:rtl/>
          <w:lang w:bidi="ar-MA"/>
        </w:rPr>
        <w:t xml:space="preserve"> أن </w:t>
      </w:r>
      <w:r w:rsidR="00D94141">
        <w:rPr>
          <w:rFonts w:hint="cs"/>
          <w:b/>
          <w:bCs/>
          <w:sz w:val="28"/>
          <w:szCs w:val="28"/>
          <w:rtl/>
          <w:lang w:bidi="ar-MA"/>
        </w:rPr>
        <w:t>هذه</w:t>
      </w:r>
      <w:r w:rsidR="00026EEF">
        <w:rPr>
          <w:rFonts w:hint="cs"/>
          <w:b/>
          <w:bCs/>
          <w:sz w:val="28"/>
          <w:szCs w:val="28"/>
          <w:rtl/>
          <w:lang w:bidi="ar-MA"/>
        </w:rPr>
        <w:t xml:space="preserve"> الاتفاقية تلزم جماعة بنسليمان بتوفير الوثائق والرخص اللازمة </w:t>
      </w:r>
      <w:r w:rsidR="002F3F75">
        <w:rPr>
          <w:rFonts w:hint="cs"/>
          <w:b/>
          <w:bCs/>
          <w:sz w:val="28"/>
          <w:szCs w:val="28"/>
          <w:rtl/>
          <w:lang w:bidi="ar-MA"/>
        </w:rPr>
        <w:t>لإنجاز</w:t>
      </w:r>
      <w:r w:rsidR="00026EEF">
        <w:rPr>
          <w:rFonts w:hint="cs"/>
          <w:b/>
          <w:bCs/>
          <w:sz w:val="28"/>
          <w:szCs w:val="28"/>
          <w:rtl/>
          <w:lang w:bidi="ar-MA"/>
        </w:rPr>
        <w:t xml:space="preserve"> </w:t>
      </w:r>
      <w:r w:rsidR="00C90D3E">
        <w:rPr>
          <w:rFonts w:hint="cs"/>
          <w:b/>
          <w:bCs/>
          <w:sz w:val="28"/>
          <w:szCs w:val="28"/>
          <w:rtl/>
          <w:lang w:bidi="ar-MA"/>
        </w:rPr>
        <w:t>هذه</w:t>
      </w:r>
      <w:r w:rsidR="00026EEF">
        <w:rPr>
          <w:rFonts w:hint="cs"/>
          <w:b/>
          <w:bCs/>
          <w:sz w:val="28"/>
          <w:szCs w:val="28"/>
          <w:rtl/>
          <w:lang w:bidi="ar-MA"/>
        </w:rPr>
        <w:t xml:space="preserve"> </w:t>
      </w:r>
      <w:r w:rsidR="00E24595">
        <w:rPr>
          <w:rFonts w:hint="cs"/>
          <w:b/>
          <w:bCs/>
          <w:sz w:val="28"/>
          <w:szCs w:val="28"/>
          <w:rtl/>
          <w:lang w:bidi="ar-MA"/>
        </w:rPr>
        <w:t xml:space="preserve">الطريق دون </w:t>
      </w:r>
      <w:r w:rsidR="002F3F75">
        <w:rPr>
          <w:rFonts w:hint="cs"/>
          <w:b/>
          <w:bCs/>
          <w:sz w:val="28"/>
          <w:szCs w:val="28"/>
          <w:rtl/>
          <w:lang w:bidi="ar-MA"/>
        </w:rPr>
        <w:t>إ</w:t>
      </w:r>
      <w:r w:rsidR="00E24595">
        <w:rPr>
          <w:rFonts w:hint="cs"/>
          <w:b/>
          <w:bCs/>
          <w:sz w:val="28"/>
          <w:szCs w:val="28"/>
          <w:rtl/>
          <w:lang w:bidi="ar-MA"/>
        </w:rPr>
        <w:t xml:space="preserve">عطاء التوضيحات والتفاصيل </w:t>
      </w:r>
      <w:r w:rsidR="00D94141">
        <w:rPr>
          <w:rFonts w:hint="cs"/>
          <w:b/>
          <w:bCs/>
          <w:sz w:val="28"/>
          <w:szCs w:val="28"/>
          <w:rtl/>
          <w:lang w:bidi="ar-MA"/>
        </w:rPr>
        <w:t>الضرورية الشيء</w:t>
      </w:r>
      <w:r w:rsidR="00E24595">
        <w:rPr>
          <w:rFonts w:hint="cs"/>
          <w:b/>
          <w:bCs/>
          <w:sz w:val="28"/>
          <w:szCs w:val="28"/>
          <w:rtl/>
          <w:lang w:bidi="ar-MA"/>
        </w:rPr>
        <w:t xml:space="preserve"> </w:t>
      </w:r>
      <w:r w:rsidR="00CB6453">
        <w:rPr>
          <w:rFonts w:hint="cs"/>
          <w:b/>
          <w:bCs/>
          <w:sz w:val="28"/>
          <w:szCs w:val="28"/>
          <w:rtl/>
          <w:lang w:bidi="ar-MA"/>
        </w:rPr>
        <w:t>الذي</w:t>
      </w:r>
      <w:r w:rsidR="00E24595">
        <w:rPr>
          <w:rFonts w:hint="cs"/>
          <w:b/>
          <w:bCs/>
          <w:sz w:val="28"/>
          <w:szCs w:val="28"/>
          <w:rtl/>
          <w:lang w:bidi="ar-MA"/>
        </w:rPr>
        <w:t xml:space="preserve"> يدل </w:t>
      </w:r>
      <w:r w:rsidR="002F3F75">
        <w:rPr>
          <w:rFonts w:hint="cs"/>
          <w:b/>
          <w:bCs/>
          <w:sz w:val="28"/>
          <w:szCs w:val="28"/>
          <w:rtl/>
          <w:lang w:bidi="ar-MA"/>
        </w:rPr>
        <w:t>أ</w:t>
      </w:r>
      <w:r w:rsidR="00E24595">
        <w:rPr>
          <w:rFonts w:hint="cs"/>
          <w:b/>
          <w:bCs/>
          <w:sz w:val="28"/>
          <w:szCs w:val="28"/>
          <w:rtl/>
          <w:lang w:bidi="ar-MA"/>
        </w:rPr>
        <w:t xml:space="preserve">ن </w:t>
      </w:r>
      <w:r w:rsidR="00D94141">
        <w:rPr>
          <w:rFonts w:hint="cs"/>
          <w:b/>
          <w:bCs/>
          <w:sz w:val="28"/>
          <w:szCs w:val="28"/>
          <w:rtl/>
          <w:lang w:bidi="ar-MA"/>
        </w:rPr>
        <w:t>هذه</w:t>
      </w:r>
      <w:r w:rsidR="00E24595">
        <w:rPr>
          <w:rFonts w:hint="cs"/>
          <w:b/>
          <w:bCs/>
          <w:sz w:val="28"/>
          <w:szCs w:val="28"/>
          <w:rtl/>
          <w:lang w:bidi="ar-MA"/>
        </w:rPr>
        <w:t xml:space="preserve"> النقطة هي مبهمة وعلى سبيل المثال هل جماعة بنسلي</w:t>
      </w:r>
      <w:r w:rsidR="002F3F75">
        <w:rPr>
          <w:rFonts w:hint="cs"/>
          <w:b/>
          <w:bCs/>
          <w:sz w:val="28"/>
          <w:szCs w:val="28"/>
          <w:rtl/>
          <w:lang w:bidi="ar-MA"/>
        </w:rPr>
        <w:t>مان هي التي ستقوم بنزع ملكية الأ</w:t>
      </w:r>
      <w:r w:rsidR="00E24595">
        <w:rPr>
          <w:rFonts w:hint="cs"/>
          <w:b/>
          <w:bCs/>
          <w:sz w:val="28"/>
          <w:szCs w:val="28"/>
          <w:rtl/>
          <w:lang w:bidi="ar-MA"/>
        </w:rPr>
        <w:t>راضي</w:t>
      </w:r>
      <w:r w:rsidR="00C90D3E">
        <w:rPr>
          <w:rFonts w:hint="cs"/>
          <w:b/>
          <w:bCs/>
          <w:sz w:val="28"/>
          <w:szCs w:val="28"/>
          <w:rtl/>
          <w:lang w:bidi="ar-MA"/>
        </w:rPr>
        <w:t xml:space="preserve"> التي ستمر منها </w:t>
      </w:r>
      <w:r w:rsidR="00D94141">
        <w:rPr>
          <w:rFonts w:hint="cs"/>
          <w:b/>
          <w:bCs/>
          <w:sz w:val="28"/>
          <w:szCs w:val="28"/>
          <w:rtl/>
          <w:lang w:bidi="ar-MA"/>
        </w:rPr>
        <w:t>هذه</w:t>
      </w:r>
      <w:r w:rsidR="00C90D3E">
        <w:rPr>
          <w:rFonts w:hint="cs"/>
          <w:b/>
          <w:bCs/>
          <w:sz w:val="28"/>
          <w:szCs w:val="28"/>
          <w:rtl/>
          <w:lang w:bidi="ar-MA"/>
        </w:rPr>
        <w:t xml:space="preserve"> الطريق</w:t>
      </w:r>
      <w:r w:rsidR="00E24595">
        <w:rPr>
          <w:rFonts w:hint="cs"/>
          <w:b/>
          <w:bCs/>
          <w:sz w:val="28"/>
          <w:szCs w:val="28"/>
          <w:rtl/>
          <w:lang w:bidi="ar-MA"/>
        </w:rPr>
        <w:t xml:space="preserve"> الشيء </w:t>
      </w:r>
      <w:r w:rsidR="00C90D3E">
        <w:rPr>
          <w:rFonts w:hint="cs"/>
          <w:b/>
          <w:bCs/>
          <w:sz w:val="28"/>
          <w:szCs w:val="28"/>
          <w:rtl/>
          <w:lang w:bidi="ar-MA"/>
        </w:rPr>
        <w:t>الذي</w:t>
      </w:r>
      <w:r w:rsidR="00E24595">
        <w:rPr>
          <w:rFonts w:hint="cs"/>
          <w:b/>
          <w:bCs/>
          <w:sz w:val="28"/>
          <w:szCs w:val="28"/>
          <w:rtl/>
          <w:lang w:bidi="ar-MA"/>
        </w:rPr>
        <w:t xml:space="preserve"> سيكلفها أعباء مالية لا</w:t>
      </w:r>
      <w:r w:rsidR="00C90D3E">
        <w:rPr>
          <w:rFonts w:hint="cs"/>
          <w:b/>
          <w:bCs/>
          <w:sz w:val="28"/>
          <w:szCs w:val="28"/>
          <w:rtl/>
          <w:lang w:bidi="ar-MA"/>
        </w:rPr>
        <w:t xml:space="preserve"> </w:t>
      </w:r>
      <w:r w:rsidR="00E24595">
        <w:rPr>
          <w:rFonts w:hint="cs"/>
          <w:b/>
          <w:bCs/>
          <w:sz w:val="28"/>
          <w:szCs w:val="28"/>
          <w:rtl/>
          <w:lang w:bidi="ar-MA"/>
        </w:rPr>
        <w:t>تتحملها ميزانية الجماعة.</w:t>
      </w:r>
      <w:r w:rsidR="001D57B2">
        <w:rPr>
          <w:rFonts w:hint="cs"/>
          <w:b/>
          <w:bCs/>
          <w:sz w:val="28"/>
          <w:szCs w:val="28"/>
          <w:rtl/>
          <w:lang w:bidi="ar-MA"/>
        </w:rPr>
        <w:t xml:space="preserve"> </w:t>
      </w:r>
      <w:r w:rsidR="00026EEF">
        <w:rPr>
          <w:rFonts w:hint="cs"/>
          <w:b/>
          <w:bCs/>
          <w:sz w:val="28"/>
          <w:szCs w:val="28"/>
          <w:rtl/>
          <w:lang w:bidi="ar-MA"/>
        </w:rPr>
        <w:t xml:space="preserve"> </w:t>
      </w:r>
    </w:p>
    <w:p w:rsidR="00781029" w:rsidRDefault="00781029" w:rsidP="002F3F75">
      <w:pPr>
        <w:overflowPunct w:val="0"/>
        <w:autoSpaceDE w:val="0"/>
        <w:autoSpaceDN w:val="0"/>
        <w:bidi/>
        <w:adjustRightInd w:val="0"/>
        <w:ind w:right="567"/>
        <w:jc w:val="both"/>
        <w:rPr>
          <w:b/>
          <w:bCs/>
          <w:sz w:val="28"/>
          <w:szCs w:val="28"/>
          <w:lang w:bidi="ar-MA"/>
        </w:rPr>
      </w:pPr>
      <w:r>
        <w:rPr>
          <w:rFonts w:hint="cs"/>
          <w:b/>
          <w:bCs/>
          <w:sz w:val="28"/>
          <w:szCs w:val="28"/>
          <w:rtl/>
          <w:lang w:bidi="ar-MA"/>
        </w:rPr>
        <w:t xml:space="preserve">وقد </w:t>
      </w:r>
      <w:r w:rsidR="00C90D3E">
        <w:rPr>
          <w:rFonts w:hint="cs"/>
          <w:b/>
          <w:bCs/>
          <w:sz w:val="28"/>
          <w:szCs w:val="28"/>
          <w:rtl/>
          <w:lang w:bidi="ar-MA"/>
        </w:rPr>
        <w:t>أعطى</w:t>
      </w:r>
      <w:r>
        <w:rPr>
          <w:rFonts w:hint="cs"/>
          <w:b/>
          <w:bCs/>
          <w:sz w:val="28"/>
          <w:szCs w:val="28"/>
          <w:rtl/>
          <w:lang w:bidi="ar-MA"/>
        </w:rPr>
        <w:t xml:space="preserve"> السيد الرئيس الكلمة </w:t>
      </w:r>
      <w:r w:rsidR="001D57B2">
        <w:rPr>
          <w:rFonts w:hint="cs"/>
          <w:b/>
          <w:bCs/>
          <w:sz w:val="28"/>
          <w:szCs w:val="28"/>
          <w:rtl/>
          <w:lang w:bidi="ar-MA"/>
        </w:rPr>
        <w:t>للمستشارة</w:t>
      </w:r>
      <w:r>
        <w:rPr>
          <w:rFonts w:hint="cs"/>
          <w:b/>
          <w:bCs/>
          <w:sz w:val="28"/>
          <w:szCs w:val="28"/>
          <w:rtl/>
          <w:lang w:bidi="ar-MA"/>
        </w:rPr>
        <w:t xml:space="preserve"> مينة حلوي</w:t>
      </w:r>
      <w:r w:rsidR="001D57B2">
        <w:rPr>
          <w:rFonts w:hint="cs"/>
          <w:b/>
          <w:bCs/>
          <w:sz w:val="28"/>
          <w:szCs w:val="28"/>
          <w:rtl/>
          <w:lang w:bidi="ar-MA"/>
        </w:rPr>
        <w:t xml:space="preserve"> النائب الخامس للرئيس التي أوضحت أن </w:t>
      </w:r>
      <w:r w:rsidR="00C90D3E">
        <w:rPr>
          <w:rFonts w:hint="cs"/>
          <w:b/>
          <w:bCs/>
          <w:sz w:val="28"/>
          <w:szCs w:val="28"/>
          <w:rtl/>
          <w:lang w:bidi="ar-MA"/>
        </w:rPr>
        <w:t>هذا</w:t>
      </w:r>
      <w:r w:rsidR="001D57B2">
        <w:rPr>
          <w:rFonts w:hint="cs"/>
          <w:b/>
          <w:bCs/>
          <w:sz w:val="28"/>
          <w:szCs w:val="28"/>
          <w:rtl/>
          <w:lang w:bidi="ar-MA"/>
        </w:rPr>
        <w:t xml:space="preserve"> الطريق الجديد سيربط مدينة بنسليمان بمجموعة من الجماعات ( جماعة</w:t>
      </w:r>
      <w:r w:rsidR="00D2119B">
        <w:rPr>
          <w:rFonts w:hint="cs"/>
          <w:b/>
          <w:bCs/>
          <w:sz w:val="28"/>
          <w:szCs w:val="28"/>
          <w:rtl/>
          <w:lang w:bidi="ar-MA"/>
        </w:rPr>
        <w:t xml:space="preserve"> الزيايدة ، جماعة </w:t>
      </w:r>
      <w:r w:rsidR="002F3F75">
        <w:rPr>
          <w:rFonts w:hint="cs"/>
          <w:b/>
          <w:bCs/>
          <w:sz w:val="28"/>
          <w:szCs w:val="28"/>
          <w:rtl/>
          <w:lang w:bidi="ar-MA"/>
        </w:rPr>
        <w:t>أ</w:t>
      </w:r>
      <w:r w:rsidR="00D2119B">
        <w:rPr>
          <w:rFonts w:hint="cs"/>
          <w:b/>
          <w:bCs/>
          <w:sz w:val="28"/>
          <w:szCs w:val="28"/>
          <w:rtl/>
          <w:lang w:bidi="ar-MA"/>
        </w:rPr>
        <w:t xml:space="preserve">ولاد يحيى لوطا ، جماعة مليلية ، الكارة ، </w:t>
      </w:r>
      <w:r w:rsidR="002F3F75">
        <w:rPr>
          <w:rFonts w:hint="cs"/>
          <w:b/>
          <w:bCs/>
          <w:sz w:val="28"/>
          <w:szCs w:val="28"/>
          <w:rtl/>
          <w:lang w:bidi="ar-MA"/>
        </w:rPr>
        <w:t>أ</w:t>
      </w:r>
      <w:r w:rsidR="00D2119B">
        <w:rPr>
          <w:rFonts w:hint="cs"/>
          <w:b/>
          <w:bCs/>
          <w:sz w:val="28"/>
          <w:szCs w:val="28"/>
          <w:rtl/>
          <w:lang w:bidi="ar-MA"/>
        </w:rPr>
        <w:t xml:space="preserve">ولاد زيان ) الشيء </w:t>
      </w:r>
      <w:r w:rsidR="00C90D3E">
        <w:rPr>
          <w:rFonts w:hint="cs"/>
          <w:b/>
          <w:bCs/>
          <w:sz w:val="28"/>
          <w:szCs w:val="28"/>
          <w:rtl/>
          <w:lang w:bidi="ar-MA"/>
        </w:rPr>
        <w:t>الذي</w:t>
      </w:r>
      <w:r w:rsidR="00D2119B">
        <w:rPr>
          <w:rFonts w:hint="cs"/>
          <w:b/>
          <w:bCs/>
          <w:sz w:val="28"/>
          <w:szCs w:val="28"/>
          <w:rtl/>
          <w:lang w:bidi="ar-MA"/>
        </w:rPr>
        <w:t xml:space="preserve"> سيعود بالنفع على ساكنة بنسليمان </w:t>
      </w:r>
      <w:r w:rsidR="00CB6453">
        <w:rPr>
          <w:rFonts w:hint="cs"/>
          <w:b/>
          <w:bCs/>
          <w:sz w:val="28"/>
          <w:szCs w:val="28"/>
          <w:rtl/>
          <w:lang w:bidi="ar-MA"/>
        </w:rPr>
        <w:t>الذي</w:t>
      </w:r>
      <w:r w:rsidR="00D2119B">
        <w:rPr>
          <w:rFonts w:hint="cs"/>
          <w:b/>
          <w:bCs/>
          <w:sz w:val="28"/>
          <w:szCs w:val="28"/>
          <w:rtl/>
          <w:lang w:bidi="ar-MA"/>
        </w:rPr>
        <w:t>ن سيختصرون الطريق للوص</w:t>
      </w:r>
      <w:r w:rsidR="00C90D3E">
        <w:rPr>
          <w:rFonts w:hint="cs"/>
          <w:b/>
          <w:bCs/>
          <w:sz w:val="28"/>
          <w:szCs w:val="28"/>
          <w:rtl/>
          <w:lang w:bidi="ar-MA"/>
        </w:rPr>
        <w:t>و</w:t>
      </w:r>
      <w:r w:rsidR="00D2119B">
        <w:rPr>
          <w:rFonts w:hint="cs"/>
          <w:b/>
          <w:bCs/>
          <w:sz w:val="28"/>
          <w:szCs w:val="28"/>
          <w:rtl/>
          <w:lang w:bidi="ar-MA"/>
        </w:rPr>
        <w:t xml:space="preserve">ل </w:t>
      </w:r>
      <w:r w:rsidR="00CB6453">
        <w:rPr>
          <w:rFonts w:hint="cs"/>
          <w:b/>
          <w:bCs/>
          <w:sz w:val="28"/>
          <w:szCs w:val="28"/>
          <w:rtl/>
          <w:lang w:bidi="ar-MA"/>
        </w:rPr>
        <w:t>إلى</w:t>
      </w:r>
      <w:r w:rsidR="00D2119B">
        <w:rPr>
          <w:rFonts w:hint="cs"/>
          <w:b/>
          <w:bCs/>
          <w:sz w:val="28"/>
          <w:szCs w:val="28"/>
          <w:rtl/>
          <w:lang w:bidi="ar-MA"/>
        </w:rPr>
        <w:t xml:space="preserve"> </w:t>
      </w:r>
      <w:r w:rsidR="00D94141">
        <w:rPr>
          <w:rFonts w:hint="cs"/>
          <w:b/>
          <w:bCs/>
          <w:sz w:val="28"/>
          <w:szCs w:val="28"/>
          <w:rtl/>
          <w:lang w:bidi="ar-MA"/>
        </w:rPr>
        <w:t>هذه</w:t>
      </w:r>
      <w:r w:rsidR="00D2119B">
        <w:rPr>
          <w:rFonts w:hint="cs"/>
          <w:b/>
          <w:bCs/>
          <w:sz w:val="28"/>
          <w:szCs w:val="28"/>
          <w:rtl/>
          <w:lang w:bidi="ar-MA"/>
        </w:rPr>
        <w:t xml:space="preserve"> الجماعات في </w:t>
      </w:r>
      <w:r w:rsidR="002F3F75">
        <w:rPr>
          <w:rFonts w:hint="cs"/>
          <w:b/>
          <w:bCs/>
          <w:sz w:val="28"/>
          <w:szCs w:val="28"/>
          <w:rtl/>
          <w:lang w:bidi="ar-MA"/>
        </w:rPr>
        <w:t>أ</w:t>
      </w:r>
      <w:r w:rsidR="00D2119B">
        <w:rPr>
          <w:rFonts w:hint="cs"/>
          <w:b/>
          <w:bCs/>
          <w:sz w:val="28"/>
          <w:szCs w:val="28"/>
          <w:rtl/>
          <w:lang w:bidi="ar-MA"/>
        </w:rPr>
        <w:t xml:space="preserve">قرب وقت بدلا من استعمال طريق أطول عبر الطريق السيار. </w:t>
      </w:r>
    </w:p>
    <w:p w:rsidR="00396833" w:rsidRDefault="00396833" w:rsidP="00965A7A">
      <w:pPr>
        <w:bidi/>
        <w:ind w:right="567"/>
        <w:jc w:val="both"/>
        <w:rPr>
          <w:b/>
          <w:bCs/>
          <w:sz w:val="28"/>
          <w:szCs w:val="28"/>
          <w:rtl/>
          <w:lang w:bidi="ar-MA"/>
        </w:rPr>
      </w:pPr>
      <w:r>
        <w:rPr>
          <w:rFonts w:hint="cs"/>
          <w:b/>
          <w:bCs/>
          <w:sz w:val="28"/>
          <w:szCs w:val="28"/>
          <w:rtl/>
          <w:lang w:bidi="ar-MA"/>
        </w:rPr>
        <w:t xml:space="preserve">وبعد </w:t>
      </w:r>
      <w:r w:rsidR="00643513">
        <w:rPr>
          <w:rFonts w:hint="cs"/>
          <w:b/>
          <w:bCs/>
          <w:sz w:val="28"/>
          <w:szCs w:val="28"/>
          <w:rtl/>
          <w:lang w:bidi="ar-MA"/>
        </w:rPr>
        <w:t>ذلك</w:t>
      </w:r>
      <w:r>
        <w:rPr>
          <w:rFonts w:hint="cs"/>
          <w:b/>
          <w:bCs/>
          <w:sz w:val="28"/>
          <w:szCs w:val="28"/>
          <w:rtl/>
          <w:lang w:bidi="ar-MA"/>
        </w:rPr>
        <w:t xml:space="preserve"> تناول الكلمة المستشار حسن عابدي النائب الثاني للرئيس الذي </w:t>
      </w:r>
      <w:r w:rsidR="00D94141">
        <w:rPr>
          <w:rFonts w:hint="cs"/>
          <w:b/>
          <w:bCs/>
          <w:sz w:val="28"/>
          <w:szCs w:val="28"/>
          <w:rtl/>
          <w:lang w:bidi="ar-MA"/>
        </w:rPr>
        <w:t>أ</w:t>
      </w:r>
      <w:r>
        <w:rPr>
          <w:rFonts w:hint="cs"/>
          <w:b/>
          <w:bCs/>
          <w:sz w:val="28"/>
          <w:szCs w:val="28"/>
          <w:rtl/>
          <w:lang w:bidi="ar-MA"/>
        </w:rPr>
        <w:t xml:space="preserve">وضح </w:t>
      </w:r>
      <w:r w:rsidR="00643513">
        <w:rPr>
          <w:rFonts w:hint="cs"/>
          <w:b/>
          <w:bCs/>
          <w:sz w:val="28"/>
          <w:szCs w:val="28"/>
          <w:rtl/>
          <w:lang w:bidi="ar-MA"/>
        </w:rPr>
        <w:t>أن</w:t>
      </w:r>
      <w:r>
        <w:rPr>
          <w:rFonts w:hint="cs"/>
          <w:b/>
          <w:bCs/>
          <w:sz w:val="28"/>
          <w:szCs w:val="28"/>
          <w:rtl/>
          <w:lang w:bidi="ar-MA"/>
        </w:rPr>
        <w:t xml:space="preserve"> </w:t>
      </w:r>
      <w:r w:rsidR="00643513">
        <w:rPr>
          <w:rFonts w:hint="cs"/>
          <w:b/>
          <w:bCs/>
          <w:sz w:val="28"/>
          <w:szCs w:val="28"/>
          <w:rtl/>
          <w:lang w:bidi="ar-MA"/>
        </w:rPr>
        <w:t>هذ</w:t>
      </w:r>
      <w:r w:rsidR="00965A7A">
        <w:rPr>
          <w:rFonts w:hint="cs"/>
          <w:b/>
          <w:bCs/>
          <w:sz w:val="28"/>
          <w:szCs w:val="28"/>
          <w:rtl/>
          <w:lang w:bidi="ar-MA"/>
        </w:rPr>
        <w:t>ا</w:t>
      </w:r>
      <w:r>
        <w:rPr>
          <w:rFonts w:hint="cs"/>
          <w:b/>
          <w:bCs/>
          <w:sz w:val="28"/>
          <w:szCs w:val="28"/>
          <w:rtl/>
          <w:lang w:bidi="ar-MA"/>
        </w:rPr>
        <w:t xml:space="preserve"> الطريق مرقم </w:t>
      </w:r>
      <w:r w:rsidR="00643513">
        <w:rPr>
          <w:rFonts w:hint="cs"/>
          <w:b/>
          <w:bCs/>
          <w:sz w:val="28"/>
          <w:szCs w:val="28"/>
          <w:rtl/>
          <w:lang w:bidi="ar-MA"/>
        </w:rPr>
        <w:t>وبالتالي</w:t>
      </w:r>
      <w:r>
        <w:rPr>
          <w:rFonts w:hint="cs"/>
          <w:b/>
          <w:bCs/>
          <w:sz w:val="28"/>
          <w:szCs w:val="28"/>
          <w:rtl/>
          <w:lang w:bidi="ar-MA"/>
        </w:rPr>
        <w:t xml:space="preserve"> </w:t>
      </w:r>
      <w:r w:rsidR="00643513">
        <w:rPr>
          <w:rFonts w:hint="cs"/>
          <w:b/>
          <w:bCs/>
          <w:sz w:val="28"/>
          <w:szCs w:val="28"/>
          <w:rtl/>
          <w:lang w:bidi="ar-MA"/>
        </w:rPr>
        <w:t>فإن</w:t>
      </w:r>
      <w:r>
        <w:rPr>
          <w:rFonts w:hint="cs"/>
          <w:b/>
          <w:bCs/>
          <w:sz w:val="28"/>
          <w:szCs w:val="28"/>
          <w:rtl/>
          <w:lang w:bidi="ar-MA"/>
        </w:rPr>
        <w:t xml:space="preserve"> وزارة التجهيز هي التي ستتكلف بعملية الانجاز و مسطرة نزع الملكية. </w:t>
      </w:r>
    </w:p>
    <w:p w:rsidR="00396833" w:rsidRDefault="00396833" w:rsidP="002F3F75">
      <w:pPr>
        <w:bidi/>
        <w:ind w:left="-1" w:right="567"/>
        <w:jc w:val="both"/>
        <w:rPr>
          <w:b/>
          <w:bCs/>
          <w:sz w:val="28"/>
          <w:szCs w:val="28"/>
          <w:rtl/>
          <w:lang w:bidi="ar-MA"/>
        </w:rPr>
      </w:pPr>
      <w:r>
        <w:rPr>
          <w:rFonts w:hint="cs"/>
          <w:b/>
          <w:bCs/>
          <w:sz w:val="28"/>
          <w:szCs w:val="28"/>
          <w:rtl/>
          <w:lang w:bidi="ar-MA"/>
        </w:rPr>
        <w:t xml:space="preserve">ثم أخذ الكلمة المستشار كريم الزيادي الذي أكد </w:t>
      </w:r>
      <w:r w:rsidR="002F3F75">
        <w:rPr>
          <w:rFonts w:hint="cs"/>
          <w:b/>
          <w:bCs/>
          <w:sz w:val="28"/>
          <w:szCs w:val="28"/>
          <w:rtl/>
          <w:lang w:bidi="ar-MA"/>
        </w:rPr>
        <w:t>أ</w:t>
      </w:r>
      <w:r>
        <w:rPr>
          <w:rFonts w:hint="cs"/>
          <w:b/>
          <w:bCs/>
          <w:sz w:val="28"/>
          <w:szCs w:val="28"/>
          <w:rtl/>
          <w:lang w:bidi="ar-MA"/>
        </w:rPr>
        <w:t xml:space="preserve">ن </w:t>
      </w:r>
      <w:r w:rsidR="00D94141">
        <w:rPr>
          <w:rFonts w:hint="cs"/>
          <w:b/>
          <w:bCs/>
          <w:sz w:val="28"/>
          <w:szCs w:val="28"/>
          <w:rtl/>
          <w:lang w:bidi="ar-MA"/>
        </w:rPr>
        <w:t>هذا</w:t>
      </w:r>
      <w:r>
        <w:rPr>
          <w:rFonts w:hint="cs"/>
          <w:b/>
          <w:bCs/>
          <w:sz w:val="28"/>
          <w:szCs w:val="28"/>
          <w:rtl/>
          <w:lang w:bidi="ar-MA"/>
        </w:rPr>
        <w:t xml:space="preserve"> الطريق هي غير مرقمة</w:t>
      </w:r>
      <w:r w:rsidR="005B3024">
        <w:rPr>
          <w:rFonts w:hint="cs"/>
          <w:b/>
          <w:bCs/>
          <w:sz w:val="28"/>
          <w:szCs w:val="28"/>
          <w:rtl/>
          <w:lang w:bidi="ar-MA"/>
        </w:rPr>
        <w:t xml:space="preserve"> و</w:t>
      </w:r>
      <w:r w:rsidR="002F3F75">
        <w:rPr>
          <w:rFonts w:hint="cs"/>
          <w:b/>
          <w:bCs/>
          <w:sz w:val="28"/>
          <w:szCs w:val="28"/>
          <w:rtl/>
          <w:lang w:bidi="ar-MA"/>
        </w:rPr>
        <w:t>أ</w:t>
      </w:r>
      <w:r w:rsidR="005B3024">
        <w:rPr>
          <w:rFonts w:hint="cs"/>
          <w:b/>
          <w:bCs/>
          <w:sz w:val="28"/>
          <w:szCs w:val="28"/>
          <w:rtl/>
          <w:lang w:bidi="ar-MA"/>
        </w:rPr>
        <w:t xml:space="preserve">ن وزارة التجهيز ستقوم </w:t>
      </w:r>
      <w:r w:rsidR="00D94141">
        <w:rPr>
          <w:rFonts w:hint="cs"/>
          <w:b/>
          <w:bCs/>
          <w:sz w:val="28"/>
          <w:szCs w:val="28"/>
          <w:rtl/>
          <w:lang w:bidi="ar-MA"/>
        </w:rPr>
        <w:t>بإنجاز</w:t>
      </w:r>
      <w:r w:rsidR="005B3024">
        <w:rPr>
          <w:rFonts w:hint="cs"/>
          <w:b/>
          <w:bCs/>
          <w:sz w:val="28"/>
          <w:szCs w:val="28"/>
          <w:rtl/>
          <w:lang w:bidi="ar-MA"/>
        </w:rPr>
        <w:t xml:space="preserve"> </w:t>
      </w:r>
      <w:r w:rsidR="00D94141">
        <w:rPr>
          <w:rFonts w:hint="cs"/>
          <w:b/>
          <w:bCs/>
          <w:sz w:val="28"/>
          <w:szCs w:val="28"/>
          <w:rtl/>
          <w:lang w:bidi="ar-MA"/>
        </w:rPr>
        <w:t>هذ</w:t>
      </w:r>
      <w:r w:rsidR="002F3F75">
        <w:rPr>
          <w:rFonts w:hint="cs"/>
          <w:b/>
          <w:bCs/>
          <w:sz w:val="28"/>
          <w:szCs w:val="28"/>
          <w:rtl/>
          <w:lang w:bidi="ar-MA"/>
        </w:rPr>
        <w:t>ا</w:t>
      </w:r>
      <w:r w:rsidR="005B3024">
        <w:rPr>
          <w:rFonts w:hint="cs"/>
          <w:b/>
          <w:bCs/>
          <w:sz w:val="28"/>
          <w:szCs w:val="28"/>
          <w:rtl/>
          <w:lang w:bidi="ar-MA"/>
        </w:rPr>
        <w:t xml:space="preserve"> الطريق في حين ستتكلف جماعة بنسليمان بكل ما</w:t>
      </w:r>
      <w:r w:rsidR="00D94141">
        <w:rPr>
          <w:rFonts w:hint="cs"/>
          <w:b/>
          <w:bCs/>
          <w:sz w:val="28"/>
          <w:szCs w:val="28"/>
          <w:rtl/>
          <w:lang w:bidi="ar-MA"/>
        </w:rPr>
        <w:t xml:space="preserve"> </w:t>
      </w:r>
      <w:r w:rsidR="005B3024">
        <w:rPr>
          <w:rFonts w:hint="cs"/>
          <w:b/>
          <w:bCs/>
          <w:sz w:val="28"/>
          <w:szCs w:val="28"/>
          <w:rtl/>
          <w:lang w:bidi="ar-MA"/>
        </w:rPr>
        <w:t xml:space="preserve">هو تقني </w:t>
      </w:r>
      <w:r w:rsidR="00C90D3E">
        <w:rPr>
          <w:rFonts w:hint="cs"/>
          <w:b/>
          <w:bCs/>
          <w:sz w:val="28"/>
          <w:szCs w:val="28"/>
          <w:rtl/>
          <w:lang w:bidi="ar-MA"/>
        </w:rPr>
        <w:t>وإداري</w:t>
      </w:r>
      <w:r>
        <w:rPr>
          <w:rFonts w:hint="cs"/>
          <w:b/>
          <w:bCs/>
          <w:sz w:val="28"/>
          <w:szCs w:val="28"/>
          <w:rtl/>
          <w:lang w:bidi="ar-MA"/>
        </w:rPr>
        <w:t xml:space="preserve"> </w:t>
      </w:r>
      <w:r w:rsidR="00C90D3E">
        <w:rPr>
          <w:rFonts w:hint="cs"/>
          <w:b/>
          <w:bCs/>
          <w:sz w:val="28"/>
          <w:szCs w:val="28"/>
          <w:rtl/>
          <w:lang w:bidi="ar-MA"/>
        </w:rPr>
        <w:t>ولهذا</w:t>
      </w:r>
      <w:r>
        <w:rPr>
          <w:rFonts w:hint="cs"/>
          <w:b/>
          <w:bCs/>
          <w:sz w:val="28"/>
          <w:szCs w:val="28"/>
          <w:rtl/>
          <w:lang w:bidi="ar-MA"/>
        </w:rPr>
        <w:t xml:space="preserve"> طالب السيد </w:t>
      </w:r>
      <w:r w:rsidR="00C90D3E">
        <w:rPr>
          <w:rFonts w:hint="cs"/>
          <w:b/>
          <w:bCs/>
          <w:sz w:val="28"/>
          <w:szCs w:val="28"/>
          <w:rtl/>
          <w:lang w:bidi="ar-MA"/>
        </w:rPr>
        <w:t>الرئيس</w:t>
      </w:r>
      <w:r>
        <w:rPr>
          <w:rFonts w:hint="cs"/>
          <w:b/>
          <w:bCs/>
          <w:sz w:val="28"/>
          <w:szCs w:val="28"/>
          <w:rtl/>
          <w:lang w:bidi="ar-MA"/>
        </w:rPr>
        <w:t xml:space="preserve"> بمعرف تفاصيل الملف التقني </w:t>
      </w:r>
      <w:r w:rsidR="00965A7A">
        <w:rPr>
          <w:rFonts w:hint="cs"/>
          <w:b/>
          <w:bCs/>
          <w:sz w:val="28"/>
          <w:szCs w:val="28"/>
          <w:rtl/>
          <w:lang w:bidi="ar-MA"/>
        </w:rPr>
        <w:t>لإنجاز</w:t>
      </w:r>
      <w:r>
        <w:rPr>
          <w:rFonts w:hint="cs"/>
          <w:b/>
          <w:bCs/>
          <w:sz w:val="28"/>
          <w:szCs w:val="28"/>
          <w:rtl/>
          <w:lang w:bidi="ar-MA"/>
        </w:rPr>
        <w:t xml:space="preserve"> </w:t>
      </w:r>
      <w:r w:rsidR="00AD672B">
        <w:rPr>
          <w:rFonts w:hint="cs"/>
          <w:b/>
          <w:bCs/>
          <w:sz w:val="28"/>
          <w:szCs w:val="28"/>
          <w:rtl/>
          <w:lang w:bidi="ar-MA"/>
        </w:rPr>
        <w:t>هذا</w:t>
      </w:r>
      <w:r>
        <w:rPr>
          <w:rFonts w:hint="cs"/>
          <w:b/>
          <w:bCs/>
          <w:sz w:val="28"/>
          <w:szCs w:val="28"/>
          <w:rtl/>
          <w:lang w:bidi="ar-MA"/>
        </w:rPr>
        <w:t xml:space="preserve"> </w:t>
      </w:r>
      <w:r w:rsidR="0071414D">
        <w:rPr>
          <w:rFonts w:hint="cs"/>
          <w:b/>
          <w:bCs/>
          <w:sz w:val="28"/>
          <w:szCs w:val="28"/>
          <w:rtl/>
          <w:lang w:bidi="ar-MA"/>
        </w:rPr>
        <w:t>الطريق.</w:t>
      </w:r>
      <w:r>
        <w:rPr>
          <w:rFonts w:hint="cs"/>
          <w:b/>
          <w:bCs/>
          <w:sz w:val="28"/>
          <w:szCs w:val="28"/>
          <w:rtl/>
          <w:lang w:bidi="ar-MA"/>
        </w:rPr>
        <w:t xml:space="preserve"> </w:t>
      </w:r>
    </w:p>
    <w:p w:rsidR="00F81A54" w:rsidRDefault="00AB23C0" w:rsidP="006E112A">
      <w:pPr>
        <w:bidi/>
        <w:ind w:left="-1" w:right="567"/>
        <w:jc w:val="both"/>
        <w:rPr>
          <w:b/>
          <w:bCs/>
          <w:sz w:val="28"/>
          <w:szCs w:val="28"/>
          <w:rtl/>
          <w:lang w:bidi="ar-MA"/>
        </w:rPr>
      </w:pPr>
      <w:r>
        <w:rPr>
          <w:rFonts w:hint="cs"/>
          <w:b/>
          <w:bCs/>
          <w:sz w:val="28"/>
          <w:szCs w:val="28"/>
          <w:rtl/>
          <w:lang w:bidi="ar-MA"/>
        </w:rPr>
        <w:lastRenderedPageBreak/>
        <w:t xml:space="preserve">كما تناول الكلمة المستشار </w:t>
      </w:r>
      <w:r w:rsidR="00D94BBF">
        <w:rPr>
          <w:rFonts w:hint="cs"/>
          <w:b/>
          <w:bCs/>
          <w:sz w:val="28"/>
          <w:szCs w:val="28"/>
          <w:rtl/>
          <w:lang w:bidi="ar-MA"/>
        </w:rPr>
        <w:t>زهير فضلي</w:t>
      </w:r>
      <w:r>
        <w:rPr>
          <w:rFonts w:hint="cs"/>
          <w:b/>
          <w:bCs/>
          <w:sz w:val="28"/>
          <w:szCs w:val="28"/>
          <w:rtl/>
          <w:lang w:bidi="ar-MA"/>
        </w:rPr>
        <w:t xml:space="preserve"> </w:t>
      </w:r>
      <w:r w:rsidR="00D94BBF">
        <w:rPr>
          <w:rFonts w:hint="cs"/>
          <w:b/>
          <w:bCs/>
          <w:sz w:val="28"/>
          <w:szCs w:val="28"/>
          <w:rtl/>
          <w:lang w:bidi="ar-MA"/>
        </w:rPr>
        <w:t>الذي</w:t>
      </w:r>
      <w:r>
        <w:rPr>
          <w:rFonts w:hint="cs"/>
          <w:b/>
          <w:bCs/>
          <w:sz w:val="28"/>
          <w:szCs w:val="28"/>
          <w:rtl/>
          <w:lang w:bidi="ar-MA"/>
        </w:rPr>
        <w:t xml:space="preserve"> </w:t>
      </w:r>
      <w:r w:rsidR="0071414D">
        <w:rPr>
          <w:rFonts w:hint="cs"/>
          <w:b/>
          <w:bCs/>
          <w:sz w:val="28"/>
          <w:szCs w:val="28"/>
          <w:rtl/>
          <w:lang w:bidi="ar-MA"/>
        </w:rPr>
        <w:t>أ</w:t>
      </w:r>
      <w:r>
        <w:rPr>
          <w:rFonts w:hint="cs"/>
          <w:b/>
          <w:bCs/>
          <w:sz w:val="28"/>
          <w:szCs w:val="28"/>
          <w:rtl/>
          <w:lang w:bidi="ar-MA"/>
        </w:rPr>
        <w:t xml:space="preserve">كد </w:t>
      </w:r>
      <w:r w:rsidR="00A238C6">
        <w:rPr>
          <w:rFonts w:hint="cs"/>
          <w:b/>
          <w:bCs/>
          <w:sz w:val="28"/>
          <w:szCs w:val="28"/>
          <w:rtl/>
          <w:lang w:bidi="ar-MA"/>
        </w:rPr>
        <w:t>أ</w:t>
      </w:r>
      <w:r>
        <w:rPr>
          <w:rFonts w:hint="cs"/>
          <w:b/>
          <w:bCs/>
          <w:sz w:val="28"/>
          <w:szCs w:val="28"/>
          <w:rtl/>
          <w:lang w:bidi="ar-MA"/>
        </w:rPr>
        <w:t xml:space="preserve">نه </w:t>
      </w:r>
      <w:r w:rsidR="00814413">
        <w:rPr>
          <w:rFonts w:hint="cs"/>
          <w:b/>
          <w:bCs/>
          <w:sz w:val="28"/>
          <w:szCs w:val="28"/>
          <w:rtl/>
          <w:lang w:bidi="ar-MA"/>
        </w:rPr>
        <w:t>بصفته</w:t>
      </w:r>
      <w:r>
        <w:rPr>
          <w:rFonts w:hint="cs"/>
          <w:b/>
          <w:bCs/>
          <w:sz w:val="28"/>
          <w:szCs w:val="28"/>
          <w:rtl/>
          <w:lang w:bidi="ar-MA"/>
        </w:rPr>
        <w:t xml:space="preserve"> </w:t>
      </w:r>
      <w:r w:rsidR="00814413">
        <w:rPr>
          <w:rFonts w:hint="cs"/>
          <w:b/>
          <w:bCs/>
          <w:sz w:val="28"/>
          <w:szCs w:val="28"/>
          <w:rtl/>
          <w:lang w:bidi="ar-MA"/>
        </w:rPr>
        <w:t>مستشار</w:t>
      </w:r>
      <w:r w:rsidR="00D94BBF">
        <w:rPr>
          <w:rFonts w:hint="cs"/>
          <w:b/>
          <w:bCs/>
          <w:sz w:val="28"/>
          <w:szCs w:val="28"/>
          <w:rtl/>
          <w:lang w:bidi="ar-MA"/>
        </w:rPr>
        <w:t xml:space="preserve"> </w:t>
      </w:r>
      <w:r w:rsidR="00814413">
        <w:rPr>
          <w:rFonts w:hint="cs"/>
          <w:b/>
          <w:bCs/>
          <w:sz w:val="28"/>
          <w:szCs w:val="28"/>
          <w:rtl/>
          <w:lang w:bidi="ar-MA"/>
        </w:rPr>
        <w:t>جماعي</w:t>
      </w:r>
      <w:r>
        <w:rPr>
          <w:rFonts w:hint="cs"/>
          <w:b/>
          <w:bCs/>
          <w:sz w:val="28"/>
          <w:szCs w:val="28"/>
          <w:rtl/>
          <w:lang w:bidi="ar-MA"/>
        </w:rPr>
        <w:t xml:space="preserve"> ليس ضد </w:t>
      </w:r>
      <w:r w:rsidR="00A238C6">
        <w:rPr>
          <w:rFonts w:hint="cs"/>
          <w:b/>
          <w:bCs/>
          <w:sz w:val="28"/>
          <w:szCs w:val="28"/>
          <w:rtl/>
          <w:lang w:bidi="ar-MA"/>
        </w:rPr>
        <w:t>أ</w:t>
      </w:r>
      <w:r>
        <w:rPr>
          <w:rFonts w:hint="cs"/>
          <w:b/>
          <w:bCs/>
          <w:sz w:val="28"/>
          <w:szCs w:val="28"/>
          <w:rtl/>
          <w:lang w:bidi="ar-MA"/>
        </w:rPr>
        <w:t xml:space="preserve">ي مشروع </w:t>
      </w:r>
      <w:r w:rsidR="006E112A">
        <w:rPr>
          <w:rFonts w:hint="cs"/>
          <w:b/>
          <w:bCs/>
          <w:sz w:val="28"/>
          <w:szCs w:val="28"/>
          <w:rtl/>
          <w:lang w:bidi="ar-MA"/>
        </w:rPr>
        <w:t xml:space="preserve"> و أن </w:t>
      </w:r>
      <w:r w:rsidR="00965A7A">
        <w:rPr>
          <w:rFonts w:hint="cs"/>
          <w:b/>
          <w:bCs/>
          <w:sz w:val="28"/>
          <w:szCs w:val="28"/>
          <w:rtl/>
          <w:lang w:bidi="ar-MA"/>
        </w:rPr>
        <w:t xml:space="preserve"> أهدافه</w:t>
      </w:r>
      <w:r>
        <w:rPr>
          <w:rFonts w:hint="cs"/>
          <w:b/>
          <w:bCs/>
          <w:sz w:val="28"/>
          <w:szCs w:val="28"/>
          <w:rtl/>
          <w:lang w:bidi="ar-MA"/>
        </w:rPr>
        <w:t xml:space="preserve"> هي تقويمية وليس</w:t>
      </w:r>
      <w:r w:rsidR="00AD672B">
        <w:rPr>
          <w:rFonts w:hint="cs"/>
          <w:b/>
          <w:bCs/>
          <w:sz w:val="28"/>
          <w:szCs w:val="28"/>
          <w:rtl/>
          <w:lang w:bidi="ar-MA"/>
        </w:rPr>
        <w:t>ت</w:t>
      </w:r>
      <w:r>
        <w:rPr>
          <w:rFonts w:hint="cs"/>
          <w:b/>
          <w:bCs/>
          <w:sz w:val="28"/>
          <w:szCs w:val="28"/>
          <w:rtl/>
          <w:lang w:bidi="ar-MA"/>
        </w:rPr>
        <w:t xml:space="preserve"> </w:t>
      </w:r>
      <w:r w:rsidR="00814413">
        <w:rPr>
          <w:rFonts w:hint="cs"/>
          <w:b/>
          <w:bCs/>
          <w:sz w:val="28"/>
          <w:szCs w:val="28"/>
          <w:rtl/>
          <w:lang w:bidi="ar-MA"/>
        </w:rPr>
        <w:t xml:space="preserve">سياسية. ثم طالب بمعرفة هل هناك مراسلة من </w:t>
      </w:r>
      <w:r w:rsidR="00D94141">
        <w:rPr>
          <w:rFonts w:hint="cs"/>
          <w:b/>
          <w:bCs/>
          <w:sz w:val="28"/>
          <w:szCs w:val="28"/>
          <w:rtl/>
          <w:lang w:bidi="ar-MA"/>
        </w:rPr>
        <w:t>أي</w:t>
      </w:r>
      <w:r w:rsidR="00814413">
        <w:rPr>
          <w:rFonts w:hint="cs"/>
          <w:b/>
          <w:bCs/>
          <w:sz w:val="28"/>
          <w:szCs w:val="28"/>
          <w:rtl/>
          <w:lang w:bidi="ar-MA"/>
        </w:rPr>
        <w:t xml:space="preserve">ة </w:t>
      </w:r>
      <w:r w:rsidR="00AD672B">
        <w:rPr>
          <w:rFonts w:hint="cs"/>
          <w:b/>
          <w:bCs/>
          <w:sz w:val="28"/>
          <w:szCs w:val="28"/>
          <w:rtl/>
          <w:lang w:bidi="ar-MA"/>
        </w:rPr>
        <w:t>جهة</w:t>
      </w:r>
      <w:r w:rsidR="00814413">
        <w:rPr>
          <w:rFonts w:hint="cs"/>
          <w:b/>
          <w:bCs/>
          <w:sz w:val="28"/>
          <w:szCs w:val="28"/>
          <w:rtl/>
          <w:lang w:bidi="ar-MA"/>
        </w:rPr>
        <w:t xml:space="preserve"> قد </w:t>
      </w:r>
      <w:r w:rsidR="00D94141">
        <w:rPr>
          <w:rFonts w:hint="cs"/>
          <w:b/>
          <w:bCs/>
          <w:sz w:val="28"/>
          <w:szCs w:val="28"/>
          <w:rtl/>
          <w:lang w:bidi="ar-MA"/>
        </w:rPr>
        <w:t>أ</w:t>
      </w:r>
      <w:r w:rsidR="00814413">
        <w:rPr>
          <w:rFonts w:hint="cs"/>
          <w:b/>
          <w:bCs/>
          <w:sz w:val="28"/>
          <w:szCs w:val="28"/>
          <w:rtl/>
          <w:lang w:bidi="ar-MA"/>
        </w:rPr>
        <w:t xml:space="preserve">رسلت </w:t>
      </w:r>
      <w:r w:rsidR="00D94141">
        <w:rPr>
          <w:rFonts w:hint="cs"/>
          <w:b/>
          <w:bCs/>
          <w:sz w:val="28"/>
          <w:szCs w:val="28"/>
          <w:rtl/>
          <w:lang w:bidi="ar-MA"/>
        </w:rPr>
        <w:t>هذه</w:t>
      </w:r>
      <w:r w:rsidR="00814413">
        <w:rPr>
          <w:rFonts w:hint="cs"/>
          <w:b/>
          <w:bCs/>
          <w:sz w:val="28"/>
          <w:szCs w:val="28"/>
          <w:rtl/>
          <w:lang w:bidi="ar-MA"/>
        </w:rPr>
        <w:t xml:space="preserve"> الاتفاقية لجماعة </w:t>
      </w:r>
      <w:r w:rsidR="00D94141">
        <w:rPr>
          <w:rFonts w:hint="cs"/>
          <w:b/>
          <w:bCs/>
          <w:sz w:val="28"/>
          <w:szCs w:val="28"/>
          <w:rtl/>
          <w:lang w:bidi="ar-MA"/>
        </w:rPr>
        <w:t xml:space="preserve">بنسليمان وذلك من </w:t>
      </w:r>
      <w:r w:rsidR="00B30B9C">
        <w:rPr>
          <w:rFonts w:hint="cs"/>
          <w:b/>
          <w:bCs/>
          <w:sz w:val="28"/>
          <w:szCs w:val="28"/>
          <w:rtl/>
          <w:lang w:bidi="ar-MA"/>
        </w:rPr>
        <w:t>أجل</w:t>
      </w:r>
      <w:r w:rsidR="00D94141">
        <w:rPr>
          <w:rFonts w:hint="cs"/>
          <w:b/>
          <w:bCs/>
          <w:sz w:val="28"/>
          <w:szCs w:val="28"/>
          <w:rtl/>
          <w:lang w:bidi="ar-MA"/>
        </w:rPr>
        <w:t xml:space="preserve"> </w:t>
      </w:r>
      <w:r w:rsidR="00965A7A">
        <w:rPr>
          <w:rFonts w:hint="cs"/>
          <w:b/>
          <w:bCs/>
          <w:sz w:val="28"/>
          <w:szCs w:val="28"/>
          <w:rtl/>
          <w:lang w:bidi="ar-MA"/>
        </w:rPr>
        <w:t>الاضطلاع</w:t>
      </w:r>
      <w:r w:rsidR="00814413">
        <w:rPr>
          <w:rFonts w:hint="cs"/>
          <w:b/>
          <w:bCs/>
          <w:sz w:val="28"/>
          <w:szCs w:val="28"/>
          <w:rtl/>
          <w:lang w:bidi="ar-MA"/>
        </w:rPr>
        <w:t xml:space="preserve"> على ملابسات </w:t>
      </w:r>
      <w:r w:rsidR="006E112A">
        <w:rPr>
          <w:rFonts w:hint="cs"/>
          <w:b/>
          <w:bCs/>
          <w:sz w:val="28"/>
          <w:szCs w:val="28"/>
          <w:rtl/>
          <w:lang w:bidi="ar-MA"/>
        </w:rPr>
        <w:t>وأسباب إنزال</w:t>
      </w:r>
      <w:r w:rsidR="00814413">
        <w:rPr>
          <w:rFonts w:hint="cs"/>
          <w:b/>
          <w:bCs/>
          <w:sz w:val="28"/>
          <w:szCs w:val="28"/>
          <w:rtl/>
          <w:lang w:bidi="ar-MA"/>
        </w:rPr>
        <w:t xml:space="preserve"> </w:t>
      </w:r>
      <w:r w:rsidR="00D94141">
        <w:rPr>
          <w:rFonts w:hint="cs"/>
          <w:b/>
          <w:bCs/>
          <w:sz w:val="28"/>
          <w:szCs w:val="28"/>
          <w:rtl/>
          <w:lang w:bidi="ar-MA"/>
        </w:rPr>
        <w:t>هذه</w:t>
      </w:r>
      <w:r w:rsidR="00814413">
        <w:rPr>
          <w:rFonts w:hint="cs"/>
          <w:b/>
          <w:bCs/>
          <w:sz w:val="28"/>
          <w:szCs w:val="28"/>
          <w:rtl/>
          <w:lang w:bidi="ar-MA"/>
        </w:rPr>
        <w:t xml:space="preserve"> الاتفاقية والتي ستلزم الجماعة بمشروع لا</w:t>
      </w:r>
      <w:r w:rsidR="00C05064">
        <w:rPr>
          <w:rFonts w:hint="cs"/>
          <w:b/>
          <w:bCs/>
          <w:sz w:val="28"/>
          <w:szCs w:val="28"/>
          <w:rtl/>
          <w:lang w:bidi="ar-MA"/>
        </w:rPr>
        <w:t xml:space="preserve"> </w:t>
      </w:r>
      <w:r w:rsidR="00814413">
        <w:rPr>
          <w:rFonts w:hint="cs"/>
          <w:b/>
          <w:bCs/>
          <w:sz w:val="28"/>
          <w:szCs w:val="28"/>
          <w:rtl/>
          <w:lang w:bidi="ar-MA"/>
        </w:rPr>
        <w:t xml:space="preserve">نعرف عنه أي شيء و لا المنفعة التي ستعود على </w:t>
      </w:r>
      <w:r w:rsidR="00965A7A">
        <w:rPr>
          <w:rFonts w:hint="cs"/>
          <w:b/>
          <w:bCs/>
          <w:sz w:val="28"/>
          <w:szCs w:val="28"/>
          <w:rtl/>
          <w:lang w:bidi="ar-MA"/>
        </w:rPr>
        <w:t>المدينة،</w:t>
      </w:r>
      <w:r w:rsidR="00D94141">
        <w:rPr>
          <w:rFonts w:hint="cs"/>
          <w:b/>
          <w:bCs/>
          <w:sz w:val="28"/>
          <w:szCs w:val="28"/>
          <w:rtl/>
          <w:lang w:bidi="ar-MA"/>
        </w:rPr>
        <w:t xml:space="preserve"> </w:t>
      </w:r>
      <w:r w:rsidR="00683DCF">
        <w:rPr>
          <w:rFonts w:hint="cs"/>
          <w:b/>
          <w:bCs/>
          <w:sz w:val="28"/>
          <w:szCs w:val="28"/>
          <w:rtl/>
          <w:lang w:bidi="ar-MA"/>
        </w:rPr>
        <w:t xml:space="preserve">في حين </w:t>
      </w:r>
      <w:r w:rsidR="00D94141">
        <w:rPr>
          <w:rFonts w:hint="cs"/>
          <w:b/>
          <w:bCs/>
          <w:sz w:val="28"/>
          <w:szCs w:val="28"/>
          <w:rtl/>
          <w:lang w:bidi="ar-MA"/>
        </w:rPr>
        <w:t>أ</w:t>
      </w:r>
      <w:r w:rsidR="00683DCF">
        <w:rPr>
          <w:rFonts w:hint="cs"/>
          <w:b/>
          <w:bCs/>
          <w:sz w:val="28"/>
          <w:szCs w:val="28"/>
          <w:rtl/>
          <w:lang w:bidi="ar-MA"/>
        </w:rPr>
        <w:t xml:space="preserve">ن هناك مجموعة من المشاكل الاستعجالية بدون حل والتي تعاني منها </w:t>
      </w:r>
      <w:r w:rsidR="00965A7A">
        <w:rPr>
          <w:rFonts w:hint="cs"/>
          <w:b/>
          <w:bCs/>
          <w:sz w:val="28"/>
          <w:szCs w:val="28"/>
          <w:rtl/>
          <w:lang w:bidi="ar-MA"/>
        </w:rPr>
        <w:t>الساكنة</w:t>
      </w:r>
      <w:r w:rsidR="00F81A54">
        <w:rPr>
          <w:rFonts w:hint="cs"/>
          <w:b/>
          <w:bCs/>
          <w:sz w:val="28"/>
          <w:szCs w:val="28"/>
          <w:rtl/>
          <w:lang w:bidi="ar-MA"/>
        </w:rPr>
        <w:t>.</w:t>
      </w:r>
    </w:p>
    <w:p w:rsidR="00611F62" w:rsidRDefault="00683DCF" w:rsidP="00F81A54">
      <w:pPr>
        <w:bidi/>
        <w:ind w:left="-1" w:right="567"/>
        <w:jc w:val="both"/>
        <w:rPr>
          <w:b/>
          <w:bCs/>
          <w:sz w:val="28"/>
          <w:szCs w:val="28"/>
          <w:rtl/>
          <w:lang w:bidi="ar-MA"/>
        </w:rPr>
      </w:pPr>
      <w:r>
        <w:rPr>
          <w:rFonts w:hint="cs"/>
          <w:b/>
          <w:bCs/>
          <w:sz w:val="28"/>
          <w:szCs w:val="28"/>
          <w:rtl/>
          <w:lang w:bidi="ar-MA"/>
        </w:rPr>
        <w:t xml:space="preserve"> </w:t>
      </w:r>
      <w:r w:rsidR="00611F62">
        <w:rPr>
          <w:rFonts w:hint="cs"/>
          <w:b/>
          <w:bCs/>
          <w:sz w:val="28"/>
          <w:szCs w:val="28"/>
          <w:rtl/>
          <w:lang w:bidi="ar-MA"/>
        </w:rPr>
        <w:t xml:space="preserve">كما طالب بتسجيل تحفظه على ظروف </w:t>
      </w:r>
      <w:r w:rsidR="00BA51BB">
        <w:rPr>
          <w:rFonts w:hint="cs"/>
          <w:b/>
          <w:bCs/>
          <w:sz w:val="28"/>
          <w:szCs w:val="28"/>
          <w:rtl/>
          <w:lang w:bidi="ar-MA"/>
        </w:rPr>
        <w:t xml:space="preserve">تسلم </w:t>
      </w:r>
      <w:r w:rsidR="00C05064">
        <w:rPr>
          <w:rFonts w:hint="cs"/>
          <w:b/>
          <w:bCs/>
          <w:sz w:val="28"/>
          <w:szCs w:val="28"/>
          <w:rtl/>
          <w:lang w:bidi="ar-MA"/>
        </w:rPr>
        <w:t>هذه</w:t>
      </w:r>
      <w:r w:rsidR="00BA51BB">
        <w:rPr>
          <w:rFonts w:hint="cs"/>
          <w:b/>
          <w:bCs/>
          <w:sz w:val="28"/>
          <w:szCs w:val="28"/>
          <w:rtl/>
          <w:lang w:bidi="ar-MA"/>
        </w:rPr>
        <w:t xml:space="preserve"> الاتفاقية </w:t>
      </w:r>
      <w:r w:rsidR="00C93B20">
        <w:rPr>
          <w:rFonts w:hint="cs"/>
          <w:b/>
          <w:bCs/>
          <w:sz w:val="28"/>
          <w:szCs w:val="28"/>
          <w:rtl/>
          <w:lang w:bidi="ar-MA"/>
        </w:rPr>
        <w:t>وعلى غياب</w:t>
      </w:r>
      <w:r w:rsidR="00BA51BB">
        <w:rPr>
          <w:rFonts w:hint="cs"/>
          <w:b/>
          <w:bCs/>
          <w:sz w:val="28"/>
          <w:szCs w:val="28"/>
          <w:rtl/>
          <w:lang w:bidi="ar-MA"/>
        </w:rPr>
        <w:t xml:space="preserve"> أية دراسة تقنية ل</w:t>
      </w:r>
      <w:r w:rsidR="00D94141">
        <w:rPr>
          <w:rFonts w:hint="cs"/>
          <w:b/>
          <w:bCs/>
          <w:sz w:val="28"/>
          <w:szCs w:val="28"/>
          <w:rtl/>
          <w:lang w:bidi="ar-MA"/>
        </w:rPr>
        <w:t>هذا</w:t>
      </w:r>
      <w:r w:rsidR="00BA51BB">
        <w:rPr>
          <w:rFonts w:hint="cs"/>
          <w:b/>
          <w:bCs/>
          <w:sz w:val="28"/>
          <w:szCs w:val="28"/>
          <w:rtl/>
          <w:lang w:bidi="ar-MA"/>
        </w:rPr>
        <w:t xml:space="preserve"> المشروع وعلى عدم حضور جميع أعضاء المكتب </w:t>
      </w:r>
      <w:r w:rsidR="00D94141">
        <w:rPr>
          <w:rFonts w:hint="cs"/>
          <w:b/>
          <w:bCs/>
          <w:sz w:val="28"/>
          <w:szCs w:val="28"/>
          <w:rtl/>
          <w:lang w:bidi="ar-MA"/>
        </w:rPr>
        <w:t>الجماعي</w:t>
      </w:r>
      <w:r w:rsidR="00A238C6">
        <w:rPr>
          <w:rFonts w:hint="cs"/>
          <w:b/>
          <w:bCs/>
          <w:sz w:val="28"/>
          <w:szCs w:val="28"/>
          <w:rtl/>
          <w:lang w:bidi="ar-MA"/>
        </w:rPr>
        <w:t xml:space="preserve"> </w:t>
      </w:r>
      <w:r w:rsidR="00D94141">
        <w:rPr>
          <w:rFonts w:hint="cs"/>
          <w:b/>
          <w:bCs/>
          <w:sz w:val="28"/>
          <w:szCs w:val="28"/>
          <w:rtl/>
          <w:lang w:bidi="ar-MA"/>
        </w:rPr>
        <w:t>أثناء</w:t>
      </w:r>
      <w:r w:rsidR="00BA51BB">
        <w:rPr>
          <w:rFonts w:hint="cs"/>
          <w:b/>
          <w:bCs/>
          <w:sz w:val="28"/>
          <w:szCs w:val="28"/>
          <w:rtl/>
          <w:lang w:bidi="ar-MA"/>
        </w:rPr>
        <w:t xml:space="preserve"> </w:t>
      </w:r>
      <w:r w:rsidR="00D94141">
        <w:rPr>
          <w:rFonts w:hint="cs"/>
          <w:b/>
          <w:bCs/>
          <w:sz w:val="28"/>
          <w:szCs w:val="28"/>
          <w:rtl/>
          <w:lang w:bidi="ar-MA"/>
        </w:rPr>
        <w:t>إ</w:t>
      </w:r>
      <w:r w:rsidR="00BA51BB">
        <w:rPr>
          <w:rFonts w:hint="cs"/>
          <w:b/>
          <w:bCs/>
          <w:sz w:val="28"/>
          <w:szCs w:val="28"/>
          <w:rtl/>
          <w:lang w:bidi="ar-MA"/>
        </w:rPr>
        <w:t xml:space="preserve">عداد جدول أعمال </w:t>
      </w:r>
      <w:r w:rsidR="00C05064">
        <w:rPr>
          <w:rFonts w:hint="cs"/>
          <w:b/>
          <w:bCs/>
          <w:sz w:val="28"/>
          <w:szCs w:val="28"/>
          <w:rtl/>
          <w:lang w:bidi="ar-MA"/>
        </w:rPr>
        <w:t>هذه</w:t>
      </w:r>
      <w:r w:rsidR="00BA51BB">
        <w:rPr>
          <w:rFonts w:hint="cs"/>
          <w:b/>
          <w:bCs/>
          <w:sz w:val="28"/>
          <w:szCs w:val="28"/>
          <w:rtl/>
          <w:lang w:bidi="ar-MA"/>
        </w:rPr>
        <w:t xml:space="preserve"> الدورة.</w:t>
      </w:r>
    </w:p>
    <w:p w:rsidR="00BA51BB" w:rsidRDefault="00C05064" w:rsidP="00A238C6">
      <w:pPr>
        <w:bidi/>
        <w:ind w:left="-1" w:right="567"/>
        <w:jc w:val="both"/>
        <w:rPr>
          <w:b/>
          <w:bCs/>
          <w:sz w:val="28"/>
          <w:szCs w:val="28"/>
          <w:rtl/>
          <w:lang w:bidi="ar-MA"/>
        </w:rPr>
      </w:pPr>
      <w:r>
        <w:rPr>
          <w:rFonts w:hint="cs"/>
          <w:b/>
          <w:bCs/>
          <w:sz w:val="28"/>
          <w:szCs w:val="28"/>
          <w:rtl/>
          <w:lang w:bidi="ar-MA"/>
        </w:rPr>
        <w:t>وأعطيت</w:t>
      </w:r>
      <w:r w:rsidR="00BA51BB">
        <w:rPr>
          <w:rFonts w:hint="cs"/>
          <w:b/>
          <w:bCs/>
          <w:sz w:val="28"/>
          <w:szCs w:val="28"/>
          <w:rtl/>
          <w:lang w:bidi="ar-MA"/>
        </w:rPr>
        <w:t xml:space="preserve"> الكلمة للم</w:t>
      </w:r>
      <w:r w:rsidR="00D94141">
        <w:rPr>
          <w:rFonts w:hint="cs"/>
          <w:b/>
          <w:bCs/>
          <w:sz w:val="28"/>
          <w:szCs w:val="28"/>
          <w:rtl/>
          <w:lang w:bidi="ar-MA"/>
        </w:rPr>
        <w:t xml:space="preserve">ستشار المهدي بنرحو الذي </w:t>
      </w:r>
      <w:r w:rsidR="00A238C6">
        <w:rPr>
          <w:rFonts w:hint="cs"/>
          <w:b/>
          <w:bCs/>
          <w:sz w:val="28"/>
          <w:szCs w:val="28"/>
          <w:rtl/>
          <w:lang w:bidi="ar-MA"/>
        </w:rPr>
        <w:t>أ</w:t>
      </w:r>
      <w:r w:rsidR="00D94141">
        <w:rPr>
          <w:rFonts w:hint="cs"/>
          <w:b/>
          <w:bCs/>
          <w:sz w:val="28"/>
          <w:szCs w:val="28"/>
          <w:rtl/>
          <w:lang w:bidi="ar-MA"/>
        </w:rPr>
        <w:t>وضح</w:t>
      </w:r>
      <w:r w:rsidR="00146B10">
        <w:rPr>
          <w:rFonts w:hint="cs"/>
          <w:b/>
          <w:bCs/>
          <w:sz w:val="28"/>
          <w:szCs w:val="28"/>
          <w:rtl/>
          <w:lang w:bidi="ar-MA"/>
        </w:rPr>
        <w:t xml:space="preserve"> </w:t>
      </w:r>
      <w:r w:rsidR="00A238C6">
        <w:rPr>
          <w:rFonts w:hint="cs"/>
          <w:b/>
          <w:bCs/>
          <w:sz w:val="28"/>
          <w:szCs w:val="28"/>
          <w:rtl/>
          <w:lang w:bidi="ar-MA"/>
        </w:rPr>
        <w:t>أ</w:t>
      </w:r>
      <w:r w:rsidR="00146B10">
        <w:rPr>
          <w:rFonts w:hint="cs"/>
          <w:b/>
          <w:bCs/>
          <w:sz w:val="28"/>
          <w:szCs w:val="28"/>
          <w:rtl/>
          <w:lang w:bidi="ar-MA"/>
        </w:rPr>
        <w:t>ن جماعة موالين</w:t>
      </w:r>
      <w:r w:rsidR="003366BF">
        <w:rPr>
          <w:rFonts w:hint="cs"/>
          <w:b/>
          <w:bCs/>
          <w:sz w:val="28"/>
          <w:szCs w:val="28"/>
          <w:rtl/>
          <w:lang w:bidi="ar-MA"/>
        </w:rPr>
        <w:t xml:space="preserve"> الغابة</w:t>
      </w:r>
      <w:r w:rsidR="00146B10">
        <w:rPr>
          <w:rFonts w:hint="cs"/>
          <w:b/>
          <w:bCs/>
          <w:sz w:val="28"/>
          <w:szCs w:val="28"/>
          <w:rtl/>
          <w:lang w:bidi="ar-MA"/>
        </w:rPr>
        <w:t xml:space="preserve"> </w:t>
      </w:r>
      <w:r w:rsidR="00D94141">
        <w:rPr>
          <w:rFonts w:hint="cs"/>
          <w:b/>
          <w:bCs/>
          <w:sz w:val="28"/>
          <w:szCs w:val="28"/>
          <w:rtl/>
          <w:lang w:bidi="ar-MA"/>
        </w:rPr>
        <w:t>وجماعة أولاد</w:t>
      </w:r>
      <w:r w:rsidR="00146B10">
        <w:rPr>
          <w:rFonts w:hint="cs"/>
          <w:b/>
          <w:bCs/>
          <w:sz w:val="28"/>
          <w:szCs w:val="28"/>
          <w:rtl/>
          <w:lang w:bidi="ar-MA"/>
        </w:rPr>
        <w:t xml:space="preserve"> يحيى </w:t>
      </w:r>
      <w:r w:rsidR="00250828">
        <w:rPr>
          <w:rFonts w:hint="cs"/>
          <w:b/>
          <w:bCs/>
          <w:sz w:val="28"/>
          <w:szCs w:val="28"/>
          <w:rtl/>
          <w:lang w:bidi="ar-MA"/>
        </w:rPr>
        <w:t xml:space="preserve">لم تستدعيا جماعة بنسليمان من </w:t>
      </w:r>
      <w:r w:rsidR="00B30B9C">
        <w:rPr>
          <w:rFonts w:hint="cs"/>
          <w:b/>
          <w:bCs/>
          <w:sz w:val="28"/>
          <w:szCs w:val="28"/>
          <w:rtl/>
          <w:lang w:bidi="ar-MA"/>
        </w:rPr>
        <w:t>أجل</w:t>
      </w:r>
      <w:r w:rsidR="00250828">
        <w:rPr>
          <w:rFonts w:hint="cs"/>
          <w:b/>
          <w:bCs/>
          <w:sz w:val="28"/>
          <w:szCs w:val="28"/>
          <w:rtl/>
          <w:lang w:bidi="ar-MA"/>
        </w:rPr>
        <w:t xml:space="preserve"> مناقشة ودراسة </w:t>
      </w:r>
      <w:r w:rsidR="00D94141">
        <w:rPr>
          <w:rFonts w:hint="cs"/>
          <w:b/>
          <w:bCs/>
          <w:sz w:val="28"/>
          <w:szCs w:val="28"/>
          <w:rtl/>
          <w:lang w:bidi="ar-MA"/>
        </w:rPr>
        <w:t>هذا</w:t>
      </w:r>
      <w:r w:rsidR="00250828">
        <w:rPr>
          <w:rFonts w:hint="cs"/>
          <w:b/>
          <w:bCs/>
          <w:sz w:val="28"/>
          <w:szCs w:val="28"/>
          <w:rtl/>
          <w:lang w:bidi="ar-MA"/>
        </w:rPr>
        <w:t xml:space="preserve"> المشروع والاضطلاع على جميع تفاصيله.</w:t>
      </w:r>
      <w:r w:rsidR="00146B10">
        <w:rPr>
          <w:rFonts w:hint="cs"/>
          <w:b/>
          <w:bCs/>
          <w:sz w:val="28"/>
          <w:szCs w:val="28"/>
          <w:rtl/>
          <w:lang w:bidi="ar-MA"/>
        </w:rPr>
        <w:t xml:space="preserve"> </w:t>
      </w:r>
    </w:p>
    <w:p w:rsidR="00E33921" w:rsidRDefault="00E33921" w:rsidP="00706BDB">
      <w:pPr>
        <w:bidi/>
        <w:ind w:left="-1" w:right="567"/>
        <w:jc w:val="both"/>
        <w:rPr>
          <w:b/>
          <w:bCs/>
          <w:sz w:val="28"/>
          <w:szCs w:val="28"/>
          <w:rtl/>
          <w:lang w:bidi="ar-MA"/>
        </w:rPr>
      </w:pPr>
      <w:r>
        <w:rPr>
          <w:rFonts w:hint="cs"/>
          <w:b/>
          <w:bCs/>
          <w:sz w:val="28"/>
          <w:szCs w:val="28"/>
          <w:rtl/>
          <w:lang w:bidi="ar-MA"/>
        </w:rPr>
        <w:t xml:space="preserve">وبعد </w:t>
      </w:r>
      <w:r w:rsidR="0041513B">
        <w:rPr>
          <w:rFonts w:hint="cs"/>
          <w:b/>
          <w:bCs/>
          <w:sz w:val="28"/>
          <w:szCs w:val="28"/>
          <w:rtl/>
          <w:lang w:bidi="ar-MA"/>
        </w:rPr>
        <w:t>ذلك</w:t>
      </w:r>
      <w:r>
        <w:rPr>
          <w:rFonts w:hint="cs"/>
          <w:b/>
          <w:bCs/>
          <w:sz w:val="28"/>
          <w:szCs w:val="28"/>
          <w:rtl/>
          <w:lang w:bidi="ar-MA"/>
        </w:rPr>
        <w:t xml:space="preserve"> </w:t>
      </w:r>
      <w:r w:rsidR="00D94141">
        <w:rPr>
          <w:rFonts w:hint="cs"/>
          <w:b/>
          <w:bCs/>
          <w:sz w:val="28"/>
          <w:szCs w:val="28"/>
          <w:rtl/>
          <w:lang w:bidi="ar-MA"/>
        </w:rPr>
        <w:t>أخذ</w:t>
      </w:r>
      <w:r>
        <w:rPr>
          <w:rFonts w:hint="cs"/>
          <w:b/>
          <w:bCs/>
          <w:sz w:val="28"/>
          <w:szCs w:val="28"/>
          <w:rtl/>
          <w:lang w:bidi="ar-MA"/>
        </w:rPr>
        <w:t xml:space="preserve"> الكلمة البرقي الكبير كاتب المجلس </w:t>
      </w:r>
      <w:r w:rsidR="00C05064">
        <w:rPr>
          <w:rFonts w:hint="cs"/>
          <w:b/>
          <w:bCs/>
          <w:sz w:val="28"/>
          <w:szCs w:val="28"/>
          <w:rtl/>
          <w:lang w:bidi="ar-MA"/>
        </w:rPr>
        <w:t>الذي</w:t>
      </w:r>
      <w:r>
        <w:rPr>
          <w:rFonts w:hint="cs"/>
          <w:b/>
          <w:bCs/>
          <w:sz w:val="28"/>
          <w:szCs w:val="28"/>
          <w:rtl/>
          <w:lang w:bidi="ar-MA"/>
        </w:rPr>
        <w:t xml:space="preserve"> </w:t>
      </w:r>
      <w:r w:rsidR="0071414D">
        <w:rPr>
          <w:rFonts w:hint="cs"/>
          <w:b/>
          <w:bCs/>
          <w:sz w:val="28"/>
          <w:szCs w:val="28"/>
          <w:rtl/>
          <w:lang w:bidi="ar-MA"/>
        </w:rPr>
        <w:t>أشار</w:t>
      </w:r>
      <w:r>
        <w:rPr>
          <w:rFonts w:hint="cs"/>
          <w:b/>
          <w:bCs/>
          <w:sz w:val="28"/>
          <w:szCs w:val="28"/>
          <w:rtl/>
          <w:lang w:bidi="ar-MA"/>
        </w:rPr>
        <w:t xml:space="preserve"> </w:t>
      </w:r>
      <w:r w:rsidR="00D94141">
        <w:rPr>
          <w:rFonts w:hint="cs"/>
          <w:b/>
          <w:bCs/>
          <w:sz w:val="28"/>
          <w:szCs w:val="28"/>
          <w:rtl/>
          <w:lang w:bidi="ar-MA"/>
        </w:rPr>
        <w:t>أ</w:t>
      </w:r>
      <w:r>
        <w:rPr>
          <w:rFonts w:hint="cs"/>
          <w:b/>
          <w:bCs/>
          <w:sz w:val="28"/>
          <w:szCs w:val="28"/>
          <w:rtl/>
          <w:lang w:bidi="ar-MA"/>
        </w:rPr>
        <w:t xml:space="preserve">نه كان من المفروض </w:t>
      </w:r>
      <w:r w:rsidR="00D94141">
        <w:rPr>
          <w:rFonts w:hint="cs"/>
          <w:b/>
          <w:bCs/>
          <w:sz w:val="28"/>
          <w:szCs w:val="28"/>
          <w:rtl/>
          <w:lang w:bidi="ar-MA"/>
        </w:rPr>
        <w:t>أ</w:t>
      </w:r>
      <w:r>
        <w:rPr>
          <w:rFonts w:hint="cs"/>
          <w:b/>
          <w:bCs/>
          <w:sz w:val="28"/>
          <w:szCs w:val="28"/>
          <w:rtl/>
          <w:lang w:bidi="ar-MA"/>
        </w:rPr>
        <w:t xml:space="preserve">ن يحضر ممثل جهة الدار البيضاء-سطات صاحبة المشروع من </w:t>
      </w:r>
      <w:r w:rsidR="00B30B9C">
        <w:rPr>
          <w:rFonts w:hint="cs"/>
          <w:b/>
          <w:bCs/>
          <w:sz w:val="28"/>
          <w:szCs w:val="28"/>
          <w:rtl/>
          <w:lang w:bidi="ar-MA"/>
        </w:rPr>
        <w:t>أجل</w:t>
      </w:r>
      <w:r>
        <w:rPr>
          <w:rFonts w:hint="cs"/>
          <w:b/>
          <w:bCs/>
          <w:sz w:val="28"/>
          <w:szCs w:val="28"/>
          <w:rtl/>
          <w:lang w:bidi="ar-MA"/>
        </w:rPr>
        <w:t xml:space="preserve"> تنوير المجلس </w:t>
      </w:r>
      <w:r w:rsidR="00D94141">
        <w:rPr>
          <w:rFonts w:hint="cs"/>
          <w:b/>
          <w:bCs/>
          <w:sz w:val="28"/>
          <w:szCs w:val="28"/>
          <w:rtl/>
          <w:lang w:bidi="ar-MA"/>
        </w:rPr>
        <w:t>الجماعي،</w:t>
      </w:r>
      <w:r>
        <w:rPr>
          <w:rFonts w:hint="cs"/>
          <w:b/>
          <w:bCs/>
          <w:sz w:val="28"/>
          <w:szCs w:val="28"/>
          <w:rtl/>
          <w:lang w:bidi="ar-MA"/>
        </w:rPr>
        <w:t xml:space="preserve"> </w:t>
      </w:r>
      <w:r w:rsidR="008D00A7">
        <w:rPr>
          <w:rFonts w:hint="cs"/>
          <w:b/>
          <w:bCs/>
          <w:sz w:val="28"/>
          <w:szCs w:val="28"/>
          <w:rtl/>
          <w:lang w:bidi="ar-MA"/>
        </w:rPr>
        <w:t xml:space="preserve">وقد أجابه السيد الرئيس بأن ممثل الجهة قد تعدر عليه الحضور بسبب تعرضه لحادثة </w:t>
      </w:r>
      <w:r w:rsidR="00A238C6">
        <w:rPr>
          <w:rFonts w:hint="cs"/>
          <w:b/>
          <w:bCs/>
          <w:sz w:val="28"/>
          <w:szCs w:val="28"/>
          <w:rtl/>
          <w:lang w:bidi="ar-MA"/>
        </w:rPr>
        <w:t>سير.</w:t>
      </w:r>
      <w:r w:rsidR="008D00A7">
        <w:rPr>
          <w:rFonts w:hint="cs"/>
          <w:b/>
          <w:bCs/>
          <w:sz w:val="28"/>
          <w:szCs w:val="28"/>
          <w:rtl/>
          <w:lang w:bidi="ar-MA"/>
        </w:rPr>
        <w:t xml:space="preserve"> كما </w:t>
      </w:r>
      <w:r w:rsidR="00A238C6">
        <w:rPr>
          <w:rFonts w:hint="cs"/>
          <w:b/>
          <w:bCs/>
          <w:sz w:val="28"/>
          <w:szCs w:val="28"/>
          <w:rtl/>
          <w:lang w:bidi="ar-MA"/>
        </w:rPr>
        <w:t xml:space="preserve">أوضح كاتب المجلس الكبير برقي </w:t>
      </w:r>
      <w:r w:rsidR="008D00A7">
        <w:rPr>
          <w:rFonts w:hint="cs"/>
          <w:b/>
          <w:bCs/>
          <w:sz w:val="28"/>
          <w:szCs w:val="28"/>
          <w:rtl/>
          <w:lang w:bidi="ar-MA"/>
        </w:rPr>
        <w:t>أنه كان من الضروري أن</w:t>
      </w:r>
      <w:r>
        <w:rPr>
          <w:rFonts w:hint="cs"/>
          <w:b/>
          <w:bCs/>
          <w:sz w:val="28"/>
          <w:szCs w:val="28"/>
          <w:rtl/>
          <w:lang w:bidi="ar-MA"/>
        </w:rPr>
        <w:t xml:space="preserve"> تقوم </w:t>
      </w:r>
      <w:r w:rsidR="0071414D">
        <w:rPr>
          <w:rFonts w:hint="cs"/>
          <w:b/>
          <w:bCs/>
          <w:sz w:val="28"/>
          <w:szCs w:val="28"/>
          <w:rtl/>
          <w:lang w:bidi="ar-MA"/>
        </w:rPr>
        <w:t>إ</w:t>
      </w:r>
      <w:r>
        <w:rPr>
          <w:rFonts w:hint="cs"/>
          <w:b/>
          <w:bCs/>
          <w:sz w:val="28"/>
          <w:szCs w:val="28"/>
          <w:rtl/>
          <w:lang w:bidi="ar-MA"/>
        </w:rPr>
        <w:t>دارة الجماعة بتقديم عرض مفصل ل</w:t>
      </w:r>
      <w:r w:rsidR="00D94141">
        <w:rPr>
          <w:rFonts w:hint="cs"/>
          <w:b/>
          <w:bCs/>
          <w:sz w:val="28"/>
          <w:szCs w:val="28"/>
          <w:rtl/>
          <w:lang w:bidi="ar-MA"/>
        </w:rPr>
        <w:t>هذا</w:t>
      </w:r>
      <w:r>
        <w:rPr>
          <w:rFonts w:hint="cs"/>
          <w:b/>
          <w:bCs/>
          <w:sz w:val="28"/>
          <w:szCs w:val="28"/>
          <w:rtl/>
          <w:lang w:bidi="ar-MA"/>
        </w:rPr>
        <w:t xml:space="preserve"> المشروع من </w:t>
      </w:r>
      <w:r w:rsidR="00B30B9C">
        <w:rPr>
          <w:rFonts w:hint="cs"/>
          <w:b/>
          <w:bCs/>
          <w:sz w:val="28"/>
          <w:szCs w:val="28"/>
          <w:rtl/>
          <w:lang w:bidi="ar-MA"/>
        </w:rPr>
        <w:t>أجل</w:t>
      </w:r>
      <w:r>
        <w:rPr>
          <w:rFonts w:hint="cs"/>
          <w:b/>
          <w:bCs/>
          <w:sz w:val="28"/>
          <w:szCs w:val="28"/>
          <w:rtl/>
          <w:lang w:bidi="ar-MA"/>
        </w:rPr>
        <w:t xml:space="preserve"> </w:t>
      </w:r>
      <w:r w:rsidR="0071414D">
        <w:rPr>
          <w:rFonts w:hint="cs"/>
          <w:b/>
          <w:bCs/>
          <w:sz w:val="28"/>
          <w:szCs w:val="28"/>
          <w:rtl/>
          <w:lang w:bidi="ar-MA"/>
        </w:rPr>
        <w:t>إ</w:t>
      </w:r>
      <w:r>
        <w:rPr>
          <w:rFonts w:hint="cs"/>
          <w:b/>
          <w:bCs/>
          <w:sz w:val="28"/>
          <w:szCs w:val="28"/>
          <w:rtl/>
          <w:lang w:bidi="ar-MA"/>
        </w:rPr>
        <w:t xml:space="preserve">عطاء التوضيحات اللازمة </w:t>
      </w:r>
      <w:r w:rsidR="00C05064">
        <w:rPr>
          <w:rFonts w:hint="cs"/>
          <w:b/>
          <w:bCs/>
          <w:sz w:val="28"/>
          <w:szCs w:val="28"/>
          <w:rtl/>
          <w:lang w:bidi="ar-MA"/>
        </w:rPr>
        <w:t>لأعضاء</w:t>
      </w:r>
      <w:r>
        <w:rPr>
          <w:rFonts w:hint="cs"/>
          <w:b/>
          <w:bCs/>
          <w:sz w:val="28"/>
          <w:szCs w:val="28"/>
          <w:rtl/>
          <w:lang w:bidi="ar-MA"/>
        </w:rPr>
        <w:t xml:space="preserve"> المجلس </w:t>
      </w:r>
      <w:r w:rsidR="00A238C6">
        <w:rPr>
          <w:rFonts w:hint="cs"/>
          <w:b/>
          <w:bCs/>
          <w:sz w:val="28"/>
          <w:szCs w:val="28"/>
          <w:rtl/>
          <w:lang w:bidi="ar-MA"/>
        </w:rPr>
        <w:t>الجماعي. ثم</w:t>
      </w:r>
      <w:r w:rsidR="00EA23E5">
        <w:rPr>
          <w:rFonts w:hint="cs"/>
          <w:b/>
          <w:bCs/>
          <w:sz w:val="28"/>
          <w:szCs w:val="28"/>
          <w:rtl/>
          <w:lang w:bidi="ar-MA"/>
        </w:rPr>
        <w:t xml:space="preserve"> </w:t>
      </w:r>
      <w:r w:rsidR="00C05064">
        <w:rPr>
          <w:rFonts w:hint="cs"/>
          <w:b/>
          <w:bCs/>
          <w:sz w:val="28"/>
          <w:szCs w:val="28"/>
          <w:rtl/>
          <w:lang w:bidi="ar-MA"/>
        </w:rPr>
        <w:t>ذكر</w:t>
      </w:r>
      <w:r w:rsidR="008D00A7">
        <w:rPr>
          <w:rFonts w:hint="cs"/>
          <w:b/>
          <w:bCs/>
          <w:sz w:val="28"/>
          <w:szCs w:val="28"/>
          <w:rtl/>
          <w:lang w:bidi="ar-MA"/>
        </w:rPr>
        <w:t xml:space="preserve"> بعد ذلك</w:t>
      </w:r>
      <w:r w:rsidR="00EA23E5">
        <w:rPr>
          <w:rFonts w:hint="cs"/>
          <w:b/>
          <w:bCs/>
          <w:sz w:val="28"/>
          <w:szCs w:val="28"/>
          <w:rtl/>
          <w:lang w:bidi="ar-MA"/>
        </w:rPr>
        <w:t xml:space="preserve"> ب</w:t>
      </w:r>
      <w:r w:rsidR="0071414D">
        <w:rPr>
          <w:rFonts w:hint="cs"/>
          <w:b/>
          <w:bCs/>
          <w:sz w:val="28"/>
          <w:szCs w:val="28"/>
          <w:rtl/>
          <w:lang w:bidi="ar-MA"/>
        </w:rPr>
        <w:t>أ</w:t>
      </w:r>
      <w:r w:rsidR="00EA23E5">
        <w:rPr>
          <w:rFonts w:hint="cs"/>
          <w:b/>
          <w:bCs/>
          <w:sz w:val="28"/>
          <w:szCs w:val="28"/>
          <w:rtl/>
          <w:lang w:bidi="ar-MA"/>
        </w:rPr>
        <w:t xml:space="preserve">ن هناك مشكل سابق مع الجهة يتعلق </w:t>
      </w:r>
      <w:r w:rsidR="00C93B20">
        <w:rPr>
          <w:rFonts w:hint="cs"/>
          <w:b/>
          <w:bCs/>
          <w:sz w:val="28"/>
          <w:szCs w:val="28"/>
          <w:rtl/>
          <w:lang w:bidi="ar-MA"/>
        </w:rPr>
        <w:t>بإنجاز</w:t>
      </w:r>
      <w:r w:rsidR="00EA23E5">
        <w:rPr>
          <w:rFonts w:hint="cs"/>
          <w:b/>
          <w:bCs/>
          <w:sz w:val="28"/>
          <w:szCs w:val="28"/>
          <w:rtl/>
          <w:lang w:bidi="ar-MA"/>
        </w:rPr>
        <w:t xml:space="preserve"> طريق طوله 14 كلم حيث </w:t>
      </w:r>
      <w:r w:rsidR="00C93B20">
        <w:rPr>
          <w:rFonts w:hint="cs"/>
          <w:b/>
          <w:bCs/>
          <w:sz w:val="28"/>
          <w:szCs w:val="28"/>
          <w:rtl/>
          <w:lang w:bidi="ar-MA"/>
        </w:rPr>
        <w:t>أن الجهة منعت جماعة بنسليمان من عملية التتبع والتسليم</w:t>
      </w:r>
      <w:r w:rsidR="008D00A7">
        <w:rPr>
          <w:rFonts w:hint="cs"/>
          <w:b/>
          <w:bCs/>
          <w:sz w:val="28"/>
          <w:szCs w:val="28"/>
          <w:rtl/>
          <w:lang w:bidi="ar-MA"/>
        </w:rPr>
        <w:t>،</w:t>
      </w:r>
      <w:r w:rsidR="00C93B20">
        <w:rPr>
          <w:rFonts w:hint="cs"/>
          <w:b/>
          <w:bCs/>
          <w:sz w:val="28"/>
          <w:szCs w:val="28"/>
          <w:rtl/>
          <w:lang w:bidi="ar-MA"/>
        </w:rPr>
        <w:t xml:space="preserve"> وبعد معاينة </w:t>
      </w:r>
      <w:r w:rsidR="008D00A7">
        <w:rPr>
          <w:rFonts w:hint="cs"/>
          <w:b/>
          <w:bCs/>
          <w:sz w:val="28"/>
          <w:szCs w:val="28"/>
          <w:rtl/>
          <w:lang w:bidi="ar-MA"/>
        </w:rPr>
        <w:t>هذا</w:t>
      </w:r>
      <w:r w:rsidR="00C93B20">
        <w:rPr>
          <w:rFonts w:hint="cs"/>
          <w:b/>
          <w:bCs/>
          <w:sz w:val="28"/>
          <w:szCs w:val="28"/>
          <w:rtl/>
          <w:lang w:bidi="ar-MA"/>
        </w:rPr>
        <w:t xml:space="preserve"> الطريق اتضح أن عرضه 2 </w:t>
      </w:r>
      <w:r w:rsidR="00706BDB">
        <w:rPr>
          <w:rFonts w:hint="cs"/>
          <w:b/>
          <w:bCs/>
          <w:sz w:val="28"/>
          <w:szCs w:val="28"/>
          <w:rtl/>
          <w:lang w:bidi="ar-MA"/>
        </w:rPr>
        <w:t>أمتار</w:t>
      </w:r>
      <w:r w:rsidR="00C93B20">
        <w:rPr>
          <w:rFonts w:hint="cs"/>
          <w:b/>
          <w:bCs/>
          <w:sz w:val="28"/>
          <w:szCs w:val="28"/>
          <w:rtl/>
          <w:lang w:bidi="ar-MA"/>
        </w:rPr>
        <w:t xml:space="preserve"> بدلا </w:t>
      </w:r>
      <w:r w:rsidR="008D00A7">
        <w:rPr>
          <w:rFonts w:hint="cs"/>
          <w:b/>
          <w:bCs/>
          <w:sz w:val="28"/>
          <w:szCs w:val="28"/>
          <w:rtl/>
          <w:lang w:bidi="ar-MA"/>
        </w:rPr>
        <w:t xml:space="preserve">من 6 </w:t>
      </w:r>
      <w:r w:rsidR="00706BDB">
        <w:rPr>
          <w:rFonts w:hint="cs"/>
          <w:b/>
          <w:bCs/>
          <w:sz w:val="28"/>
          <w:szCs w:val="28"/>
          <w:rtl/>
          <w:lang w:bidi="ar-MA"/>
        </w:rPr>
        <w:t>أمتار</w:t>
      </w:r>
      <w:r w:rsidR="008D00A7">
        <w:rPr>
          <w:rFonts w:hint="cs"/>
          <w:b/>
          <w:bCs/>
          <w:sz w:val="28"/>
          <w:szCs w:val="28"/>
          <w:rtl/>
          <w:lang w:bidi="ar-MA"/>
        </w:rPr>
        <w:t xml:space="preserve"> المنصوص عليها في دفتر التحملات.</w:t>
      </w:r>
    </w:p>
    <w:p w:rsidR="000B7913" w:rsidRDefault="000B7913" w:rsidP="00A238C6">
      <w:pPr>
        <w:bidi/>
        <w:ind w:left="-1" w:right="567"/>
        <w:jc w:val="both"/>
        <w:rPr>
          <w:b/>
          <w:bCs/>
          <w:sz w:val="28"/>
          <w:szCs w:val="28"/>
          <w:rtl/>
          <w:lang w:bidi="ar-MA"/>
        </w:rPr>
      </w:pPr>
      <w:r>
        <w:rPr>
          <w:rFonts w:hint="cs"/>
          <w:b/>
          <w:bCs/>
          <w:sz w:val="28"/>
          <w:szCs w:val="28"/>
          <w:rtl/>
          <w:lang w:bidi="ar-MA"/>
        </w:rPr>
        <w:t xml:space="preserve">ثم تناول الكلمة رشيد </w:t>
      </w:r>
      <w:r w:rsidR="00C93B20">
        <w:rPr>
          <w:rFonts w:hint="cs"/>
          <w:b/>
          <w:bCs/>
          <w:sz w:val="28"/>
          <w:szCs w:val="28"/>
          <w:rtl/>
          <w:lang w:bidi="ar-MA"/>
        </w:rPr>
        <w:t>اجويبر النائب</w:t>
      </w:r>
      <w:r w:rsidR="00882AC3">
        <w:rPr>
          <w:rFonts w:hint="cs"/>
          <w:b/>
          <w:bCs/>
          <w:sz w:val="28"/>
          <w:szCs w:val="28"/>
          <w:rtl/>
          <w:lang w:bidi="ar-MA"/>
        </w:rPr>
        <w:t xml:space="preserve"> الرابع للرئيس </w:t>
      </w:r>
      <w:r w:rsidR="00C05064">
        <w:rPr>
          <w:rFonts w:hint="cs"/>
          <w:b/>
          <w:bCs/>
          <w:sz w:val="28"/>
          <w:szCs w:val="28"/>
          <w:rtl/>
          <w:lang w:bidi="ar-MA"/>
        </w:rPr>
        <w:t>الذي</w:t>
      </w:r>
      <w:r>
        <w:rPr>
          <w:rFonts w:hint="cs"/>
          <w:b/>
          <w:bCs/>
          <w:sz w:val="28"/>
          <w:szCs w:val="28"/>
          <w:rtl/>
          <w:lang w:bidi="ar-MA"/>
        </w:rPr>
        <w:t xml:space="preserve"> </w:t>
      </w:r>
      <w:r w:rsidR="00C05064">
        <w:rPr>
          <w:rFonts w:hint="cs"/>
          <w:b/>
          <w:bCs/>
          <w:sz w:val="28"/>
          <w:szCs w:val="28"/>
          <w:rtl/>
          <w:lang w:bidi="ar-MA"/>
        </w:rPr>
        <w:t>ذكر</w:t>
      </w:r>
      <w:r>
        <w:rPr>
          <w:rFonts w:hint="cs"/>
          <w:b/>
          <w:bCs/>
          <w:sz w:val="28"/>
          <w:szCs w:val="28"/>
          <w:rtl/>
          <w:lang w:bidi="ar-MA"/>
        </w:rPr>
        <w:t xml:space="preserve"> </w:t>
      </w:r>
      <w:r w:rsidR="0041513B">
        <w:rPr>
          <w:rFonts w:hint="cs"/>
          <w:b/>
          <w:bCs/>
          <w:sz w:val="28"/>
          <w:szCs w:val="28"/>
          <w:rtl/>
          <w:lang w:bidi="ar-MA"/>
        </w:rPr>
        <w:t>أعضاء</w:t>
      </w:r>
      <w:r>
        <w:rPr>
          <w:rFonts w:hint="cs"/>
          <w:b/>
          <w:bCs/>
          <w:sz w:val="28"/>
          <w:szCs w:val="28"/>
          <w:rtl/>
          <w:lang w:bidi="ar-MA"/>
        </w:rPr>
        <w:t xml:space="preserve"> المجلس </w:t>
      </w:r>
      <w:r w:rsidR="0041513B">
        <w:rPr>
          <w:rFonts w:hint="cs"/>
          <w:b/>
          <w:bCs/>
          <w:sz w:val="28"/>
          <w:szCs w:val="28"/>
          <w:rtl/>
          <w:lang w:bidi="ar-MA"/>
        </w:rPr>
        <w:t xml:space="preserve">الجماعي </w:t>
      </w:r>
      <w:r>
        <w:rPr>
          <w:rFonts w:hint="cs"/>
          <w:b/>
          <w:bCs/>
          <w:sz w:val="28"/>
          <w:szCs w:val="28"/>
          <w:rtl/>
          <w:lang w:bidi="ar-MA"/>
        </w:rPr>
        <w:t xml:space="preserve">بالمادة 28 من القانون التنظيمي 14-113 التي تنص </w:t>
      </w:r>
      <w:r w:rsidR="0041513B">
        <w:rPr>
          <w:rFonts w:hint="cs"/>
          <w:b/>
          <w:bCs/>
          <w:sz w:val="28"/>
          <w:szCs w:val="28"/>
          <w:rtl/>
          <w:lang w:bidi="ar-MA"/>
        </w:rPr>
        <w:t>أنه</w:t>
      </w:r>
      <w:r>
        <w:rPr>
          <w:rFonts w:hint="cs"/>
          <w:b/>
          <w:bCs/>
          <w:sz w:val="28"/>
          <w:szCs w:val="28"/>
          <w:rtl/>
          <w:lang w:bidi="ar-MA"/>
        </w:rPr>
        <w:t xml:space="preserve"> في حالة عدم توفر تقرير </w:t>
      </w:r>
      <w:r w:rsidR="0041513B">
        <w:rPr>
          <w:rFonts w:hint="cs"/>
          <w:b/>
          <w:bCs/>
          <w:sz w:val="28"/>
          <w:szCs w:val="28"/>
          <w:rtl/>
          <w:lang w:bidi="ar-MA"/>
        </w:rPr>
        <w:t>إحدى</w:t>
      </w:r>
      <w:r>
        <w:rPr>
          <w:rFonts w:hint="cs"/>
          <w:b/>
          <w:bCs/>
          <w:sz w:val="28"/>
          <w:szCs w:val="28"/>
          <w:rtl/>
          <w:lang w:bidi="ar-MA"/>
        </w:rPr>
        <w:t xml:space="preserve"> اللجن الدائمة </w:t>
      </w:r>
      <w:r w:rsidR="0041513B">
        <w:rPr>
          <w:rFonts w:hint="cs"/>
          <w:b/>
          <w:bCs/>
          <w:sz w:val="28"/>
          <w:szCs w:val="28"/>
          <w:rtl/>
          <w:lang w:bidi="ar-MA"/>
        </w:rPr>
        <w:t xml:space="preserve">للمجلس </w:t>
      </w:r>
      <w:r>
        <w:rPr>
          <w:rFonts w:hint="cs"/>
          <w:b/>
          <w:bCs/>
          <w:sz w:val="28"/>
          <w:szCs w:val="28"/>
          <w:rtl/>
          <w:lang w:bidi="ar-MA"/>
        </w:rPr>
        <w:t xml:space="preserve">حول </w:t>
      </w:r>
      <w:r w:rsidR="008F6054">
        <w:rPr>
          <w:rFonts w:hint="cs"/>
          <w:b/>
          <w:bCs/>
          <w:sz w:val="28"/>
          <w:szCs w:val="28"/>
          <w:rtl/>
          <w:lang w:bidi="ar-MA"/>
        </w:rPr>
        <w:t>إحدى</w:t>
      </w:r>
      <w:r w:rsidR="0091759C">
        <w:rPr>
          <w:rFonts w:hint="cs"/>
          <w:b/>
          <w:bCs/>
          <w:sz w:val="28"/>
          <w:szCs w:val="28"/>
          <w:rtl/>
          <w:lang w:bidi="ar-MA"/>
        </w:rPr>
        <w:t xml:space="preserve"> نقط جدول </w:t>
      </w:r>
      <w:r w:rsidR="008F6054">
        <w:rPr>
          <w:rFonts w:hint="cs"/>
          <w:b/>
          <w:bCs/>
          <w:sz w:val="28"/>
          <w:szCs w:val="28"/>
          <w:rtl/>
          <w:lang w:bidi="ar-MA"/>
        </w:rPr>
        <w:t>أعمال</w:t>
      </w:r>
      <w:r w:rsidR="0091759C">
        <w:rPr>
          <w:rFonts w:hint="cs"/>
          <w:b/>
          <w:bCs/>
          <w:sz w:val="28"/>
          <w:szCs w:val="28"/>
          <w:rtl/>
          <w:lang w:bidi="ar-MA"/>
        </w:rPr>
        <w:t xml:space="preserve"> </w:t>
      </w:r>
      <w:r w:rsidR="00A238C6">
        <w:rPr>
          <w:rFonts w:hint="cs"/>
          <w:b/>
          <w:bCs/>
          <w:sz w:val="28"/>
          <w:szCs w:val="28"/>
          <w:rtl/>
          <w:lang w:bidi="ar-MA"/>
        </w:rPr>
        <w:t>الدورة،</w:t>
      </w:r>
      <w:r w:rsidR="0091759C">
        <w:rPr>
          <w:rFonts w:hint="cs"/>
          <w:b/>
          <w:bCs/>
          <w:sz w:val="28"/>
          <w:szCs w:val="28"/>
          <w:rtl/>
          <w:lang w:bidi="ar-MA"/>
        </w:rPr>
        <w:t xml:space="preserve"> </w:t>
      </w:r>
      <w:r w:rsidR="008F6054">
        <w:rPr>
          <w:rFonts w:hint="cs"/>
          <w:b/>
          <w:bCs/>
          <w:sz w:val="28"/>
          <w:szCs w:val="28"/>
          <w:rtl/>
          <w:lang w:bidi="ar-MA"/>
        </w:rPr>
        <w:t>فإن</w:t>
      </w:r>
      <w:r w:rsidR="0091759C">
        <w:rPr>
          <w:rFonts w:hint="cs"/>
          <w:b/>
          <w:bCs/>
          <w:sz w:val="28"/>
          <w:szCs w:val="28"/>
          <w:rtl/>
          <w:lang w:bidi="ar-MA"/>
        </w:rPr>
        <w:t xml:space="preserve"> المجلس </w:t>
      </w:r>
      <w:r w:rsidR="00A238C6">
        <w:rPr>
          <w:rFonts w:hint="cs"/>
          <w:b/>
          <w:bCs/>
          <w:sz w:val="28"/>
          <w:szCs w:val="28"/>
          <w:rtl/>
          <w:lang w:bidi="ar-MA"/>
        </w:rPr>
        <w:t>الجماعي له</w:t>
      </w:r>
      <w:r w:rsidR="00882AC3">
        <w:rPr>
          <w:rFonts w:hint="cs"/>
          <w:b/>
          <w:bCs/>
          <w:sz w:val="28"/>
          <w:szCs w:val="28"/>
          <w:rtl/>
          <w:lang w:bidi="ar-MA"/>
        </w:rPr>
        <w:t xml:space="preserve"> </w:t>
      </w:r>
      <w:r w:rsidR="00A238C6">
        <w:rPr>
          <w:rFonts w:hint="cs"/>
          <w:b/>
          <w:bCs/>
          <w:sz w:val="28"/>
          <w:szCs w:val="28"/>
          <w:rtl/>
          <w:lang w:bidi="ar-MA"/>
        </w:rPr>
        <w:t>الصلاحية بالتصويت</w:t>
      </w:r>
      <w:r w:rsidR="0091759C">
        <w:rPr>
          <w:rFonts w:hint="cs"/>
          <w:b/>
          <w:bCs/>
          <w:sz w:val="28"/>
          <w:szCs w:val="28"/>
          <w:rtl/>
          <w:lang w:bidi="ar-MA"/>
        </w:rPr>
        <w:t xml:space="preserve"> على قبول </w:t>
      </w:r>
      <w:r w:rsidR="00A238C6">
        <w:rPr>
          <w:rFonts w:hint="cs"/>
          <w:b/>
          <w:bCs/>
          <w:sz w:val="28"/>
          <w:szCs w:val="28"/>
          <w:rtl/>
          <w:lang w:bidi="ar-MA"/>
        </w:rPr>
        <w:t>أ</w:t>
      </w:r>
      <w:r w:rsidR="0091759C">
        <w:rPr>
          <w:rFonts w:hint="cs"/>
          <w:b/>
          <w:bCs/>
          <w:sz w:val="28"/>
          <w:szCs w:val="28"/>
          <w:rtl/>
          <w:lang w:bidi="ar-MA"/>
        </w:rPr>
        <w:t xml:space="preserve">و رفض </w:t>
      </w:r>
      <w:r w:rsidR="00C05064">
        <w:rPr>
          <w:rFonts w:hint="cs"/>
          <w:b/>
          <w:bCs/>
          <w:sz w:val="28"/>
          <w:szCs w:val="28"/>
          <w:rtl/>
          <w:lang w:bidi="ar-MA"/>
        </w:rPr>
        <w:t>التداول</w:t>
      </w:r>
      <w:r w:rsidR="0091759C">
        <w:rPr>
          <w:rFonts w:hint="cs"/>
          <w:b/>
          <w:bCs/>
          <w:sz w:val="28"/>
          <w:szCs w:val="28"/>
          <w:rtl/>
          <w:lang w:bidi="ar-MA"/>
        </w:rPr>
        <w:t xml:space="preserve"> في </w:t>
      </w:r>
      <w:r w:rsidR="008F6054">
        <w:rPr>
          <w:rFonts w:hint="cs"/>
          <w:b/>
          <w:bCs/>
          <w:sz w:val="28"/>
          <w:szCs w:val="28"/>
          <w:rtl/>
          <w:lang w:bidi="ar-MA"/>
        </w:rPr>
        <w:t>هذه</w:t>
      </w:r>
      <w:r w:rsidR="0091759C">
        <w:rPr>
          <w:rFonts w:hint="cs"/>
          <w:b/>
          <w:bCs/>
          <w:sz w:val="28"/>
          <w:szCs w:val="28"/>
          <w:rtl/>
          <w:lang w:bidi="ar-MA"/>
        </w:rPr>
        <w:t xml:space="preserve"> النقطة.</w:t>
      </w:r>
    </w:p>
    <w:p w:rsidR="008427B0" w:rsidRPr="00DC7CE0" w:rsidRDefault="00A238C6" w:rsidP="00A238C6">
      <w:pPr>
        <w:bidi/>
        <w:ind w:left="142" w:right="567"/>
        <w:rPr>
          <w:b/>
          <w:bCs/>
          <w:sz w:val="28"/>
          <w:szCs w:val="28"/>
          <w:u w:val="single"/>
          <w:rtl/>
        </w:rPr>
      </w:pPr>
      <w:r>
        <w:rPr>
          <w:rFonts w:hint="cs"/>
          <w:b/>
          <w:bCs/>
          <w:sz w:val="28"/>
          <w:szCs w:val="28"/>
          <w:rtl/>
          <w:lang w:bidi="ar-MA"/>
        </w:rPr>
        <w:t xml:space="preserve"> </w:t>
      </w:r>
      <w:r w:rsidR="00B4403F">
        <w:rPr>
          <w:rFonts w:hint="cs"/>
          <w:b/>
          <w:bCs/>
          <w:sz w:val="28"/>
          <w:szCs w:val="28"/>
          <w:rtl/>
          <w:lang w:bidi="ar-MA"/>
        </w:rPr>
        <w:t xml:space="preserve"> وبعد </w:t>
      </w:r>
      <w:r w:rsidR="008F6054">
        <w:rPr>
          <w:rFonts w:hint="cs"/>
          <w:b/>
          <w:bCs/>
          <w:sz w:val="28"/>
          <w:szCs w:val="28"/>
          <w:rtl/>
          <w:lang w:bidi="ar-MA"/>
        </w:rPr>
        <w:t>ذلك</w:t>
      </w:r>
      <w:r w:rsidR="00B4403F">
        <w:rPr>
          <w:rFonts w:hint="cs"/>
          <w:b/>
          <w:bCs/>
          <w:sz w:val="28"/>
          <w:szCs w:val="28"/>
          <w:rtl/>
          <w:lang w:bidi="ar-MA"/>
        </w:rPr>
        <w:t xml:space="preserve"> </w:t>
      </w:r>
      <w:r w:rsidR="008F6054">
        <w:rPr>
          <w:rFonts w:hint="cs"/>
          <w:b/>
          <w:bCs/>
          <w:sz w:val="28"/>
          <w:szCs w:val="28"/>
          <w:rtl/>
          <w:lang w:bidi="ar-MA"/>
        </w:rPr>
        <w:t>أخد</w:t>
      </w:r>
      <w:r w:rsidR="00B4403F">
        <w:rPr>
          <w:rFonts w:hint="cs"/>
          <w:b/>
          <w:bCs/>
          <w:sz w:val="28"/>
          <w:szCs w:val="28"/>
          <w:rtl/>
          <w:lang w:bidi="ar-MA"/>
        </w:rPr>
        <w:t xml:space="preserve"> الكلمة المستشار ممدوح ابراهيم </w:t>
      </w:r>
      <w:r w:rsidR="00C05064">
        <w:rPr>
          <w:rFonts w:hint="cs"/>
          <w:b/>
          <w:bCs/>
          <w:sz w:val="28"/>
          <w:szCs w:val="28"/>
          <w:rtl/>
          <w:lang w:bidi="ar-MA"/>
        </w:rPr>
        <w:t>الذي</w:t>
      </w:r>
      <w:r w:rsidR="00B4403F">
        <w:rPr>
          <w:rFonts w:hint="cs"/>
          <w:b/>
          <w:bCs/>
          <w:sz w:val="28"/>
          <w:szCs w:val="28"/>
          <w:rtl/>
          <w:lang w:bidi="ar-MA"/>
        </w:rPr>
        <w:t xml:space="preserve"> </w:t>
      </w:r>
      <w:r w:rsidR="008F6054">
        <w:rPr>
          <w:rFonts w:hint="cs"/>
          <w:b/>
          <w:bCs/>
          <w:sz w:val="28"/>
          <w:szCs w:val="28"/>
          <w:rtl/>
          <w:lang w:bidi="ar-MA"/>
        </w:rPr>
        <w:t>أوضح</w:t>
      </w:r>
      <w:r w:rsidR="00B4403F">
        <w:rPr>
          <w:rFonts w:hint="cs"/>
          <w:b/>
          <w:bCs/>
          <w:sz w:val="28"/>
          <w:szCs w:val="28"/>
          <w:rtl/>
          <w:lang w:bidi="ar-MA"/>
        </w:rPr>
        <w:t xml:space="preserve"> </w:t>
      </w:r>
      <w:r w:rsidR="008F6054">
        <w:rPr>
          <w:rFonts w:hint="cs"/>
          <w:b/>
          <w:bCs/>
          <w:sz w:val="28"/>
          <w:szCs w:val="28"/>
          <w:rtl/>
          <w:lang w:bidi="ar-MA"/>
        </w:rPr>
        <w:t>أن</w:t>
      </w:r>
      <w:r w:rsidR="00B4403F">
        <w:rPr>
          <w:rFonts w:hint="cs"/>
          <w:b/>
          <w:bCs/>
          <w:sz w:val="28"/>
          <w:szCs w:val="28"/>
          <w:rtl/>
          <w:lang w:bidi="ar-MA"/>
        </w:rPr>
        <w:t xml:space="preserve"> طريقة </w:t>
      </w:r>
      <w:r w:rsidR="008F6054">
        <w:rPr>
          <w:rFonts w:hint="cs"/>
          <w:b/>
          <w:bCs/>
          <w:sz w:val="28"/>
          <w:szCs w:val="28"/>
          <w:rtl/>
          <w:lang w:bidi="ar-MA"/>
        </w:rPr>
        <w:t>إنزال</w:t>
      </w:r>
      <w:r w:rsidR="00B4403F">
        <w:rPr>
          <w:rFonts w:hint="cs"/>
          <w:b/>
          <w:bCs/>
          <w:sz w:val="28"/>
          <w:szCs w:val="28"/>
          <w:rtl/>
          <w:lang w:bidi="ar-MA"/>
        </w:rPr>
        <w:t xml:space="preserve"> </w:t>
      </w:r>
      <w:r w:rsidR="008F6054">
        <w:rPr>
          <w:rFonts w:hint="cs"/>
          <w:b/>
          <w:bCs/>
          <w:sz w:val="28"/>
          <w:szCs w:val="28"/>
          <w:rtl/>
          <w:lang w:bidi="ar-MA"/>
        </w:rPr>
        <w:t>هذه</w:t>
      </w:r>
      <w:r w:rsidR="00B4403F">
        <w:rPr>
          <w:rFonts w:hint="cs"/>
          <w:b/>
          <w:bCs/>
          <w:sz w:val="28"/>
          <w:szCs w:val="28"/>
          <w:rtl/>
          <w:lang w:bidi="ar-MA"/>
        </w:rPr>
        <w:t xml:space="preserve"> الاتفاقية لا</w:t>
      </w:r>
      <w:r w:rsidR="0071414D">
        <w:rPr>
          <w:rFonts w:hint="cs"/>
          <w:b/>
          <w:bCs/>
          <w:sz w:val="28"/>
          <w:szCs w:val="28"/>
          <w:rtl/>
          <w:lang w:bidi="ar-MA"/>
        </w:rPr>
        <w:t xml:space="preserve"> تهمنا. </w:t>
      </w:r>
      <w:r w:rsidR="00C05064">
        <w:rPr>
          <w:rFonts w:hint="cs"/>
          <w:b/>
          <w:bCs/>
          <w:sz w:val="28"/>
          <w:szCs w:val="28"/>
          <w:rtl/>
          <w:lang w:bidi="ar-MA"/>
        </w:rPr>
        <w:t>وأن</w:t>
      </w:r>
      <w:r w:rsidR="00B4403F">
        <w:rPr>
          <w:rFonts w:hint="cs"/>
          <w:b/>
          <w:bCs/>
          <w:sz w:val="28"/>
          <w:szCs w:val="28"/>
          <w:rtl/>
          <w:lang w:bidi="ar-MA"/>
        </w:rPr>
        <w:t xml:space="preserve"> جماعة بنسليمان لم تستفد من </w:t>
      </w:r>
      <w:r w:rsidR="008F6054">
        <w:rPr>
          <w:rFonts w:hint="cs"/>
          <w:b/>
          <w:bCs/>
          <w:sz w:val="28"/>
          <w:szCs w:val="28"/>
          <w:rtl/>
          <w:lang w:bidi="ar-MA"/>
        </w:rPr>
        <w:t>أي</w:t>
      </w:r>
      <w:r w:rsidR="00B4403F">
        <w:rPr>
          <w:rFonts w:hint="cs"/>
          <w:b/>
          <w:bCs/>
          <w:sz w:val="28"/>
          <w:szCs w:val="28"/>
          <w:rtl/>
          <w:lang w:bidi="ar-MA"/>
        </w:rPr>
        <w:t xml:space="preserve"> مشروع من طرف جهة الدار</w:t>
      </w:r>
      <w:r w:rsidR="00965A7A">
        <w:rPr>
          <w:rFonts w:hint="cs"/>
          <w:b/>
          <w:bCs/>
          <w:sz w:val="28"/>
          <w:szCs w:val="28"/>
          <w:rtl/>
          <w:lang w:bidi="ar-MA"/>
        </w:rPr>
        <w:t xml:space="preserve"> </w:t>
      </w:r>
      <w:r w:rsidR="00B4403F">
        <w:rPr>
          <w:rFonts w:hint="cs"/>
          <w:b/>
          <w:bCs/>
          <w:sz w:val="28"/>
          <w:szCs w:val="28"/>
          <w:rtl/>
          <w:lang w:bidi="ar-MA"/>
        </w:rPr>
        <w:t xml:space="preserve">البيضاء-سطات ماعدا النقل </w:t>
      </w:r>
      <w:r w:rsidR="0071414D">
        <w:rPr>
          <w:rFonts w:hint="cs"/>
          <w:b/>
          <w:bCs/>
          <w:sz w:val="28"/>
          <w:szCs w:val="28"/>
          <w:rtl/>
          <w:lang w:bidi="ar-MA"/>
        </w:rPr>
        <w:t>المدرسي،</w:t>
      </w:r>
      <w:r w:rsidR="00B4403F">
        <w:rPr>
          <w:rFonts w:hint="cs"/>
          <w:b/>
          <w:bCs/>
          <w:sz w:val="28"/>
          <w:szCs w:val="28"/>
          <w:rtl/>
          <w:lang w:bidi="ar-MA"/>
        </w:rPr>
        <w:t xml:space="preserve"> </w:t>
      </w:r>
      <w:r w:rsidR="008F6054">
        <w:rPr>
          <w:rFonts w:hint="cs"/>
          <w:b/>
          <w:bCs/>
          <w:sz w:val="28"/>
          <w:szCs w:val="28"/>
          <w:rtl/>
          <w:lang w:bidi="ar-MA"/>
        </w:rPr>
        <w:t>وأن</w:t>
      </w:r>
      <w:r w:rsidR="00C05064">
        <w:rPr>
          <w:rFonts w:hint="cs"/>
          <w:b/>
          <w:bCs/>
          <w:sz w:val="28"/>
          <w:szCs w:val="28"/>
          <w:rtl/>
          <w:lang w:bidi="ar-MA"/>
        </w:rPr>
        <w:t xml:space="preserve"> </w:t>
      </w:r>
      <w:r w:rsidR="008F6054">
        <w:rPr>
          <w:rFonts w:hint="cs"/>
          <w:b/>
          <w:bCs/>
          <w:sz w:val="28"/>
          <w:szCs w:val="28"/>
          <w:rtl/>
          <w:lang w:bidi="ar-MA"/>
        </w:rPr>
        <w:t>هذه</w:t>
      </w:r>
      <w:r w:rsidR="00C05064">
        <w:rPr>
          <w:rFonts w:hint="cs"/>
          <w:b/>
          <w:bCs/>
          <w:sz w:val="28"/>
          <w:szCs w:val="28"/>
          <w:rtl/>
          <w:lang w:bidi="ar-MA"/>
        </w:rPr>
        <w:t xml:space="preserve"> الجهة</w:t>
      </w:r>
      <w:r w:rsidR="00B4403F">
        <w:rPr>
          <w:rFonts w:hint="cs"/>
          <w:b/>
          <w:bCs/>
          <w:sz w:val="28"/>
          <w:szCs w:val="28"/>
          <w:rtl/>
          <w:lang w:bidi="ar-MA"/>
        </w:rPr>
        <w:t xml:space="preserve"> تقدم الدعم للجماعات التي يمثلها أعضاءها داخل المجلس الجهوي. كما </w:t>
      </w:r>
      <w:r w:rsidR="0071414D">
        <w:rPr>
          <w:rFonts w:hint="cs"/>
          <w:b/>
          <w:bCs/>
          <w:sz w:val="28"/>
          <w:szCs w:val="28"/>
          <w:rtl/>
          <w:lang w:bidi="ar-MA"/>
        </w:rPr>
        <w:t>أشار</w:t>
      </w:r>
      <w:r w:rsidR="00B4403F">
        <w:rPr>
          <w:rFonts w:hint="cs"/>
          <w:b/>
          <w:bCs/>
          <w:sz w:val="28"/>
          <w:szCs w:val="28"/>
          <w:rtl/>
          <w:lang w:bidi="ar-MA"/>
        </w:rPr>
        <w:t xml:space="preserve"> </w:t>
      </w:r>
      <w:r>
        <w:rPr>
          <w:rFonts w:hint="cs"/>
          <w:b/>
          <w:bCs/>
          <w:sz w:val="28"/>
          <w:szCs w:val="28"/>
          <w:rtl/>
          <w:lang w:bidi="ar-MA"/>
        </w:rPr>
        <w:t>أ</w:t>
      </w:r>
      <w:r w:rsidR="00B4403F">
        <w:rPr>
          <w:rFonts w:hint="cs"/>
          <w:b/>
          <w:bCs/>
          <w:sz w:val="28"/>
          <w:szCs w:val="28"/>
          <w:rtl/>
          <w:lang w:bidi="ar-MA"/>
        </w:rPr>
        <w:t xml:space="preserve">ن جماعة بنسليمان لم تكن ممثلة </w:t>
      </w:r>
      <w:r w:rsidR="00C05064">
        <w:rPr>
          <w:rFonts w:hint="cs"/>
          <w:b/>
          <w:bCs/>
          <w:sz w:val="28"/>
          <w:szCs w:val="28"/>
          <w:rtl/>
          <w:lang w:bidi="ar-MA"/>
        </w:rPr>
        <w:t>بأي</w:t>
      </w:r>
      <w:r w:rsidR="00B4403F">
        <w:rPr>
          <w:rFonts w:hint="cs"/>
          <w:b/>
          <w:bCs/>
          <w:sz w:val="28"/>
          <w:szCs w:val="28"/>
          <w:rtl/>
          <w:lang w:bidi="ar-MA"/>
        </w:rPr>
        <w:t xml:space="preserve"> مستشار</w:t>
      </w:r>
      <w:r w:rsidR="00C05064">
        <w:rPr>
          <w:rFonts w:hint="cs"/>
          <w:b/>
          <w:bCs/>
          <w:sz w:val="28"/>
          <w:szCs w:val="28"/>
          <w:rtl/>
          <w:lang w:bidi="ar-MA"/>
        </w:rPr>
        <w:t xml:space="preserve"> </w:t>
      </w:r>
      <w:r w:rsidR="00BA478C">
        <w:rPr>
          <w:rFonts w:hint="cs"/>
          <w:b/>
          <w:bCs/>
          <w:sz w:val="28"/>
          <w:szCs w:val="28"/>
          <w:rtl/>
          <w:lang w:bidi="ar-MA"/>
        </w:rPr>
        <w:t xml:space="preserve">جماعي </w:t>
      </w:r>
      <w:r>
        <w:rPr>
          <w:rFonts w:hint="cs"/>
          <w:b/>
          <w:bCs/>
          <w:sz w:val="28"/>
          <w:szCs w:val="28"/>
          <w:rtl/>
          <w:lang w:bidi="ar-MA"/>
        </w:rPr>
        <w:t>أ</w:t>
      </w:r>
      <w:r w:rsidR="00BA478C">
        <w:rPr>
          <w:rFonts w:hint="cs"/>
          <w:b/>
          <w:bCs/>
          <w:sz w:val="28"/>
          <w:szCs w:val="28"/>
          <w:rtl/>
          <w:lang w:bidi="ar-MA"/>
        </w:rPr>
        <w:t xml:space="preserve">و موظف من </w:t>
      </w:r>
      <w:r w:rsidR="00B30B9C">
        <w:rPr>
          <w:rFonts w:hint="cs"/>
          <w:b/>
          <w:bCs/>
          <w:sz w:val="28"/>
          <w:szCs w:val="28"/>
          <w:rtl/>
          <w:lang w:bidi="ar-MA"/>
        </w:rPr>
        <w:t>أجل</w:t>
      </w:r>
      <w:r w:rsidR="00C05064">
        <w:rPr>
          <w:rFonts w:hint="cs"/>
          <w:b/>
          <w:bCs/>
          <w:sz w:val="28"/>
          <w:szCs w:val="28"/>
          <w:rtl/>
          <w:lang w:bidi="ar-MA"/>
        </w:rPr>
        <w:t xml:space="preserve"> </w:t>
      </w:r>
      <w:r w:rsidR="00BA478C">
        <w:rPr>
          <w:rFonts w:hint="cs"/>
          <w:b/>
          <w:bCs/>
          <w:sz w:val="28"/>
          <w:szCs w:val="28"/>
          <w:rtl/>
          <w:lang w:bidi="ar-MA"/>
        </w:rPr>
        <w:t xml:space="preserve">المشاركة في </w:t>
      </w:r>
      <w:r>
        <w:rPr>
          <w:rFonts w:hint="cs"/>
          <w:b/>
          <w:bCs/>
          <w:sz w:val="28"/>
          <w:szCs w:val="28"/>
          <w:rtl/>
          <w:lang w:bidi="ar-MA"/>
        </w:rPr>
        <w:t>إ</w:t>
      </w:r>
      <w:r w:rsidR="00BA478C">
        <w:rPr>
          <w:rFonts w:hint="cs"/>
          <w:b/>
          <w:bCs/>
          <w:sz w:val="28"/>
          <w:szCs w:val="28"/>
          <w:rtl/>
          <w:lang w:bidi="ar-MA"/>
        </w:rPr>
        <w:t xml:space="preserve">عداد مشروع </w:t>
      </w:r>
      <w:r w:rsidR="00C05064">
        <w:rPr>
          <w:rFonts w:hint="cs"/>
          <w:b/>
          <w:bCs/>
          <w:sz w:val="28"/>
          <w:szCs w:val="28"/>
          <w:rtl/>
          <w:lang w:bidi="ar-MA"/>
        </w:rPr>
        <w:t>هذه</w:t>
      </w:r>
      <w:r w:rsidR="00BA478C">
        <w:rPr>
          <w:rFonts w:hint="cs"/>
          <w:b/>
          <w:bCs/>
          <w:sz w:val="28"/>
          <w:szCs w:val="28"/>
          <w:rtl/>
          <w:lang w:bidi="ar-MA"/>
        </w:rPr>
        <w:t xml:space="preserve"> الاتفاقية </w:t>
      </w:r>
      <w:r w:rsidR="0071414D">
        <w:rPr>
          <w:rFonts w:hint="cs"/>
          <w:b/>
          <w:bCs/>
          <w:sz w:val="28"/>
          <w:szCs w:val="28"/>
          <w:rtl/>
          <w:lang w:bidi="ar-MA"/>
        </w:rPr>
        <w:t>والدفاع عن</w:t>
      </w:r>
      <w:r w:rsidR="00BA478C">
        <w:rPr>
          <w:rFonts w:hint="cs"/>
          <w:b/>
          <w:bCs/>
          <w:sz w:val="28"/>
          <w:szCs w:val="28"/>
          <w:rtl/>
          <w:lang w:bidi="ar-MA"/>
        </w:rPr>
        <w:t xml:space="preserve"> </w:t>
      </w:r>
      <w:r w:rsidR="00BA478C" w:rsidRPr="0071414D">
        <w:rPr>
          <w:rFonts w:hint="cs"/>
          <w:b/>
          <w:bCs/>
          <w:sz w:val="28"/>
          <w:szCs w:val="28"/>
          <w:rtl/>
          <w:lang w:bidi="ar-MA"/>
        </w:rPr>
        <w:t>مصالح</w:t>
      </w:r>
      <w:r w:rsidR="00BA478C">
        <w:rPr>
          <w:rFonts w:hint="cs"/>
          <w:b/>
          <w:bCs/>
          <w:sz w:val="28"/>
          <w:szCs w:val="28"/>
          <w:rtl/>
          <w:lang w:bidi="ar-MA"/>
        </w:rPr>
        <w:t xml:space="preserve"> </w:t>
      </w:r>
      <w:r w:rsidR="00BA478C" w:rsidRPr="0071414D">
        <w:rPr>
          <w:rFonts w:hint="cs"/>
          <w:b/>
          <w:bCs/>
          <w:sz w:val="28"/>
          <w:szCs w:val="28"/>
          <w:rtl/>
          <w:lang w:bidi="ar-MA"/>
        </w:rPr>
        <w:t>الجماعة</w:t>
      </w:r>
      <w:r w:rsidR="00BA478C">
        <w:rPr>
          <w:rFonts w:hint="cs"/>
          <w:b/>
          <w:bCs/>
          <w:sz w:val="28"/>
          <w:szCs w:val="28"/>
          <w:rtl/>
          <w:lang w:bidi="ar-MA"/>
        </w:rPr>
        <w:t>.</w:t>
      </w:r>
      <w:r w:rsidR="008427B0" w:rsidRPr="00A238C6">
        <w:rPr>
          <w:b/>
          <w:bCs/>
          <w:sz w:val="28"/>
          <w:szCs w:val="28"/>
          <w:rtl/>
          <w:lang w:bidi="ar-MA"/>
        </w:rPr>
        <w:t xml:space="preserve"> </w:t>
      </w:r>
      <w:r w:rsidR="008427B0" w:rsidRPr="008D3B32">
        <w:rPr>
          <w:b/>
          <w:bCs/>
          <w:sz w:val="28"/>
          <w:szCs w:val="28"/>
          <w:u w:val="single"/>
          <w:rtl/>
        </w:rPr>
        <w:t>المقرر المتخذ من طرف أعضاء المجلس.</w:t>
      </w:r>
    </w:p>
    <w:p w:rsidR="008427B0" w:rsidRPr="009C6052" w:rsidRDefault="008427B0" w:rsidP="008427B0">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عدد </w:t>
      </w:r>
      <w:r>
        <w:rPr>
          <w:rFonts w:hint="cs"/>
          <w:b/>
          <w:bCs/>
          <w:sz w:val="28"/>
          <w:szCs w:val="28"/>
          <w:rtl/>
        </w:rPr>
        <w:t xml:space="preserve">01 </w:t>
      </w:r>
      <w:r w:rsidRPr="009C6052">
        <w:rPr>
          <w:b/>
          <w:bCs/>
          <w:sz w:val="28"/>
          <w:szCs w:val="28"/>
          <w:rtl/>
        </w:rPr>
        <w:t xml:space="preserve"> بتاريخ </w:t>
      </w:r>
      <w:r>
        <w:rPr>
          <w:rFonts w:hint="cs"/>
          <w:b/>
          <w:bCs/>
          <w:sz w:val="28"/>
          <w:szCs w:val="28"/>
          <w:rtl/>
        </w:rPr>
        <w:t xml:space="preserve"> 27 يوليوز</w:t>
      </w:r>
      <w:r w:rsidRPr="009C6052">
        <w:rPr>
          <w:b/>
          <w:bCs/>
          <w:sz w:val="28"/>
          <w:szCs w:val="28"/>
          <w:rtl/>
        </w:rPr>
        <w:t xml:space="preserve"> </w:t>
      </w:r>
      <w:r w:rsidRPr="009C6052">
        <w:rPr>
          <w:rFonts w:hint="cs"/>
          <w:b/>
          <w:bCs/>
          <w:sz w:val="28"/>
          <w:szCs w:val="28"/>
          <w:rtl/>
        </w:rPr>
        <w:t>2023</w:t>
      </w:r>
      <w:r w:rsidRPr="009C6052">
        <w:rPr>
          <w:b/>
          <w:bCs/>
          <w:sz w:val="28"/>
          <w:szCs w:val="28"/>
          <w:rtl/>
        </w:rPr>
        <w:t>.</w:t>
      </w:r>
    </w:p>
    <w:p w:rsidR="008427B0" w:rsidRPr="003366BF" w:rsidRDefault="008427B0" w:rsidP="008427B0">
      <w:pPr>
        <w:bidi/>
        <w:ind w:right="284"/>
        <w:jc w:val="both"/>
        <w:rPr>
          <w:b/>
          <w:bCs/>
          <w:sz w:val="28"/>
          <w:szCs w:val="28"/>
          <w:rtl/>
          <w:lang w:bidi="ar-MA"/>
        </w:rPr>
      </w:pPr>
      <w:r w:rsidRPr="009C6052">
        <w:rPr>
          <w:b/>
          <w:bCs/>
          <w:sz w:val="28"/>
          <w:szCs w:val="28"/>
          <w:rtl/>
        </w:rPr>
        <w:t>-</w:t>
      </w:r>
      <w:r w:rsidRPr="003366BF">
        <w:rPr>
          <w:b/>
          <w:bCs/>
          <w:sz w:val="28"/>
          <w:szCs w:val="28"/>
          <w:rtl/>
        </w:rPr>
        <w:t xml:space="preserve">المتعلق </w:t>
      </w:r>
      <w:r w:rsidRPr="003366BF">
        <w:rPr>
          <w:rFonts w:hint="cs"/>
          <w:b/>
          <w:bCs/>
          <w:sz w:val="28"/>
          <w:szCs w:val="28"/>
          <w:rtl/>
          <w:lang w:bidi="ar-MA"/>
        </w:rPr>
        <w:t xml:space="preserve">بالدراسة والمصادقة على مشروع اتفاقية شراكة بين وزارة الداخلية ووزارة التجهيز والماء وولاية جهة الدار البيضاء-سطات و عمالة إقليم بنسليمان ومجلس جهة الدار البيضاء-سطات و مجلس جماعة بنسليمان ومجلس جماعة اولاد يحيى لوطا ومجلس جماعة موالين الواد، من أجل إنجاز أشغال صيانة الطريق الاقليمية رقم 3315 من ن.ك 0+000 الى ن.ك 5+000 ، و أشغال بناء  الطريق الاقليمية رقم 3315 من ن.ك 5+000 الى ن.ك 29+258 الرابطة بين بنسليمان والجماعات الترابية موالين الواد، وبناء منشأة فنية على وادي المالح بإقليم بنسليمان. </w:t>
      </w:r>
    </w:p>
    <w:p w:rsidR="008427B0" w:rsidRDefault="008427B0" w:rsidP="008427B0">
      <w:pPr>
        <w:bidi/>
        <w:ind w:right="284"/>
        <w:jc w:val="both"/>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لشهر يوليوز من سنة 2023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الفريدة</w:t>
      </w:r>
      <w:r w:rsidRPr="009C6052">
        <w:rPr>
          <w:rFonts w:hint="cs"/>
          <w:b/>
          <w:bCs/>
          <w:sz w:val="28"/>
          <w:szCs w:val="28"/>
          <w:rtl/>
        </w:rPr>
        <w:t xml:space="preserve"> </w:t>
      </w:r>
      <w:r w:rsidRPr="009C6052">
        <w:rPr>
          <w:b/>
          <w:bCs/>
          <w:sz w:val="28"/>
          <w:szCs w:val="28"/>
          <w:rtl/>
        </w:rPr>
        <w:t xml:space="preserve">المنعقدة </w:t>
      </w:r>
      <w:r w:rsidRPr="009C6052">
        <w:rPr>
          <w:rFonts w:hint="cs"/>
          <w:b/>
          <w:bCs/>
          <w:sz w:val="28"/>
          <w:szCs w:val="28"/>
          <w:rtl/>
        </w:rPr>
        <w:t xml:space="preserve">بتاريخ </w:t>
      </w:r>
      <w:r>
        <w:rPr>
          <w:rFonts w:hint="cs"/>
          <w:b/>
          <w:bCs/>
          <w:sz w:val="28"/>
          <w:szCs w:val="28"/>
          <w:rtl/>
        </w:rPr>
        <w:t xml:space="preserve"> 27 يوليوز</w:t>
      </w:r>
      <w:r w:rsidRPr="009C6052">
        <w:rPr>
          <w:b/>
          <w:bCs/>
          <w:sz w:val="28"/>
          <w:szCs w:val="28"/>
          <w:rtl/>
        </w:rPr>
        <w:t xml:space="preserve"> </w:t>
      </w:r>
      <w:r w:rsidRPr="009C6052">
        <w:rPr>
          <w:rFonts w:hint="cs"/>
          <w:b/>
          <w:bCs/>
          <w:sz w:val="28"/>
          <w:szCs w:val="28"/>
          <w:rtl/>
        </w:rPr>
        <w:t>2023</w:t>
      </w:r>
      <w:r w:rsidRPr="009C6052">
        <w:rPr>
          <w:b/>
          <w:bCs/>
          <w:sz w:val="28"/>
          <w:szCs w:val="28"/>
          <w:rtl/>
        </w:rPr>
        <w:t>.</w:t>
      </w:r>
    </w:p>
    <w:p w:rsidR="008427B0" w:rsidRPr="009C6052" w:rsidRDefault="008427B0" w:rsidP="008427B0">
      <w:pPr>
        <w:tabs>
          <w:tab w:val="right" w:pos="1080"/>
        </w:tabs>
        <w:bidi/>
        <w:ind w:right="567"/>
        <w:jc w:val="both"/>
        <w:rPr>
          <w:b/>
          <w:bCs/>
          <w:sz w:val="28"/>
          <w:szCs w:val="28"/>
          <w:rtl/>
        </w:rPr>
      </w:pPr>
      <w:r>
        <w:rPr>
          <w:rFonts w:hint="cs"/>
          <w:b/>
          <w:bCs/>
          <w:sz w:val="28"/>
          <w:szCs w:val="28"/>
          <w:rtl/>
        </w:rPr>
        <w:lastRenderedPageBreak/>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8427B0" w:rsidRPr="00962B2B" w:rsidRDefault="008427B0" w:rsidP="008427B0">
      <w:pPr>
        <w:bidi/>
        <w:ind w:right="284"/>
        <w:jc w:val="both"/>
        <w:rPr>
          <w:b/>
          <w:bCs/>
          <w:sz w:val="28"/>
          <w:szCs w:val="28"/>
          <w:rtl/>
          <w:lang w:bidi="ar-MA"/>
        </w:rPr>
      </w:pPr>
      <w:r w:rsidRPr="009C6052">
        <w:rPr>
          <w:b/>
          <w:bCs/>
          <w:sz w:val="28"/>
          <w:szCs w:val="28"/>
          <w:rtl/>
        </w:rPr>
        <w:t xml:space="preserve"> - </w:t>
      </w:r>
      <w:r w:rsidRPr="009C6052">
        <w:rPr>
          <w:b/>
          <w:bCs/>
          <w:sz w:val="28"/>
          <w:szCs w:val="28"/>
          <w:rtl/>
          <w:lang w:bidi="ar-MA"/>
        </w:rPr>
        <w:t>وب</w:t>
      </w:r>
      <w:r>
        <w:rPr>
          <w:b/>
          <w:bCs/>
          <w:sz w:val="28"/>
          <w:szCs w:val="28"/>
          <w:rtl/>
          <w:lang w:bidi="ar-MA"/>
        </w:rPr>
        <w:t>عد دراسة المجلس للنقطة المتعلقة</w:t>
      </w:r>
      <w:r>
        <w:rPr>
          <w:rFonts w:hint="cs"/>
          <w:b/>
          <w:bCs/>
          <w:sz w:val="28"/>
          <w:szCs w:val="28"/>
          <w:rtl/>
          <w:lang w:bidi="ar-MA"/>
        </w:rPr>
        <w:t xml:space="preserve"> با</w:t>
      </w:r>
      <w:r w:rsidRPr="00DB52C9">
        <w:rPr>
          <w:rFonts w:hint="cs"/>
          <w:b/>
          <w:bCs/>
          <w:sz w:val="28"/>
          <w:szCs w:val="28"/>
          <w:rtl/>
          <w:lang w:bidi="ar-MA"/>
        </w:rPr>
        <w:t>لدراس</w:t>
      </w:r>
      <w:r w:rsidRPr="00DB52C9">
        <w:rPr>
          <w:rFonts w:hint="eastAsia"/>
          <w:b/>
          <w:bCs/>
          <w:sz w:val="28"/>
          <w:szCs w:val="28"/>
          <w:rtl/>
          <w:lang w:bidi="ar-MA"/>
        </w:rPr>
        <w:t>ة</w:t>
      </w:r>
      <w:r w:rsidRPr="00DB52C9">
        <w:rPr>
          <w:rFonts w:hint="cs"/>
          <w:b/>
          <w:bCs/>
          <w:sz w:val="28"/>
          <w:szCs w:val="28"/>
          <w:rtl/>
          <w:lang w:bidi="ar-MA"/>
        </w:rPr>
        <w:t xml:space="preserve"> والمصادقة على مشروع اتفاقية شراكة بين وزارة الداخلية ووزارة التجهيز والماء وولاية جهة الدار البيضاء-سطات و عمالة </w:t>
      </w:r>
      <w:r>
        <w:rPr>
          <w:rFonts w:hint="cs"/>
          <w:b/>
          <w:bCs/>
          <w:sz w:val="28"/>
          <w:szCs w:val="28"/>
          <w:rtl/>
          <w:lang w:bidi="ar-MA"/>
        </w:rPr>
        <w:t>إقليم</w:t>
      </w:r>
      <w:r w:rsidRPr="00DB52C9">
        <w:rPr>
          <w:rFonts w:hint="cs"/>
          <w:b/>
          <w:bCs/>
          <w:sz w:val="28"/>
          <w:szCs w:val="28"/>
          <w:rtl/>
          <w:lang w:bidi="ar-MA"/>
        </w:rPr>
        <w:t xml:space="preserve"> بنسليمان ومجلس جهة </w:t>
      </w:r>
      <w:r>
        <w:rPr>
          <w:rFonts w:hint="cs"/>
          <w:b/>
          <w:bCs/>
          <w:sz w:val="28"/>
          <w:szCs w:val="28"/>
          <w:rtl/>
          <w:lang w:bidi="ar-MA"/>
        </w:rPr>
        <w:t>الدار البيضاء</w:t>
      </w:r>
      <w:r w:rsidRPr="00DB52C9">
        <w:rPr>
          <w:rFonts w:hint="cs"/>
          <w:b/>
          <w:bCs/>
          <w:sz w:val="28"/>
          <w:szCs w:val="28"/>
          <w:rtl/>
          <w:lang w:bidi="ar-MA"/>
        </w:rPr>
        <w:t>-</w:t>
      </w:r>
      <w:r>
        <w:rPr>
          <w:rFonts w:hint="cs"/>
          <w:b/>
          <w:bCs/>
          <w:sz w:val="28"/>
          <w:szCs w:val="28"/>
          <w:rtl/>
          <w:lang w:bidi="ar-MA"/>
        </w:rPr>
        <w:t>سطات</w:t>
      </w:r>
      <w:r w:rsidRPr="00DB52C9">
        <w:rPr>
          <w:rFonts w:hint="cs"/>
          <w:b/>
          <w:bCs/>
          <w:sz w:val="28"/>
          <w:szCs w:val="28"/>
          <w:rtl/>
          <w:lang w:bidi="ar-MA"/>
        </w:rPr>
        <w:t xml:space="preserve"> و مجلس جماعة بنسليمان ومجلس جماعة اولاد يحيى لوطا ومجلس جماعة موالين الواد</w:t>
      </w:r>
      <w:r>
        <w:rPr>
          <w:rFonts w:hint="cs"/>
          <w:b/>
          <w:bCs/>
          <w:sz w:val="28"/>
          <w:szCs w:val="28"/>
          <w:rtl/>
          <w:lang w:bidi="ar-MA"/>
        </w:rPr>
        <w:t>،</w:t>
      </w:r>
      <w:r w:rsidRPr="00DB52C9">
        <w:rPr>
          <w:rFonts w:hint="cs"/>
          <w:b/>
          <w:bCs/>
          <w:sz w:val="28"/>
          <w:szCs w:val="28"/>
          <w:rtl/>
          <w:lang w:bidi="ar-MA"/>
        </w:rPr>
        <w:t xml:space="preserve"> من أجل</w:t>
      </w:r>
      <w:r>
        <w:rPr>
          <w:rFonts w:hint="cs"/>
          <w:b/>
          <w:bCs/>
          <w:sz w:val="28"/>
          <w:szCs w:val="28"/>
          <w:rtl/>
          <w:lang w:bidi="ar-MA"/>
        </w:rPr>
        <w:t xml:space="preserve"> إنجاز</w:t>
      </w:r>
      <w:r w:rsidRPr="00DB52C9">
        <w:rPr>
          <w:rFonts w:hint="cs"/>
          <w:b/>
          <w:bCs/>
          <w:sz w:val="28"/>
          <w:szCs w:val="28"/>
          <w:rtl/>
          <w:lang w:bidi="ar-MA"/>
        </w:rPr>
        <w:t xml:space="preserve"> </w:t>
      </w:r>
      <w:r>
        <w:rPr>
          <w:rFonts w:hint="cs"/>
          <w:b/>
          <w:bCs/>
          <w:sz w:val="28"/>
          <w:szCs w:val="28"/>
          <w:rtl/>
          <w:lang w:bidi="ar-MA"/>
        </w:rPr>
        <w:t xml:space="preserve">أشغال صيانة الطريق الاقليمية رقم 3315 من ن.ك 0+000 الى ن.ك 5+000 ، و أشغال بناء </w:t>
      </w:r>
      <w:r w:rsidRPr="00DB52C9">
        <w:rPr>
          <w:rFonts w:hint="cs"/>
          <w:b/>
          <w:bCs/>
          <w:sz w:val="28"/>
          <w:szCs w:val="28"/>
          <w:rtl/>
          <w:lang w:bidi="ar-MA"/>
        </w:rPr>
        <w:t xml:space="preserve"> الطريق الاقليمية رقم 3315 من ن.ك 5+000 الى ن.ك 29+258 الرابطة بين بنسليمان والجماعات الترابية موالين الواد، وبناء </w:t>
      </w:r>
      <w:r>
        <w:rPr>
          <w:rFonts w:hint="cs"/>
          <w:b/>
          <w:bCs/>
          <w:sz w:val="28"/>
          <w:szCs w:val="28"/>
          <w:rtl/>
          <w:lang w:bidi="ar-MA"/>
        </w:rPr>
        <w:t>منشأة</w:t>
      </w:r>
      <w:r w:rsidRPr="00DB52C9">
        <w:rPr>
          <w:rFonts w:hint="cs"/>
          <w:b/>
          <w:bCs/>
          <w:sz w:val="28"/>
          <w:szCs w:val="28"/>
          <w:rtl/>
          <w:lang w:bidi="ar-MA"/>
        </w:rPr>
        <w:t xml:space="preserve"> فنية على وادي المالح بإقليم بنسليمان. </w:t>
      </w:r>
    </w:p>
    <w:p w:rsidR="008427B0" w:rsidRDefault="008427B0" w:rsidP="008427B0">
      <w:pPr>
        <w:bidi/>
        <w:ind w:left="424" w:right="567"/>
        <w:jc w:val="both"/>
        <w:rPr>
          <w:b/>
          <w:bCs/>
          <w:sz w:val="28"/>
          <w:szCs w:val="28"/>
          <w:rtl/>
        </w:rPr>
      </w:pPr>
      <w:r>
        <w:rPr>
          <w:b/>
          <w:bCs/>
          <w:sz w:val="26"/>
          <w:szCs w:val="26"/>
          <w:rtl/>
        </w:rPr>
        <w:t xml:space="preserve">          و</w:t>
      </w:r>
      <w:r>
        <w:rPr>
          <w:b/>
          <w:bCs/>
          <w:sz w:val="28"/>
          <w:szCs w:val="28"/>
          <w:rtl/>
        </w:rPr>
        <w:t>حيث أن عملية التصويت أسفرت على ما يلي:</w:t>
      </w:r>
    </w:p>
    <w:p w:rsidR="008427B0" w:rsidRPr="008D3B32" w:rsidRDefault="008427B0" w:rsidP="008427B0">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عدد الأصوات المعبر عنها</w:t>
      </w:r>
      <w:r>
        <w:rPr>
          <w:rFonts w:hint="cs"/>
          <w:b/>
          <w:bCs/>
          <w:sz w:val="28"/>
          <w:szCs w:val="28"/>
          <w:rtl/>
        </w:rPr>
        <w:t>:</w:t>
      </w:r>
      <w:r>
        <w:rPr>
          <w:b/>
          <w:bCs/>
          <w:sz w:val="28"/>
          <w:szCs w:val="28"/>
          <w:rtl/>
        </w:rPr>
        <w:t xml:space="preserve"> </w:t>
      </w:r>
      <w:r>
        <w:rPr>
          <w:rFonts w:hint="cs"/>
          <w:b/>
          <w:bCs/>
          <w:sz w:val="28"/>
          <w:szCs w:val="28"/>
          <w:rtl/>
        </w:rPr>
        <w:t xml:space="preserve"> 26</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8427B0" w:rsidTr="00A238C6">
        <w:tc>
          <w:tcPr>
            <w:tcW w:w="2410"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8427B0" w:rsidTr="00A238C6">
        <w:tc>
          <w:tcPr>
            <w:tcW w:w="2410" w:type="dxa"/>
            <w:tcBorders>
              <w:top w:val="single" w:sz="4" w:space="0" w:color="auto"/>
              <w:left w:val="single" w:sz="4" w:space="0" w:color="auto"/>
              <w:bottom w:val="single" w:sz="4" w:space="0" w:color="auto"/>
              <w:right w:val="single" w:sz="4" w:space="0" w:color="auto"/>
            </w:tcBorders>
            <w:hideMark/>
          </w:tcPr>
          <w:p w:rsidR="008427B0" w:rsidRDefault="008427B0" w:rsidP="00A238C6">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محمد اجديرة</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كريم الزيادي</w:t>
            </w:r>
          </w:p>
        </w:tc>
      </w:tr>
      <w:tr w:rsidR="008427B0" w:rsidTr="00A238C6">
        <w:tc>
          <w:tcPr>
            <w:tcW w:w="2410"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سميرة البعيلكي</w:t>
            </w:r>
          </w:p>
        </w:tc>
        <w:tc>
          <w:tcPr>
            <w:tcW w:w="2838"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زينب بوبوط</w:t>
            </w:r>
          </w:p>
        </w:tc>
      </w:tr>
      <w:tr w:rsidR="008427B0" w:rsidTr="00A238C6">
        <w:tc>
          <w:tcPr>
            <w:tcW w:w="2410"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المهدي </w:t>
            </w:r>
            <w:r>
              <w:rPr>
                <w:rFonts w:ascii="Algerian" w:hAnsi="Algerian" w:hint="cs"/>
                <w:b/>
                <w:bCs/>
                <w:sz w:val="22"/>
                <w:szCs w:val="22"/>
                <w:rtl/>
                <w:lang w:eastAsia="en-US"/>
              </w:rPr>
              <w:t>بن</w:t>
            </w:r>
            <w:r>
              <w:rPr>
                <w:rFonts w:ascii="Algerian" w:hAnsi="Algerian"/>
                <w:b/>
                <w:bCs/>
                <w:sz w:val="22"/>
                <w:szCs w:val="22"/>
                <w:rtl/>
                <w:lang w:eastAsia="en-US"/>
              </w:rPr>
              <w:t>رحو</w:t>
            </w:r>
          </w:p>
        </w:tc>
      </w:tr>
      <w:tr w:rsidR="008427B0" w:rsidTr="00A238C6">
        <w:tc>
          <w:tcPr>
            <w:tcW w:w="2410"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رشيد اجويبر</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بنشتوكية</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زهير فضلي</w:t>
            </w:r>
          </w:p>
        </w:tc>
      </w:tr>
      <w:tr w:rsidR="008427B0" w:rsidTr="00A238C6">
        <w:tc>
          <w:tcPr>
            <w:tcW w:w="2410"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احليوات</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عبد الرحيم بوعمري</w:t>
            </w:r>
          </w:p>
        </w:tc>
        <w:tc>
          <w:tcPr>
            <w:tcW w:w="2838" w:type="dxa"/>
            <w:tcBorders>
              <w:top w:val="single" w:sz="4" w:space="0" w:color="auto"/>
              <w:left w:val="single" w:sz="4" w:space="0" w:color="auto"/>
              <w:bottom w:val="single" w:sz="4" w:space="0" w:color="auto"/>
              <w:right w:val="single" w:sz="4" w:space="0" w:color="auto"/>
            </w:tcBorders>
          </w:tcPr>
          <w:p w:rsidR="008427B0" w:rsidRDefault="008427B0" w:rsidP="00A238C6">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8427B0" w:rsidTr="00A238C6">
        <w:tc>
          <w:tcPr>
            <w:tcW w:w="2410"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يوسف قدادري</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بوعمري</w:t>
            </w:r>
          </w:p>
        </w:tc>
        <w:tc>
          <w:tcPr>
            <w:tcW w:w="2838"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8427B0" w:rsidTr="00A238C6">
        <w:tc>
          <w:tcPr>
            <w:tcW w:w="2410"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8427B0" w:rsidRPr="00805D47" w:rsidRDefault="008427B0" w:rsidP="00A238C6">
            <w:pPr>
              <w:pStyle w:val="Paragraphedeliste"/>
              <w:numPr>
                <w:ilvl w:val="0"/>
                <w:numId w:val="2"/>
              </w:numPr>
              <w:bidi/>
              <w:spacing w:line="276" w:lineRule="auto"/>
              <w:jc w:val="both"/>
              <w:rPr>
                <w:rFonts w:ascii="Algerian" w:hAnsi="Algerian"/>
                <w:b/>
                <w:bCs/>
                <w:rtl/>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8427B0" w:rsidRDefault="008427B0" w:rsidP="00A238C6">
            <w:pPr>
              <w:bidi/>
              <w:spacing w:line="276" w:lineRule="auto"/>
              <w:ind w:left="720"/>
              <w:jc w:val="both"/>
              <w:rPr>
                <w:rFonts w:ascii="Algerian" w:hAnsi="Algerian"/>
                <w:b/>
                <w:bCs/>
                <w:lang w:eastAsia="en-US"/>
              </w:rPr>
            </w:pPr>
          </w:p>
        </w:tc>
      </w:tr>
    </w:tbl>
    <w:p w:rsidR="008427B0" w:rsidRPr="001851B7" w:rsidRDefault="008427B0" w:rsidP="008427B0">
      <w:pPr>
        <w:pStyle w:val="Paragraphedeliste"/>
        <w:numPr>
          <w:ilvl w:val="0"/>
          <w:numId w:val="4"/>
        </w:numPr>
        <w:bidi/>
        <w:ind w:right="567"/>
        <w:jc w:val="both"/>
        <w:rPr>
          <w:b/>
          <w:bCs/>
          <w:sz w:val="28"/>
          <w:szCs w:val="28"/>
          <w:rtl/>
        </w:rPr>
      </w:pPr>
      <w:r w:rsidRPr="001851B7">
        <w:rPr>
          <w:b/>
          <w:bCs/>
          <w:sz w:val="28"/>
          <w:szCs w:val="28"/>
          <w:rtl/>
        </w:rPr>
        <w:t xml:space="preserve">عدد الأعضاء المصوتين بنعم : </w:t>
      </w:r>
      <w:r w:rsidRPr="001851B7">
        <w:rPr>
          <w:rFonts w:hint="cs"/>
          <w:b/>
          <w:bCs/>
          <w:sz w:val="28"/>
          <w:szCs w:val="28"/>
          <w:rtl/>
        </w:rPr>
        <w:t>08</w:t>
      </w:r>
      <w:r w:rsidRPr="001851B7">
        <w:rPr>
          <w:b/>
          <w:bCs/>
          <w:sz w:val="28"/>
          <w:szCs w:val="28"/>
          <w:rtl/>
        </w:rPr>
        <w:t xml:space="preserve"> صوت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2"/>
        <w:gridCol w:w="2418"/>
        <w:gridCol w:w="2292"/>
        <w:gridCol w:w="3202"/>
      </w:tblGrid>
      <w:tr w:rsidR="008427B0" w:rsidTr="008427B0">
        <w:tc>
          <w:tcPr>
            <w:tcW w:w="2322"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418"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292"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3202"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8427B0" w:rsidTr="008427B0">
        <w:tc>
          <w:tcPr>
            <w:tcW w:w="2322" w:type="dxa"/>
            <w:tcBorders>
              <w:top w:val="single" w:sz="4" w:space="0" w:color="auto"/>
              <w:left w:val="single" w:sz="4" w:space="0" w:color="auto"/>
              <w:bottom w:val="single" w:sz="4" w:space="0" w:color="auto"/>
              <w:right w:val="single" w:sz="4" w:space="0" w:color="auto"/>
            </w:tcBorders>
            <w:hideMark/>
          </w:tcPr>
          <w:p w:rsidR="008427B0" w:rsidRDefault="008427B0" w:rsidP="00A238C6">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محمد اجديرة</w:t>
            </w:r>
          </w:p>
        </w:tc>
        <w:tc>
          <w:tcPr>
            <w:tcW w:w="2418"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292" w:type="dxa"/>
            <w:tcBorders>
              <w:top w:val="single" w:sz="4" w:space="0" w:color="auto"/>
              <w:left w:val="single" w:sz="4" w:space="0" w:color="auto"/>
              <w:bottom w:val="single" w:sz="4" w:space="0" w:color="auto"/>
              <w:right w:val="single" w:sz="4" w:space="0" w:color="auto"/>
            </w:tcBorders>
          </w:tcPr>
          <w:p w:rsidR="008427B0" w:rsidRDefault="008427B0" w:rsidP="00A238C6">
            <w:pPr>
              <w:bidi/>
              <w:spacing w:line="276" w:lineRule="auto"/>
              <w:ind w:left="360"/>
              <w:jc w:val="both"/>
              <w:rPr>
                <w:rFonts w:ascii="Algerian" w:hAnsi="Algerian"/>
                <w:b/>
                <w:bCs/>
                <w:lang w:eastAsia="en-US"/>
              </w:rPr>
            </w:pPr>
            <w:r>
              <w:rPr>
                <w:rFonts w:ascii="Algerian" w:hAnsi="Algerian"/>
                <w:b/>
                <w:bCs/>
                <w:rtl/>
                <w:lang w:eastAsia="en-US"/>
              </w:rPr>
              <w:t>أحلام العماري</w:t>
            </w:r>
          </w:p>
        </w:tc>
        <w:tc>
          <w:tcPr>
            <w:tcW w:w="3202" w:type="dxa"/>
            <w:tcBorders>
              <w:top w:val="single" w:sz="4" w:space="0" w:color="auto"/>
              <w:left w:val="single" w:sz="4" w:space="0" w:color="auto"/>
              <w:bottom w:val="single" w:sz="4" w:space="0" w:color="auto"/>
              <w:right w:val="single" w:sz="4" w:space="0" w:color="auto"/>
            </w:tcBorders>
            <w:hideMark/>
          </w:tcPr>
          <w:p w:rsidR="008427B0" w:rsidRPr="00006A80" w:rsidRDefault="008427B0" w:rsidP="00A238C6">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سميرة البعيلكي</w:t>
            </w:r>
          </w:p>
        </w:tc>
      </w:tr>
      <w:tr w:rsidR="008427B0" w:rsidTr="008427B0">
        <w:tc>
          <w:tcPr>
            <w:tcW w:w="2322"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418"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292"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3202" w:type="dxa"/>
            <w:tcBorders>
              <w:top w:val="single" w:sz="4" w:space="0" w:color="auto"/>
              <w:left w:val="single" w:sz="4" w:space="0" w:color="auto"/>
              <w:bottom w:val="single" w:sz="4" w:space="0" w:color="auto"/>
              <w:right w:val="single" w:sz="4" w:space="0" w:color="auto"/>
            </w:tcBorders>
          </w:tcPr>
          <w:p w:rsidR="008427B0" w:rsidRPr="00006A80" w:rsidRDefault="008427B0" w:rsidP="00A238C6">
            <w:pPr>
              <w:pStyle w:val="Paragraphedeliste"/>
              <w:numPr>
                <w:ilvl w:val="0"/>
                <w:numId w:val="2"/>
              </w:numPr>
              <w:bidi/>
              <w:spacing w:line="276" w:lineRule="auto"/>
              <w:jc w:val="both"/>
              <w:rPr>
                <w:rFonts w:ascii="Algerian" w:hAnsi="Algerian"/>
                <w:b/>
                <w:bCs/>
                <w:lang w:eastAsia="en-US"/>
              </w:rPr>
            </w:pPr>
            <w:r w:rsidRPr="00006A80">
              <w:rPr>
                <w:rFonts w:ascii="Algerian" w:hAnsi="Algerian"/>
                <w:b/>
                <w:bCs/>
                <w:sz w:val="22"/>
                <w:szCs w:val="22"/>
                <w:rtl/>
                <w:lang w:eastAsia="en-US"/>
              </w:rPr>
              <w:t>نجاة زيدان</w:t>
            </w:r>
          </w:p>
        </w:tc>
      </w:tr>
    </w:tbl>
    <w:p w:rsidR="008427B0" w:rsidRDefault="008427B0" w:rsidP="008427B0">
      <w:pPr>
        <w:pStyle w:val="Paragraphedeliste"/>
        <w:numPr>
          <w:ilvl w:val="0"/>
          <w:numId w:val="6"/>
        </w:numPr>
        <w:tabs>
          <w:tab w:val="left" w:pos="2838"/>
        </w:tabs>
        <w:bidi/>
        <w:jc w:val="both"/>
        <w:rPr>
          <w:b/>
          <w:bCs/>
          <w:sz w:val="28"/>
          <w:szCs w:val="28"/>
        </w:rPr>
      </w:pPr>
      <w:r>
        <w:rPr>
          <w:b/>
          <w:bCs/>
          <w:sz w:val="28"/>
          <w:szCs w:val="28"/>
          <w:rtl/>
        </w:rPr>
        <w:t xml:space="preserve">عدد الأعضاء المصوتون بلا     : </w:t>
      </w:r>
      <w:r>
        <w:rPr>
          <w:rFonts w:hint="cs"/>
          <w:b/>
          <w:bCs/>
          <w:sz w:val="28"/>
          <w:szCs w:val="28"/>
          <w:rtl/>
        </w:rPr>
        <w:t>17 عضو وهم :</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9"/>
        <w:gridCol w:w="2524"/>
        <w:gridCol w:w="2383"/>
        <w:gridCol w:w="2839"/>
      </w:tblGrid>
      <w:tr w:rsidR="008427B0" w:rsidTr="00A238C6">
        <w:tc>
          <w:tcPr>
            <w:tcW w:w="2409"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9" w:type="dxa"/>
            <w:tcBorders>
              <w:top w:val="single" w:sz="4" w:space="0" w:color="auto"/>
              <w:left w:val="single" w:sz="4" w:space="0" w:color="auto"/>
              <w:bottom w:val="single" w:sz="4" w:space="0" w:color="auto"/>
              <w:right w:val="single" w:sz="4" w:space="0" w:color="auto"/>
            </w:tcBorders>
            <w:hideMark/>
          </w:tcPr>
          <w:p w:rsidR="008427B0" w:rsidRDefault="008427B0" w:rsidP="00A238C6">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8427B0" w:rsidTr="00A238C6">
        <w:tc>
          <w:tcPr>
            <w:tcW w:w="2409"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رشيد اجويبر</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بنشتوكية</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عبد الرحيم بوعمري</w:t>
            </w:r>
          </w:p>
        </w:tc>
        <w:tc>
          <w:tcPr>
            <w:tcW w:w="2839"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زينب بوبوط</w:t>
            </w:r>
          </w:p>
        </w:tc>
      </w:tr>
      <w:tr w:rsidR="008427B0" w:rsidTr="00A238C6">
        <w:tc>
          <w:tcPr>
            <w:tcW w:w="2409"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احليوات</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بوعمري</w:t>
            </w:r>
          </w:p>
        </w:tc>
        <w:tc>
          <w:tcPr>
            <w:tcW w:w="2839"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المهدي </w:t>
            </w:r>
            <w:r>
              <w:rPr>
                <w:rFonts w:ascii="Algerian" w:hAnsi="Algerian" w:hint="cs"/>
                <w:b/>
                <w:bCs/>
                <w:sz w:val="22"/>
                <w:szCs w:val="22"/>
                <w:rtl/>
                <w:lang w:eastAsia="en-US"/>
              </w:rPr>
              <w:t>بن</w:t>
            </w:r>
            <w:r>
              <w:rPr>
                <w:rFonts w:ascii="Algerian" w:hAnsi="Algerian"/>
                <w:b/>
                <w:bCs/>
                <w:sz w:val="22"/>
                <w:szCs w:val="22"/>
                <w:rtl/>
                <w:lang w:eastAsia="en-US"/>
              </w:rPr>
              <w:t>رحو</w:t>
            </w:r>
          </w:p>
        </w:tc>
      </w:tr>
      <w:tr w:rsidR="008427B0" w:rsidTr="00A238C6">
        <w:tc>
          <w:tcPr>
            <w:tcW w:w="2409"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يوسف قدادري</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زهير فضلي</w:t>
            </w:r>
          </w:p>
        </w:tc>
        <w:tc>
          <w:tcPr>
            <w:tcW w:w="2839" w:type="dxa"/>
            <w:tcBorders>
              <w:top w:val="single" w:sz="4" w:space="0" w:color="auto"/>
              <w:left w:val="single" w:sz="4" w:space="0" w:color="auto"/>
              <w:bottom w:val="single" w:sz="4" w:space="0" w:color="auto"/>
              <w:right w:val="single" w:sz="4" w:space="0" w:color="auto"/>
            </w:tcBorders>
          </w:tcPr>
          <w:p w:rsidR="008427B0" w:rsidRDefault="008427B0" w:rsidP="00A238C6">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8427B0" w:rsidTr="00A238C6">
        <w:tc>
          <w:tcPr>
            <w:tcW w:w="2409"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524"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مقدم</w:t>
            </w: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كريم الزيادي</w:t>
            </w:r>
          </w:p>
        </w:tc>
        <w:tc>
          <w:tcPr>
            <w:tcW w:w="2839" w:type="dxa"/>
            <w:tcBorders>
              <w:top w:val="single" w:sz="4" w:space="0" w:color="auto"/>
              <w:left w:val="single" w:sz="4" w:space="0" w:color="auto"/>
              <w:bottom w:val="single" w:sz="4" w:space="0" w:color="auto"/>
              <w:right w:val="single" w:sz="4" w:space="0" w:color="auto"/>
            </w:tcBorders>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8427B0" w:rsidTr="00A238C6">
        <w:tc>
          <w:tcPr>
            <w:tcW w:w="2409" w:type="dxa"/>
            <w:tcBorders>
              <w:top w:val="single" w:sz="4" w:space="0" w:color="auto"/>
              <w:left w:val="single" w:sz="4" w:space="0" w:color="auto"/>
              <w:bottom w:val="single" w:sz="4" w:space="0" w:color="auto"/>
              <w:right w:val="single" w:sz="4" w:space="0" w:color="auto"/>
            </w:tcBorders>
            <w:hideMark/>
          </w:tcPr>
          <w:p w:rsidR="008427B0" w:rsidRDefault="008427B0" w:rsidP="00A238C6">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524" w:type="dxa"/>
            <w:tcBorders>
              <w:top w:val="single" w:sz="4" w:space="0" w:color="auto"/>
              <w:left w:val="single" w:sz="4" w:space="0" w:color="auto"/>
              <w:bottom w:val="single" w:sz="4" w:space="0" w:color="auto"/>
              <w:right w:val="single" w:sz="4" w:space="0" w:color="auto"/>
            </w:tcBorders>
          </w:tcPr>
          <w:p w:rsidR="008427B0" w:rsidRPr="00805D47" w:rsidRDefault="008427B0" w:rsidP="00A238C6">
            <w:pPr>
              <w:pStyle w:val="Paragraphedeliste"/>
              <w:bidi/>
              <w:spacing w:line="276" w:lineRule="auto"/>
              <w:jc w:val="both"/>
              <w:rPr>
                <w:rFonts w:ascii="Algerian" w:hAnsi="Algerian"/>
                <w:b/>
                <w:bCs/>
                <w:rtl/>
                <w:lang w:eastAsia="en-US"/>
              </w:rPr>
            </w:pPr>
          </w:p>
        </w:tc>
        <w:tc>
          <w:tcPr>
            <w:tcW w:w="2383" w:type="dxa"/>
            <w:tcBorders>
              <w:top w:val="single" w:sz="4" w:space="0" w:color="auto"/>
              <w:left w:val="single" w:sz="4" w:space="0" w:color="auto"/>
              <w:bottom w:val="single" w:sz="4" w:space="0" w:color="auto"/>
              <w:right w:val="single" w:sz="4" w:space="0" w:color="auto"/>
            </w:tcBorders>
          </w:tcPr>
          <w:p w:rsidR="008427B0" w:rsidRDefault="008427B0" w:rsidP="00A238C6">
            <w:pPr>
              <w:bidi/>
              <w:spacing w:line="276" w:lineRule="auto"/>
              <w:ind w:left="720"/>
              <w:jc w:val="both"/>
              <w:rPr>
                <w:rFonts w:ascii="Algerian" w:hAnsi="Algerian"/>
                <w:b/>
                <w:bCs/>
                <w:lang w:eastAsia="en-US"/>
              </w:rPr>
            </w:pPr>
          </w:p>
        </w:tc>
        <w:tc>
          <w:tcPr>
            <w:tcW w:w="2839" w:type="dxa"/>
            <w:tcBorders>
              <w:top w:val="single" w:sz="4" w:space="0" w:color="auto"/>
              <w:left w:val="single" w:sz="4" w:space="0" w:color="auto"/>
              <w:bottom w:val="single" w:sz="4" w:space="0" w:color="auto"/>
              <w:right w:val="single" w:sz="4" w:space="0" w:color="auto"/>
            </w:tcBorders>
          </w:tcPr>
          <w:p w:rsidR="008427B0" w:rsidRPr="00695F91" w:rsidRDefault="008427B0" w:rsidP="00A238C6">
            <w:pPr>
              <w:pStyle w:val="Paragraphedeliste"/>
              <w:bidi/>
              <w:spacing w:line="276" w:lineRule="auto"/>
              <w:jc w:val="both"/>
              <w:rPr>
                <w:rFonts w:ascii="Algerian" w:hAnsi="Algerian"/>
                <w:b/>
                <w:bCs/>
                <w:lang w:eastAsia="en-US"/>
              </w:rPr>
            </w:pPr>
          </w:p>
        </w:tc>
      </w:tr>
    </w:tbl>
    <w:p w:rsidR="008427B0" w:rsidRDefault="008427B0" w:rsidP="008427B0">
      <w:pPr>
        <w:pStyle w:val="Paragraphedeliste"/>
        <w:tabs>
          <w:tab w:val="left" w:pos="2838"/>
        </w:tabs>
        <w:bidi/>
        <w:jc w:val="both"/>
        <w:rPr>
          <w:b/>
          <w:bCs/>
          <w:sz w:val="28"/>
          <w:szCs w:val="28"/>
        </w:rPr>
      </w:pPr>
    </w:p>
    <w:p w:rsidR="00E57538" w:rsidRDefault="000050D6" w:rsidP="00555AFA">
      <w:pPr>
        <w:pStyle w:val="Paragraphedeliste"/>
        <w:numPr>
          <w:ilvl w:val="0"/>
          <w:numId w:val="6"/>
        </w:numPr>
        <w:tabs>
          <w:tab w:val="left" w:pos="2838"/>
        </w:tabs>
        <w:bidi/>
        <w:spacing w:line="360" w:lineRule="auto"/>
        <w:jc w:val="both"/>
        <w:rPr>
          <w:b/>
          <w:bCs/>
          <w:sz w:val="28"/>
          <w:szCs w:val="28"/>
        </w:rPr>
      </w:pPr>
      <w:r w:rsidRPr="00C968FE">
        <w:rPr>
          <w:b/>
          <w:bCs/>
          <w:sz w:val="28"/>
          <w:szCs w:val="28"/>
          <w:rtl/>
        </w:rPr>
        <w:t xml:space="preserve">عدد الأعضاء </w:t>
      </w:r>
      <w:r w:rsidR="0063308B" w:rsidRPr="00C968FE">
        <w:rPr>
          <w:b/>
          <w:bCs/>
          <w:sz w:val="28"/>
          <w:szCs w:val="28"/>
          <w:rtl/>
        </w:rPr>
        <w:t>الممتنعين</w:t>
      </w:r>
      <w:r w:rsidRPr="00C968FE">
        <w:rPr>
          <w:b/>
          <w:bCs/>
          <w:sz w:val="28"/>
          <w:szCs w:val="28"/>
          <w:rtl/>
        </w:rPr>
        <w:t xml:space="preserve"> عن التصويت       : </w:t>
      </w:r>
      <w:r w:rsidR="00C968FE">
        <w:rPr>
          <w:rFonts w:hint="cs"/>
          <w:b/>
          <w:bCs/>
          <w:sz w:val="28"/>
          <w:szCs w:val="28"/>
          <w:rtl/>
        </w:rPr>
        <w:t xml:space="preserve"> </w:t>
      </w:r>
      <w:r w:rsidR="00E57538">
        <w:rPr>
          <w:rFonts w:hint="cs"/>
          <w:b/>
          <w:bCs/>
          <w:sz w:val="28"/>
          <w:szCs w:val="28"/>
          <w:rtl/>
        </w:rPr>
        <w:t xml:space="preserve"> عضو واحد وهو المستشار إبراهيم ممدوح.</w:t>
      </w:r>
    </w:p>
    <w:p w:rsidR="000050D6" w:rsidRPr="0071414D" w:rsidRDefault="00E57538" w:rsidP="00555AFA">
      <w:pPr>
        <w:pStyle w:val="Paragraphedeliste"/>
        <w:numPr>
          <w:ilvl w:val="0"/>
          <w:numId w:val="6"/>
        </w:numPr>
        <w:tabs>
          <w:tab w:val="left" w:pos="2838"/>
        </w:tabs>
        <w:bidi/>
        <w:spacing w:line="360" w:lineRule="auto"/>
        <w:jc w:val="both"/>
        <w:rPr>
          <w:b/>
          <w:bCs/>
          <w:sz w:val="28"/>
          <w:szCs w:val="28"/>
        </w:rPr>
      </w:pPr>
      <w:r>
        <w:rPr>
          <w:rFonts w:hint="cs"/>
          <w:b/>
          <w:bCs/>
          <w:sz w:val="28"/>
          <w:szCs w:val="28"/>
          <w:rtl/>
        </w:rPr>
        <w:t>وتجدر ال</w:t>
      </w:r>
      <w:r w:rsidR="0071414D">
        <w:rPr>
          <w:rFonts w:hint="cs"/>
          <w:b/>
          <w:bCs/>
          <w:sz w:val="28"/>
          <w:szCs w:val="28"/>
          <w:rtl/>
        </w:rPr>
        <w:t>إشار</w:t>
      </w:r>
      <w:r>
        <w:rPr>
          <w:rFonts w:hint="cs"/>
          <w:b/>
          <w:bCs/>
          <w:sz w:val="28"/>
          <w:szCs w:val="28"/>
          <w:rtl/>
        </w:rPr>
        <w:t xml:space="preserve">ة </w:t>
      </w:r>
      <w:r w:rsidR="00CD6BFD">
        <w:rPr>
          <w:rFonts w:hint="cs"/>
          <w:b/>
          <w:bCs/>
          <w:sz w:val="28"/>
          <w:szCs w:val="28"/>
          <w:rtl/>
        </w:rPr>
        <w:t>أن</w:t>
      </w:r>
      <w:r>
        <w:rPr>
          <w:rFonts w:hint="cs"/>
          <w:b/>
          <w:bCs/>
          <w:sz w:val="28"/>
          <w:szCs w:val="28"/>
          <w:rtl/>
        </w:rPr>
        <w:t xml:space="preserve"> المستشار سعيد كاملي </w:t>
      </w:r>
      <w:r w:rsidR="004B2B64">
        <w:rPr>
          <w:rFonts w:hint="cs"/>
          <w:b/>
          <w:bCs/>
          <w:sz w:val="28"/>
          <w:szCs w:val="28"/>
          <w:rtl/>
        </w:rPr>
        <w:t xml:space="preserve">قد </w:t>
      </w:r>
      <w:r>
        <w:rPr>
          <w:rFonts w:hint="cs"/>
          <w:b/>
          <w:bCs/>
          <w:sz w:val="28"/>
          <w:szCs w:val="28"/>
          <w:rtl/>
        </w:rPr>
        <w:t>غادر قاعة الاجتماع قبل عملية التصويت.</w:t>
      </w:r>
      <w:r w:rsidR="00C968FE" w:rsidRPr="00576131">
        <w:rPr>
          <w:rFonts w:ascii="Algerian" w:hAnsi="Algerian" w:hint="cs"/>
          <w:b/>
          <w:bCs/>
          <w:rtl/>
          <w:lang w:eastAsia="en-US"/>
        </w:rPr>
        <w:t xml:space="preserve"> </w:t>
      </w:r>
    </w:p>
    <w:p w:rsidR="00E57538" w:rsidRDefault="00695F91" w:rsidP="00555AFA">
      <w:pPr>
        <w:bidi/>
        <w:ind w:right="284"/>
        <w:jc w:val="both"/>
        <w:rPr>
          <w:b/>
          <w:bCs/>
          <w:sz w:val="28"/>
          <w:szCs w:val="28"/>
          <w:rtl/>
          <w:lang w:bidi="ar-MA"/>
        </w:rPr>
      </w:pPr>
      <w:r>
        <w:rPr>
          <w:rFonts w:hint="cs"/>
          <w:b/>
          <w:bCs/>
          <w:sz w:val="28"/>
          <w:szCs w:val="28"/>
          <w:rtl/>
        </w:rPr>
        <w:lastRenderedPageBreak/>
        <w:t xml:space="preserve">رفض المجلس الجماعي لبنسليمان في إطار دورته الاستثنائية لشهر </w:t>
      </w:r>
      <w:r w:rsidR="00E57538">
        <w:rPr>
          <w:rFonts w:hint="cs"/>
          <w:b/>
          <w:bCs/>
          <w:sz w:val="28"/>
          <w:szCs w:val="28"/>
          <w:rtl/>
        </w:rPr>
        <w:t xml:space="preserve"> يوليوز</w:t>
      </w:r>
      <w:r>
        <w:rPr>
          <w:rFonts w:hint="cs"/>
          <w:b/>
          <w:bCs/>
          <w:sz w:val="28"/>
          <w:szCs w:val="28"/>
          <w:rtl/>
        </w:rPr>
        <w:t xml:space="preserve"> 2023 خلال الجلسة الفريدة المنعقدة بتاريخ </w:t>
      </w:r>
      <w:r w:rsidR="00E57538">
        <w:rPr>
          <w:rFonts w:hint="cs"/>
          <w:b/>
          <w:bCs/>
          <w:sz w:val="28"/>
          <w:szCs w:val="28"/>
          <w:rtl/>
        </w:rPr>
        <w:t xml:space="preserve">27 يوليوز </w:t>
      </w:r>
      <w:r>
        <w:rPr>
          <w:rFonts w:hint="cs"/>
          <w:b/>
          <w:bCs/>
          <w:sz w:val="28"/>
          <w:szCs w:val="28"/>
          <w:rtl/>
        </w:rPr>
        <w:t>2023 بأغلبية أعضائه الحاضرين</w:t>
      </w:r>
      <w:r w:rsidR="00CD6BFD">
        <w:rPr>
          <w:rFonts w:hint="cs"/>
          <w:b/>
          <w:bCs/>
          <w:sz w:val="28"/>
          <w:szCs w:val="28"/>
          <w:rtl/>
        </w:rPr>
        <w:t xml:space="preserve"> الموافقة على</w:t>
      </w:r>
      <w:r w:rsidR="001F7918">
        <w:rPr>
          <w:rFonts w:hint="cs"/>
          <w:b/>
          <w:bCs/>
          <w:sz w:val="28"/>
          <w:szCs w:val="28"/>
          <w:rtl/>
        </w:rPr>
        <w:t xml:space="preserve"> </w:t>
      </w:r>
      <w:r w:rsidR="00E57538" w:rsidRPr="00DB52C9">
        <w:rPr>
          <w:rFonts w:hint="cs"/>
          <w:b/>
          <w:bCs/>
          <w:sz w:val="28"/>
          <w:szCs w:val="28"/>
          <w:rtl/>
          <w:lang w:bidi="ar-MA"/>
        </w:rPr>
        <w:t xml:space="preserve">مشروع اتفاقية شراكة بين وزارة الداخلية ووزارة التجهيز والماء وولاية جهة الدار البيضاء-سطات و عمالة </w:t>
      </w:r>
      <w:r w:rsidR="00E57538">
        <w:rPr>
          <w:rFonts w:hint="cs"/>
          <w:b/>
          <w:bCs/>
          <w:sz w:val="28"/>
          <w:szCs w:val="28"/>
          <w:rtl/>
          <w:lang w:bidi="ar-MA"/>
        </w:rPr>
        <w:t>إقليم</w:t>
      </w:r>
      <w:r w:rsidR="00E57538" w:rsidRPr="00DB52C9">
        <w:rPr>
          <w:rFonts w:hint="cs"/>
          <w:b/>
          <w:bCs/>
          <w:sz w:val="28"/>
          <w:szCs w:val="28"/>
          <w:rtl/>
          <w:lang w:bidi="ar-MA"/>
        </w:rPr>
        <w:t xml:space="preserve"> بنسليمان ومجلس جهة </w:t>
      </w:r>
      <w:r w:rsidR="00E57538">
        <w:rPr>
          <w:rFonts w:hint="cs"/>
          <w:b/>
          <w:bCs/>
          <w:sz w:val="28"/>
          <w:szCs w:val="28"/>
          <w:rtl/>
          <w:lang w:bidi="ar-MA"/>
        </w:rPr>
        <w:t>الدار البيضاء</w:t>
      </w:r>
      <w:r w:rsidR="00E57538" w:rsidRPr="00DB52C9">
        <w:rPr>
          <w:rFonts w:hint="cs"/>
          <w:b/>
          <w:bCs/>
          <w:sz w:val="28"/>
          <w:szCs w:val="28"/>
          <w:rtl/>
          <w:lang w:bidi="ar-MA"/>
        </w:rPr>
        <w:t>-</w:t>
      </w:r>
      <w:r w:rsidR="00E57538">
        <w:rPr>
          <w:rFonts w:hint="cs"/>
          <w:b/>
          <w:bCs/>
          <w:sz w:val="28"/>
          <w:szCs w:val="28"/>
          <w:rtl/>
          <w:lang w:bidi="ar-MA"/>
        </w:rPr>
        <w:t>سطات</w:t>
      </w:r>
      <w:r w:rsidR="00E57538" w:rsidRPr="00DB52C9">
        <w:rPr>
          <w:rFonts w:hint="cs"/>
          <w:b/>
          <w:bCs/>
          <w:sz w:val="28"/>
          <w:szCs w:val="28"/>
          <w:rtl/>
          <w:lang w:bidi="ar-MA"/>
        </w:rPr>
        <w:t xml:space="preserve"> و مجلس جماعة بنسليمان ومجلس جماعة اولاد يحيى لوطا ومجلس جماعة موالين الواد</w:t>
      </w:r>
      <w:r w:rsidR="00E57538">
        <w:rPr>
          <w:rFonts w:hint="cs"/>
          <w:b/>
          <w:bCs/>
          <w:sz w:val="28"/>
          <w:szCs w:val="28"/>
          <w:rtl/>
          <w:lang w:bidi="ar-MA"/>
        </w:rPr>
        <w:t>،</w:t>
      </w:r>
      <w:r w:rsidR="00E57538" w:rsidRPr="00DB52C9">
        <w:rPr>
          <w:rFonts w:hint="cs"/>
          <w:b/>
          <w:bCs/>
          <w:sz w:val="28"/>
          <w:szCs w:val="28"/>
          <w:rtl/>
          <w:lang w:bidi="ar-MA"/>
        </w:rPr>
        <w:t xml:space="preserve"> من </w:t>
      </w:r>
      <w:r w:rsidR="00B30B9C">
        <w:rPr>
          <w:rFonts w:hint="cs"/>
          <w:b/>
          <w:bCs/>
          <w:sz w:val="28"/>
          <w:szCs w:val="28"/>
          <w:rtl/>
          <w:lang w:bidi="ar-MA"/>
        </w:rPr>
        <w:t>أجل</w:t>
      </w:r>
      <w:r w:rsidR="00E57538">
        <w:rPr>
          <w:rFonts w:hint="cs"/>
          <w:b/>
          <w:bCs/>
          <w:sz w:val="28"/>
          <w:szCs w:val="28"/>
          <w:rtl/>
          <w:lang w:bidi="ar-MA"/>
        </w:rPr>
        <w:t xml:space="preserve"> إنجاز</w:t>
      </w:r>
      <w:r w:rsidR="00E57538" w:rsidRPr="00DB52C9">
        <w:rPr>
          <w:rFonts w:hint="cs"/>
          <w:b/>
          <w:bCs/>
          <w:sz w:val="28"/>
          <w:szCs w:val="28"/>
          <w:rtl/>
          <w:lang w:bidi="ar-MA"/>
        </w:rPr>
        <w:t xml:space="preserve"> </w:t>
      </w:r>
      <w:r w:rsidR="00E57538">
        <w:rPr>
          <w:rFonts w:hint="cs"/>
          <w:b/>
          <w:bCs/>
          <w:sz w:val="28"/>
          <w:szCs w:val="28"/>
          <w:rtl/>
          <w:lang w:bidi="ar-MA"/>
        </w:rPr>
        <w:t xml:space="preserve">أشغال صيانة الطريق الاقليمية رقم 3315 من ن.ك 0+000 </w:t>
      </w:r>
      <w:r w:rsidR="00CB6453">
        <w:rPr>
          <w:rFonts w:hint="cs"/>
          <w:b/>
          <w:bCs/>
          <w:sz w:val="28"/>
          <w:szCs w:val="28"/>
          <w:rtl/>
          <w:lang w:bidi="ar-MA"/>
        </w:rPr>
        <w:t>إلى</w:t>
      </w:r>
      <w:r w:rsidR="00E57538">
        <w:rPr>
          <w:rFonts w:hint="cs"/>
          <w:b/>
          <w:bCs/>
          <w:sz w:val="28"/>
          <w:szCs w:val="28"/>
          <w:rtl/>
          <w:lang w:bidi="ar-MA"/>
        </w:rPr>
        <w:t xml:space="preserve"> ن.ك 5+000 ، و أشغال بناء </w:t>
      </w:r>
      <w:r w:rsidR="00E57538" w:rsidRPr="00DB52C9">
        <w:rPr>
          <w:rFonts w:hint="cs"/>
          <w:b/>
          <w:bCs/>
          <w:sz w:val="28"/>
          <w:szCs w:val="28"/>
          <w:rtl/>
          <w:lang w:bidi="ar-MA"/>
        </w:rPr>
        <w:t xml:space="preserve"> الطريق الاقليمية رقم 3315 من ن.ك 5+000 </w:t>
      </w:r>
      <w:r w:rsidR="00CB6453">
        <w:rPr>
          <w:rFonts w:hint="cs"/>
          <w:b/>
          <w:bCs/>
          <w:sz w:val="28"/>
          <w:szCs w:val="28"/>
          <w:rtl/>
          <w:lang w:bidi="ar-MA"/>
        </w:rPr>
        <w:t>إلى</w:t>
      </w:r>
      <w:r w:rsidR="00E57538" w:rsidRPr="00DB52C9">
        <w:rPr>
          <w:rFonts w:hint="cs"/>
          <w:b/>
          <w:bCs/>
          <w:sz w:val="28"/>
          <w:szCs w:val="28"/>
          <w:rtl/>
          <w:lang w:bidi="ar-MA"/>
        </w:rPr>
        <w:t xml:space="preserve"> ن.ك 29+258 الرابطة بين بنسليمان والجماعات الترابية موالين الواد، وبناء </w:t>
      </w:r>
      <w:r w:rsidR="00E57538">
        <w:rPr>
          <w:rFonts w:hint="cs"/>
          <w:b/>
          <w:bCs/>
          <w:sz w:val="28"/>
          <w:szCs w:val="28"/>
          <w:rtl/>
          <w:lang w:bidi="ar-MA"/>
        </w:rPr>
        <w:t>منشأة</w:t>
      </w:r>
      <w:r w:rsidR="00E57538" w:rsidRPr="00DB52C9">
        <w:rPr>
          <w:rFonts w:hint="cs"/>
          <w:b/>
          <w:bCs/>
          <w:sz w:val="28"/>
          <w:szCs w:val="28"/>
          <w:rtl/>
          <w:lang w:bidi="ar-MA"/>
        </w:rPr>
        <w:t xml:space="preserve"> فنية على وادي المالح بإقليم بنسليمان. </w:t>
      </w:r>
    </w:p>
    <w:p w:rsidR="008E6812" w:rsidRDefault="008E6812" w:rsidP="008E6812">
      <w:pPr>
        <w:bidi/>
        <w:ind w:right="284"/>
        <w:jc w:val="both"/>
        <w:rPr>
          <w:b/>
          <w:bCs/>
          <w:sz w:val="28"/>
          <w:szCs w:val="28"/>
          <w:rtl/>
          <w:lang w:bidi="ar-MA"/>
        </w:rPr>
      </w:pPr>
    </w:p>
    <w:p w:rsidR="008E6812" w:rsidRDefault="008E6812" w:rsidP="008E6812">
      <w:pPr>
        <w:overflowPunct w:val="0"/>
        <w:autoSpaceDE w:val="0"/>
        <w:autoSpaceDN w:val="0"/>
        <w:bidi/>
        <w:adjustRightInd w:val="0"/>
        <w:jc w:val="both"/>
        <w:rPr>
          <w:b/>
          <w:bCs/>
          <w:sz w:val="28"/>
          <w:szCs w:val="28"/>
          <w:rtl/>
        </w:rPr>
      </w:pPr>
      <w:r w:rsidRPr="00F5401F">
        <w:rPr>
          <w:rFonts w:hint="cs"/>
          <w:b/>
          <w:bCs/>
          <w:sz w:val="28"/>
          <w:szCs w:val="28"/>
          <w:u w:val="single"/>
          <w:rtl/>
        </w:rPr>
        <w:t>ملاحظة:</w:t>
      </w:r>
      <w:r w:rsidRPr="00F5401F">
        <w:rPr>
          <w:rFonts w:hint="cs"/>
          <w:b/>
          <w:bCs/>
          <w:sz w:val="28"/>
          <w:szCs w:val="28"/>
          <w:rtl/>
        </w:rPr>
        <w:t xml:space="preserve"> بعد مراسلة كاتب المجلس السيد الكبير البرقي تحت إشراف السلطة المحلية بتاريخ </w:t>
      </w:r>
      <w:r>
        <w:rPr>
          <w:rFonts w:hint="cs"/>
          <w:b/>
          <w:bCs/>
          <w:sz w:val="28"/>
          <w:szCs w:val="28"/>
          <w:rtl/>
        </w:rPr>
        <w:t xml:space="preserve">31 غشت 2023 </w:t>
      </w:r>
      <w:r w:rsidRPr="00F5401F">
        <w:rPr>
          <w:rFonts w:hint="cs"/>
          <w:b/>
          <w:bCs/>
          <w:sz w:val="28"/>
          <w:szCs w:val="28"/>
          <w:rtl/>
        </w:rPr>
        <w:t>تحت عدد</w:t>
      </w:r>
      <w:r>
        <w:rPr>
          <w:rFonts w:hint="cs"/>
          <w:b/>
          <w:bCs/>
          <w:sz w:val="28"/>
          <w:szCs w:val="28"/>
          <w:rtl/>
        </w:rPr>
        <w:t xml:space="preserve"> 1776 </w:t>
      </w:r>
      <w:r w:rsidRPr="00F5401F">
        <w:rPr>
          <w:rFonts w:hint="cs"/>
          <w:b/>
          <w:bCs/>
          <w:sz w:val="28"/>
          <w:szCs w:val="28"/>
          <w:rtl/>
        </w:rPr>
        <w:t xml:space="preserve">من اجل التوقيع على محضر هذه الدورة، ونظرا لعدم استجابته فقد </w:t>
      </w:r>
      <w:r>
        <w:rPr>
          <w:rFonts w:hint="cs"/>
          <w:b/>
          <w:bCs/>
          <w:sz w:val="28"/>
          <w:szCs w:val="28"/>
          <w:rtl/>
        </w:rPr>
        <w:t xml:space="preserve"> تقرر</w:t>
      </w:r>
      <w:r w:rsidRPr="00F5401F">
        <w:rPr>
          <w:rFonts w:hint="cs"/>
          <w:b/>
          <w:bCs/>
          <w:sz w:val="28"/>
          <w:szCs w:val="28"/>
          <w:rtl/>
        </w:rPr>
        <w:t xml:space="preserve"> توقيع هذا المحضر من طرف نائبة كاتب المجلس السيد</w:t>
      </w:r>
      <w:r>
        <w:rPr>
          <w:rFonts w:hint="cs"/>
          <w:b/>
          <w:bCs/>
          <w:sz w:val="28"/>
          <w:szCs w:val="28"/>
          <w:rtl/>
        </w:rPr>
        <w:t>ة</w:t>
      </w:r>
      <w:r w:rsidRPr="00F5401F">
        <w:rPr>
          <w:rFonts w:hint="cs"/>
          <w:b/>
          <w:bCs/>
          <w:sz w:val="28"/>
          <w:szCs w:val="28"/>
          <w:rtl/>
        </w:rPr>
        <w:t xml:space="preserve"> أحلام العماري، وذلك </w:t>
      </w:r>
      <w:r>
        <w:rPr>
          <w:rFonts w:hint="cs"/>
          <w:b/>
          <w:bCs/>
          <w:sz w:val="28"/>
          <w:szCs w:val="28"/>
          <w:rtl/>
        </w:rPr>
        <w:t xml:space="preserve">طبقا </w:t>
      </w:r>
      <w:r w:rsidRPr="00F5401F">
        <w:rPr>
          <w:rFonts w:hint="cs"/>
          <w:b/>
          <w:bCs/>
          <w:sz w:val="28"/>
          <w:szCs w:val="28"/>
          <w:rtl/>
        </w:rPr>
        <w:t>للمادة 47 من القانون التنظيمي</w:t>
      </w:r>
      <w:r>
        <w:rPr>
          <w:rFonts w:hint="cs"/>
          <w:b/>
          <w:bCs/>
          <w:sz w:val="28"/>
          <w:szCs w:val="28"/>
          <w:rtl/>
        </w:rPr>
        <w:t xml:space="preserve"> رقم</w:t>
      </w:r>
      <w:r w:rsidRPr="00F5401F">
        <w:rPr>
          <w:rFonts w:hint="cs"/>
          <w:b/>
          <w:bCs/>
          <w:sz w:val="28"/>
          <w:szCs w:val="28"/>
          <w:rtl/>
        </w:rPr>
        <w:t xml:space="preserve"> 14-113 المتعلق بالجماعات.</w:t>
      </w:r>
    </w:p>
    <w:p w:rsidR="008E6812" w:rsidRPr="00E41C75" w:rsidRDefault="008E6812" w:rsidP="008E6812">
      <w:pPr>
        <w:bidi/>
        <w:ind w:right="284"/>
        <w:jc w:val="both"/>
        <w:rPr>
          <w:b/>
          <w:bCs/>
          <w:sz w:val="28"/>
          <w:szCs w:val="28"/>
          <w:rtl/>
        </w:rPr>
      </w:pPr>
    </w:p>
    <w:p w:rsidR="00993492" w:rsidRPr="00576131" w:rsidRDefault="004E7BDE" w:rsidP="00965A7A">
      <w:pPr>
        <w:shd w:val="clear" w:color="auto" w:fill="FFFFFF" w:themeFill="background1"/>
        <w:bidi/>
        <w:ind w:right="284"/>
        <w:jc w:val="both"/>
        <w:rPr>
          <w:b/>
          <w:bCs/>
          <w:sz w:val="28"/>
          <w:szCs w:val="28"/>
          <w:u w:val="single"/>
          <w:lang w:bidi="ar-MA"/>
        </w:rPr>
      </w:pPr>
      <w:r>
        <w:rPr>
          <w:b/>
          <w:bCs/>
          <w:sz w:val="26"/>
          <w:szCs w:val="26"/>
          <w:lang w:bidi="ar-MA"/>
        </w:rPr>
        <w:tab/>
      </w:r>
      <w:r>
        <w:rPr>
          <w:b/>
          <w:bCs/>
          <w:sz w:val="26"/>
          <w:szCs w:val="26"/>
          <w:lang w:bidi="ar-MA"/>
        </w:rPr>
        <w:tab/>
      </w:r>
      <w:r>
        <w:rPr>
          <w:b/>
          <w:bCs/>
          <w:sz w:val="26"/>
          <w:szCs w:val="26"/>
          <w:lang w:bidi="ar-MA"/>
        </w:rPr>
        <w:tab/>
      </w:r>
      <w:r>
        <w:rPr>
          <w:b/>
          <w:bCs/>
          <w:sz w:val="26"/>
          <w:szCs w:val="26"/>
          <w:lang w:bidi="ar-MA"/>
        </w:rPr>
        <w:tab/>
      </w:r>
      <w:r w:rsidR="004B79B6">
        <w:rPr>
          <w:b/>
          <w:bCs/>
          <w:sz w:val="26"/>
          <w:szCs w:val="26"/>
          <w:rtl/>
          <w:lang w:bidi="ar-MA"/>
        </w:rPr>
        <w:tab/>
      </w:r>
      <w:r w:rsidR="004B79B6">
        <w:rPr>
          <w:b/>
          <w:bCs/>
          <w:sz w:val="26"/>
          <w:szCs w:val="26"/>
          <w:rtl/>
          <w:lang w:bidi="ar-MA"/>
        </w:rPr>
        <w:tab/>
      </w:r>
      <w:r w:rsidR="004B79B6">
        <w:rPr>
          <w:b/>
          <w:bCs/>
          <w:sz w:val="26"/>
          <w:szCs w:val="26"/>
          <w:rtl/>
          <w:lang w:bidi="ar-MA"/>
        </w:rPr>
        <w:tab/>
      </w:r>
      <w:r w:rsidR="004B79B6">
        <w:rPr>
          <w:rFonts w:hint="cs"/>
          <w:b/>
          <w:bCs/>
          <w:sz w:val="26"/>
          <w:szCs w:val="26"/>
          <w:rtl/>
          <w:lang w:bidi="ar-MA"/>
        </w:rPr>
        <w:t xml:space="preserve">       </w:t>
      </w:r>
      <w:r w:rsidR="00F10171">
        <w:rPr>
          <w:rFonts w:hint="cs"/>
          <w:b/>
          <w:bCs/>
          <w:sz w:val="26"/>
          <w:szCs w:val="26"/>
          <w:rtl/>
          <w:lang w:bidi="ar-MA"/>
        </w:rPr>
        <w:t xml:space="preserve">  </w:t>
      </w:r>
      <w:r w:rsidR="002F098D">
        <w:rPr>
          <w:b/>
          <w:bCs/>
          <w:sz w:val="28"/>
          <w:szCs w:val="28"/>
          <w:u w:val="single"/>
          <w:rtl/>
          <w:lang w:bidi="ar-MA"/>
        </w:rPr>
        <w:t xml:space="preserve">حرر ببنسليمان في </w:t>
      </w:r>
      <w:r>
        <w:rPr>
          <w:rFonts w:hint="cs"/>
          <w:b/>
          <w:bCs/>
          <w:sz w:val="28"/>
          <w:szCs w:val="28"/>
          <w:u w:val="single"/>
          <w:rtl/>
          <w:lang w:bidi="ar-MA"/>
        </w:rPr>
        <w:t xml:space="preserve"> </w:t>
      </w:r>
      <w:r w:rsidR="00093A83">
        <w:rPr>
          <w:rFonts w:hint="cs"/>
          <w:b/>
          <w:bCs/>
          <w:sz w:val="28"/>
          <w:szCs w:val="28"/>
          <w:u w:val="single"/>
          <w:rtl/>
          <w:lang w:bidi="ar-MA"/>
        </w:rPr>
        <w:t xml:space="preserve"> </w:t>
      </w:r>
      <w:r w:rsidR="00DC18A5">
        <w:rPr>
          <w:rFonts w:hint="cs"/>
          <w:b/>
          <w:bCs/>
          <w:sz w:val="28"/>
          <w:szCs w:val="28"/>
          <w:u w:val="single"/>
          <w:rtl/>
          <w:lang w:bidi="ar-MA"/>
        </w:rPr>
        <w:t xml:space="preserve"> </w:t>
      </w:r>
      <w:r w:rsidR="00965A7A">
        <w:rPr>
          <w:rFonts w:hint="cs"/>
          <w:b/>
          <w:bCs/>
          <w:sz w:val="28"/>
          <w:szCs w:val="28"/>
          <w:u w:val="single"/>
          <w:rtl/>
          <w:lang w:bidi="ar-MA"/>
        </w:rPr>
        <w:t xml:space="preserve"> 27 يوليوز</w:t>
      </w:r>
      <w:r>
        <w:rPr>
          <w:b/>
          <w:bCs/>
          <w:sz w:val="28"/>
          <w:szCs w:val="28"/>
          <w:u w:val="single"/>
          <w:rtl/>
          <w:lang w:bidi="ar-MA"/>
        </w:rPr>
        <w:t xml:space="preserve"> </w:t>
      </w:r>
      <w:r>
        <w:rPr>
          <w:rFonts w:hint="cs"/>
          <w:b/>
          <w:bCs/>
          <w:sz w:val="28"/>
          <w:szCs w:val="28"/>
          <w:u w:val="single"/>
          <w:rtl/>
          <w:lang w:bidi="ar-MA"/>
        </w:rPr>
        <w:t>2023</w:t>
      </w:r>
    </w:p>
    <w:p w:rsidR="007E5F4E" w:rsidRDefault="007E5F4E" w:rsidP="007E5F4E">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 xml:space="preserve">توقيع </w:t>
      </w:r>
      <w:r>
        <w:rPr>
          <w:rFonts w:hint="cs"/>
          <w:b/>
          <w:bCs/>
          <w:sz w:val="28"/>
          <w:szCs w:val="28"/>
          <w:u w:val="single"/>
          <w:rtl/>
          <w:lang w:bidi="ar-MA"/>
        </w:rPr>
        <w:t xml:space="preserve">نائبة </w:t>
      </w:r>
      <w:r w:rsidRPr="001904B4">
        <w:rPr>
          <w:rFonts w:hint="cs"/>
          <w:b/>
          <w:bCs/>
          <w:sz w:val="28"/>
          <w:szCs w:val="28"/>
          <w:u w:val="single"/>
          <w:rtl/>
        </w:rPr>
        <w:t>كاتب المجلس</w:t>
      </w:r>
    </w:p>
    <w:p w:rsidR="007E5F4E" w:rsidRDefault="007E5F4E" w:rsidP="007E5F4E">
      <w:pPr>
        <w:overflowPunct w:val="0"/>
        <w:autoSpaceDE w:val="0"/>
        <w:autoSpaceDN w:val="0"/>
        <w:bidi/>
        <w:adjustRightInd w:val="0"/>
        <w:jc w:val="both"/>
        <w:rPr>
          <w:b/>
          <w:bCs/>
          <w:sz w:val="28"/>
          <w:szCs w:val="28"/>
          <w:rtl/>
          <w:lang w:bidi="ar-MA"/>
        </w:rPr>
      </w:pPr>
      <w:r>
        <w:rPr>
          <w:b/>
          <w:bCs/>
          <w:sz w:val="28"/>
          <w:szCs w:val="28"/>
          <w:rtl/>
          <w:lang w:bidi="ar-MA"/>
        </w:rPr>
        <w:tab/>
      </w:r>
      <w:r>
        <w:rPr>
          <w:rFonts w:hint="cs"/>
          <w:b/>
          <w:bCs/>
          <w:sz w:val="28"/>
          <w:szCs w:val="28"/>
          <w:rtl/>
          <w:lang w:bidi="ar-MA"/>
        </w:rPr>
        <w:t xml:space="preserve">  محمد اجديرة</w:t>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أحلام العماري</w:t>
      </w:r>
    </w:p>
    <w:p w:rsidR="007E5F4E" w:rsidRDefault="007E5F4E" w:rsidP="007E5F4E">
      <w:pPr>
        <w:jc w:val="both"/>
      </w:pPr>
    </w:p>
    <w:p w:rsidR="00D6263B" w:rsidRDefault="00D6263B"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E57538" w:rsidRDefault="00E57538"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CD6BFD" w:rsidRDefault="00CD6BFD"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CD6BFD" w:rsidRDefault="00CD6BFD"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1851B7" w:rsidRDefault="001851B7"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1851B7" w:rsidRDefault="001851B7"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1851B7" w:rsidRDefault="001851B7"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992D5B" w:rsidRDefault="00992D5B"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992D5B" w:rsidRDefault="00992D5B"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992D5B" w:rsidRDefault="00992D5B"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992D5B" w:rsidRDefault="00992D5B"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F81A54" w:rsidRDefault="00F81A54" w:rsidP="00F81A54">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812864" w:rsidRDefault="00E57538" w:rsidP="009D055B">
      <w:pPr>
        <w:shd w:val="clear" w:color="auto" w:fill="F2F2F2" w:themeFill="background1" w:themeFillShade="F2"/>
        <w:bidi/>
        <w:jc w:val="both"/>
        <w:rPr>
          <w:b/>
          <w:bCs/>
          <w:sz w:val="28"/>
          <w:szCs w:val="28"/>
          <w:rtl/>
          <w:lang w:bidi="ar-MA"/>
        </w:rPr>
      </w:pPr>
      <w:r w:rsidRPr="00274CEA">
        <w:rPr>
          <w:rFonts w:ascii="Andalus" w:hAnsi="Andalus" w:cs="Andalus"/>
          <w:b/>
          <w:bCs/>
          <w:sz w:val="32"/>
          <w:szCs w:val="32"/>
          <w:u w:val="single"/>
          <w:rtl/>
          <w:lang w:bidi="ar-MA"/>
        </w:rPr>
        <w:lastRenderedPageBreak/>
        <w:t xml:space="preserve">النقطة </w:t>
      </w:r>
      <w:r w:rsidRPr="00274CEA">
        <w:rPr>
          <w:rFonts w:ascii="Andalus" w:hAnsi="Andalus" w:cs="Andalus" w:hint="cs"/>
          <w:b/>
          <w:bCs/>
          <w:sz w:val="32"/>
          <w:szCs w:val="32"/>
          <w:u w:val="single"/>
          <w:rtl/>
          <w:lang w:bidi="ar-MA"/>
        </w:rPr>
        <w:t>الثانيـة</w:t>
      </w:r>
      <w:r w:rsidRPr="00E41C75">
        <w:rPr>
          <w:rFonts w:hint="cs"/>
          <w:b/>
          <w:bCs/>
          <w:sz w:val="28"/>
          <w:szCs w:val="28"/>
          <w:rtl/>
          <w:lang w:bidi="ar-MA"/>
        </w:rPr>
        <w:t xml:space="preserve">: </w:t>
      </w:r>
      <w:r>
        <w:rPr>
          <w:rFonts w:hint="cs"/>
          <w:b/>
          <w:bCs/>
          <w:sz w:val="28"/>
          <w:szCs w:val="28"/>
          <w:rtl/>
          <w:lang w:bidi="ar-MA"/>
        </w:rPr>
        <w:t>الدراسة والمصادقة على تعديل قرار السير والجولان.</w:t>
      </w:r>
    </w:p>
    <w:p w:rsidR="009D055B" w:rsidRDefault="004B2B64" w:rsidP="004B2B64">
      <w:pPr>
        <w:bidi/>
        <w:ind w:right="567"/>
        <w:jc w:val="both"/>
        <w:rPr>
          <w:b/>
          <w:bCs/>
          <w:sz w:val="28"/>
          <w:szCs w:val="28"/>
          <w:rtl/>
          <w:lang w:bidi="ar-MA"/>
        </w:rPr>
      </w:pPr>
      <w:r>
        <w:rPr>
          <w:rFonts w:hint="cs"/>
          <w:b/>
          <w:bCs/>
          <w:sz w:val="28"/>
          <w:szCs w:val="28"/>
          <w:rtl/>
          <w:lang w:bidi="ar-MA"/>
        </w:rPr>
        <w:t xml:space="preserve">   </w:t>
      </w:r>
    </w:p>
    <w:p w:rsidR="00812864" w:rsidRDefault="004B2B64" w:rsidP="008F6054">
      <w:pPr>
        <w:bidi/>
        <w:ind w:right="567"/>
        <w:jc w:val="both"/>
        <w:rPr>
          <w:b/>
          <w:bCs/>
          <w:sz w:val="28"/>
          <w:szCs w:val="28"/>
          <w:rtl/>
          <w:lang w:bidi="ar-MA"/>
        </w:rPr>
      </w:pPr>
      <w:r>
        <w:rPr>
          <w:rFonts w:hint="cs"/>
          <w:b/>
          <w:bCs/>
          <w:sz w:val="28"/>
          <w:szCs w:val="28"/>
          <w:rtl/>
          <w:lang w:bidi="ar-MA"/>
        </w:rPr>
        <w:t xml:space="preserve"> أعطى</w:t>
      </w:r>
      <w:r w:rsidR="00812864">
        <w:rPr>
          <w:rFonts w:hint="cs"/>
          <w:b/>
          <w:bCs/>
          <w:sz w:val="28"/>
          <w:szCs w:val="28"/>
          <w:rtl/>
          <w:lang w:bidi="ar-MA"/>
        </w:rPr>
        <w:t xml:space="preserve"> السيد الرئيس الكلمة للمستشار حسن عابدي النائب الثاني للرئيس </w:t>
      </w:r>
      <w:r w:rsidR="008F6054">
        <w:rPr>
          <w:rFonts w:hint="cs"/>
          <w:b/>
          <w:bCs/>
          <w:sz w:val="28"/>
          <w:szCs w:val="28"/>
          <w:rtl/>
          <w:lang w:bidi="ar-MA"/>
        </w:rPr>
        <w:t>الذي</w:t>
      </w:r>
      <w:r w:rsidR="00812864">
        <w:rPr>
          <w:rFonts w:hint="cs"/>
          <w:b/>
          <w:bCs/>
          <w:sz w:val="28"/>
          <w:szCs w:val="28"/>
          <w:rtl/>
          <w:lang w:bidi="ar-MA"/>
        </w:rPr>
        <w:t xml:space="preserve"> قام بقراءة </w:t>
      </w:r>
      <w:r w:rsidR="007E23BC" w:rsidRPr="007E23BC">
        <w:rPr>
          <w:rFonts w:ascii="Simplified Arabic" w:hAnsi="Simplified Arabic"/>
          <w:b/>
          <w:bCs/>
          <w:sz w:val="28"/>
          <w:szCs w:val="28"/>
          <w:rtl/>
          <w:lang w:bidi="ar-MA"/>
        </w:rPr>
        <w:t>محضر</w:t>
      </w:r>
      <w:r w:rsidR="007E23BC" w:rsidRPr="007E23BC">
        <w:rPr>
          <w:rFonts w:ascii="Simplified Arabic" w:hAnsi="Simplified Arabic"/>
          <w:b/>
          <w:bCs/>
          <w:sz w:val="32"/>
          <w:szCs w:val="32"/>
          <w:rtl/>
          <w:lang w:bidi="ar-MA"/>
        </w:rPr>
        <w:t xml:space="preserve"> </w:t>
      </w:r>
      <w:r w:rsidR="007E23BC" w:rsidRPr="007E23BC">
        <w:rPr>
          <w:rFonts w:ascii="Simplified Arabic" w:hAnsi="Simplified Arabic"/>
          <w:b/>
          <w:bCs/>
          <w:sz w:val="28"/>
          <w:szCs w:val="28"/>
          <w:rtl/>
          <w:lang w:bidi="ar-MA"/>
        </w:rPr>
        <w:t>اجتماع أعضاء مكتب المجلس الجماعي</w:t>
      </w:r>
      <w:r w:rsidR="00812864" w:rsidRPr="007E23BC">
        <w:rPr>
          <w:rFonts w:hint="cs"/>
          <w:b/>
          <w:bCs/>
          <w:sz w:val="28"/>
          <w:szCs w:val="28"/>
          <w:rtl/>
          <w:lang w:bidi="ar-MA"/>
        </w:rPr>
        <w:t xml:space="preserve"> </w:t>
      </w:r>
      <w:r w:rsidR="007E23BC">
        <w:rPr>
          <w:rFonts w:hint="cs"/>
          <w:b/>
          <w:bCs/>
          <w:sz w:val="28"/>
          <w:szCs w:val="28"/>
          <w:rtl/>
          <w:lang w:bidi="ar-MA"/>
        </w:rPr>
        <w:t>لبنسليمان المنعقد بتاريخ 17 يوليوز 2023</w:t>
      </w:r>
      <w:r w:rsidR="00812864">
        <w:rPr>
          <w:rFonts w:hint="cs"/>
          <w:b/>
          <w:bCs/>
          <w:sz w:val="28"/>
          <w:szCs w:val="28"/>
          <w:rtl/>
          <w:lang w:bidi="ar-MA"/>
        </w:rPr>
        <w:t xml:space="preserve"> وقد جاء على الشكل التالي: </w:t>
      </w:r>
    </w:p>
    <w:p w:rsidR="007E23BC" w:rsidRDefault="004B2B64" w:rsidP="008F6054">
      <w:pPr>
        <w:bidi/>
        <w:ind w:right="284"/>
        <w:jc w:val="both"/>
        <w:rPr>
          <w:rFonts w:ascii="Simplified Arabic" w:hAnsi="Simplified Arabic"/>
          <w:b/>
          <w:bCs/>
          <w:sz w:val="28"/>
          <w:szCs w:val="28"/>
          <w:rtl/>
          <w:lang w:bidi="ar-MA"/>
        </w:rPr>
      </w:pPr>
      <w:r>
        <w:rPr>
          <w:rFonts w:hint="cs"/>
          <w:b/>
          <w:bCs/>
          <w:sz w:val="28"/>
          <w:szCs w:val="28"/>
          <w:rtl/>
        </w:rPr>
        <w:t xml:space="preserve"> </w:t>
      </w:r>
      <w:r w:rsidR="007E23BC">
        <w:rPr>
          <w:rFonts w:hint="cs"/>
          <w:b/>
          <w:bCs/>
          <w:sz w:val="28"/>
          <w:szCs w:val="28"/>
          <w:rtl/>
        </w:rPr>
        <w:t xml:space="preserve"> نظرا لعدم اكتمال نصاب انعقاد لجنة السير والجولان رغم حضور رئيسها بتاريخ 12-07-</w:t>
      </w:r>
      <w:r w:rsidR="00965A7A">
        <w:rPr>
          <w:rFonts w:hint="cs"/>
          <w:b/>
          <w:bCs/>
          <w:sz w:val="28"/>
          <w:szCs w:val="28"/>
          <w:rtl/>
        </w:rPr>
        <w:t>2023.</w:t>
      </w:r>
      <w:r w:rsidR="007E23BC">
        <w:rPr>
          <w:rFonts w:hint="cs"/>
          <w:b/>
          <w:bCs/>
          <w:sz w:val="28"/>
          <w:szCs w:val="28"/>
          <w:rtl/>
        </w:rPr>
        <w:t xml:space="preserve"> </w:t>
      </w:r>
      <w:r w:rsidR="007E23BC">
        <w:rPr>
          <w:rFonts w:ascii="Simplified Arabic" w:hAnsi="Simplified Arabic"/>
          <w:b/>
          <w:bCs/>
          <w:sz w:val="28"/>
          <w:szCs w:val="28"/>
          <w:rtl/>
          <w:lang w:bidi="ar-MA"/>
        </w:rPr>
        <w:t xml:space="preserve">عقد مكتب المجلس الجماعي لبنسليمان اجتماعا على الساعة </w:t>
      </w:r>
      <w:r w:rsidR="007E23BC">
        <w:rPr>
          <w:rFonts w:ascii="Simplified Arabic" w:hAnsi="Simplified Arabic" w:hint="cs"/>
          <w:b/>
          <w:bCs/>
          <w:sz w:val="28"/>
          <w:szCs w:val="28"/>
          <w:rtl/>
          <w:lang w:bidi="ar-MA"/>
        </w:rPr>
        <w:t>الثالثة</w:t>
      </w:r>
      <w:r w:rsidR="007E23BC">
        <w:rPr>
          <w:rFonts w:ascii="Simplified Arabic" w:hAnsi="Simplified Arabic"/>
          <w:b/>
          <w:bCs/>
          <w:sz w:val="28"/>
          <w:szCs w:val="28"/>
          <w:rtl/>
          <w:lang w:bidi="ar-MA"/>
        </w:rPr>
        <w:t xml:space="preserve"> زوالا بمقر جماعة بنسليمان تحت رئاسة السيد محمد اجديرة رئيس المجلس الجماعي وبحضور السادة</w:t>
      </w:r>
      <w:r w:rsidR="007E23BC">
        <w:rPr>
          <w:rFonts w:ascii="Simplified Arabic" w:hAnsi="Simplified Arabic" w:hint="cs"/>
          <w:b/>
          <w:bCs/>
          <w:sz w:val="28"/>
          <w:szCs w:val="28"/>
          <w:rtl/>
          <w:lang w:bidi="ar-MA"/>
        </w:rPr>
        <w:t xml:space="preserve"> </w:t>
      </w:r>
      <w:r w:rsidR="007E23BC">
        <w:rPr>
          <w:rFonts w:ascii="Simplified Arabic" w:hAnsi="Simplified Arabic"/>
          <w:b/>
          <w:bCs/>
          <w:sz w:val="28"/>
          <w:szCs w:val="28"/>
          <w:rtl/>
          <w:lang w:bidi="ar-MA"/>
        </w:rPr>
        <w:t>:</w:t>
      </w:r>
    </w:p>
    <w:p w:rsidR="007E23BC" w:rsidRDefault="007E23BC" w:rsidP="00555AFA">
      <w:pPr>
        <w:numPr>
          <w:ilvl w:val="0"/>
          <w:numId w:val="30"/>
        </w:numPr>
        <w:bidi/>
        <w:contextualSpacing/>
        <w:jc w:val="both"/>
        <w:rPr>
          <w:rFonts w:ascii="Simplified Arabic" w:hAnsi="Simplified Arabic"/>
          <w:b/>
          <w:bCs/>
          <w:sz w:val="28"/>
          <w:szCs w:val="28"/>
          <w:rtl/>
          <w:lang w:bidi="ar-MA"/>
        </w:rPr>
      </w:pPr>
      <w:r>
        <w:rPr>
          <w:rFonts w:ascii="Simplified Arabic" w:hAnsi="Simplified Arabic"/>
          <w:b/>
          <w:bCs/>
          <w:sz w:val="28"/>
          <w:szCs w:val="28"/>
          <w:rtl/>
          <w:lang w:bidi="ar-MA"/>
        </w:rPr>
        <w:t>هشام نجدي        : النائب الأول للرئيس.</w:t>
      </w:r>
    </w:p>
    <w:p w:rsidR="007E23BC" w:rsidRDefault="007E23BC" w:rsidP="00555AFA">
      <w:pPr>
        <w:numPr>
          <w:ilvl w:val="0"/>
          <w:numId w:val="30"/>
        </w:numPr>
        <w:bidi/>
        <w:contextualSpacing/>
        <w:jc w:val="both"/>
        <w:rPr>
          <w:rFonts w:ascii="Simplified Arabic" w:hAnsi="Simplified Arabic"/>
          <w:b/>
          <w:bCs/>
          <w:sz w:val="28"/>
          <w:szCs w:val="28"/>
          <w:lang w:bidi="ar-MA"/>
        </w:rPr>
      </w:pPr>
      <w:r>
        <w:rPr>
          <w:rFonts w:ascii="Simplified Arabic" w:hAnsi="Simplified Arabic"/>
          <w:b/>
          <w:bCs/>
          <w:sz w:val="28"/>
          <w:szCs w:val="28"/>
          <w:rtl/>
          <w:lang w:bidi="ar-MA"/>
        </w:rPr>
        <w:t xml:space="preserve">حسن عابدي  </w:t>
      </w:r>
      <w:r>
        <w:rPr>
          <w:rFonts w:ascii="Simplified Arabic" w:hAnsi="Simplified Arabic"/>
          <w:b/>
          <w:bCs/>
          <w:sz w:val="28"/>
          <w:szCs w:val="28"/>
          <w:rtl/>
          <w:lang w:bidi="ar-MA"/>
        </w:rPr>
        <w:tab/>
        <w:t>: النائب الثاني للرئيس.</w:t>
      </w:r>
    </w:p>
    <w:p w:rsidR="007E23BC" w:rsidRPr="001F785F" w:rsidRDefault="007E23BC" w:rsidP="00555AFA">
      <w:pPr>
        <w:numPr>
          <w:ilvl w:val="0"/>
          <w:numId w:val="30"/>
        </w:numPr>
        <w:bidi/>
        <w:contextualSpacing/>
        <w:jc w:val="both"/>
        <w:rPr>
          <w:rFonts w:ascii="Simplified Arabic" w:hAnsi="Simplified Arabic"/>
          <w:b/>
          <w:bCs/>
          <w:sz w:val="28"/>
          <w:szCs w:val="28"/>
          <w:lang w:bidi="ar-MA"/>
        </w:rPr>
      </w:pPr>
      <w:r>
        <w:rPr>
          <w:rFonts w:ascii="Simplified Arabic" w:hAnsi="Simplified Arabic"/>
          <w:b/>
          <w:bCs/>
          <w:sz w:val="28"/>
          <w:szCs w:val="28"/>
          <w:rtl/>
          <w:lang w:bidi="ar-MA"/>
        </w:rPr>
        <w:t>مينة حلوي         : النائب الخامس للر</w:t>
      </w:r>
      <w:r>
        <w:rPr>
          <w:rFonts w:ascii="Simplified Arabic" w:hAnsi="Simplified Arabic" w:hint="cs"/>
          <w:b/>
          <w:bCs/>
          <w:sz w:val="28"/>
          <w:szCs w:val="28"/>
          <w:rtl/>
          <w:lang w:bidi="ar-MA"/>
        </w:rPr>
        <w:t>ئيس.</w:t>
      </w:r>
    </w:p>
    <w:p w:rsidR="007E23BC" w:rsidRDefault="007E23BC" w:rsidP="00A238C6">
      <w:pPr>
        <w:bidi/>
        <w:ind w:right="284"/>
        <w:jc w:val="both"/>
        <w:rPr>
          <w:b/>
          <w:bCs/>
          <w:sz w:val="28"/>
          <w:szCs w:val="28"/>
          <w:u w:val="single"/>
          <w:rtl/>
          <w:lang w:bidi="ar-MA"/>
        </w:rPr>
      </w:pPr>
      <w:r>
        <w:rPr>
          <w:rFonts w:ascii="Simplified Arabic" w:hAnsi="Simplified Arabic"/>
          <w:b/>
          <w:bCs/>
          <w:sz w:val="28"/>
          <w:szCs w:val="28"/>
          <w:rtl/>
          <w:lang w:bidi="ar-MA"/>
        </w:rPr>
        <w:t xml:space="preserve">في البداية رحب السيد الرئيس بالسادة </w:t>
      </w:r>
      <w:r>
        <w:rPr>
          <w:rFonts w:ascii="Simplified Arabic" w:hAnsi="Simplified Arabic" w:hint="cs"/>
          <w:b/>
          <w:bCs/>
          <w:sz w:val="28"/>
          <w:szCs w:val="28"/>
          <w:rtl/>
          <w:lang w:bidi="ar-MA"/>
        </w:rPr>
        <w:t xml:space="preserve">الأعضاء </w:t>
      </w:r>
      <w:r>
        <w:rPr>
          <w:rFonts w:ascii="Simplified Arabic" w:hAnsi="Simplified Arabic"/>
          <w:b/>
          <w:bCs/>
          <w:sz w:val="28"/>
          <w:szCs w:val="28"/>
          <w:rtl/>
          <w:lang w:bidi="ar-MA"/>
        </w:rPr>
        <w:t xml:space="preserve">الحاضرين وشكرهم على تلبية </w:t>
      </w:r>
      <w:r w:rsidR="00B30B9C">
        <w:rPr>
          <w:rFonts w:ascii="Simplified Arabic" w:hAnsi="Simplified Arabic" w:hint="cs"/>
          <w:b/>
          <w:bCs/>
          <w:sz w:val="28"/>
          <w:szCs w:val="28"/>
          <w:rtl/>
          <w:lang w:bidi="ar-MA"/>
        </w:rPr>
        <w:t>الدعوة،</w:t>
      </w:r>
      <w:r>
        <w:rPr>
          <w:rFonts w:ascii="Simplified Arabic" w:hAnsi="Simplified Arabic"/>
          <w:b/>
          <w:bCs/>
          <w:sz w:val="28"/>
          <w:szCs w:val="28"/>
          <w:rtl/>
          <w:lang w:bidi="ar-MA"/>
        </w:rPr>
        <w:t xml:space="preserve"> </w:t>
      </w:r>
      <w:r w:rsidR="00A238C6">
        <w:rPr>
          <w:rFonts w:ascii="Simplified Arabic" w:hAnsi="Simplified Arabic" w:hint="cs"/>
          <w:b/>
          <w:bCs/>
          <w:sz w:val="28"/>
          <w:szCs w:val="28"/>
          <w:rtl/>
          <w:lang w:bidi="ar-MA"/>
        </w:rPr>
        <w:t>ثم أعطى الكلمة للسادة الأ</w:t>
      </w:r>
      <w:r>
        <w:rPr>
          <w:rFonts w:ascii="Simplified Arabic" w:hAnsi="Simplified Arabic" w:hint="cs"/>
          <w:b/>
          <w:bCs/>
          <w:sz w:val="28"/>
          <w:szCs w:val="28"/>
          <w:rtl/>
          <w:lang w:bidi="ar-MA"/>
        </w:rPr>
        <w:t xml:space="preserve">عضاء الحاضرين من </w:t>
      </w:r>
      <w:r w:rsidR="00B30B9C">
        <w:rPr>
          <w:rFonts w:ascii="Simplified Arabic" w:hAnsi="Simplified Arabic" w:hint="cs"/>
          <w:b/>
          <w:bCs/>
          <w:sz w:val="28"/>
          <w:szCs w:val="28"/>
          <w:rtl/>
          <w:lang w:bidi="ar-MA"/>
        </w:rPr>
        <w:t>أجل</w:t>
      </w:r>
      <w:r>
        <w:rPr>
          <w:rFonts w:ascii="Simplified Arabic" w:hAnsi="Simplified Arabic" w:hint="cs"/>
          <w:b/>
          <w:bCs/>
          <w:sz w:val="28"/>
          <w:szCs w:val="28"/>
          <w:rtl/>
          <w:lang w:bidi="ar-MA"/>
        </w:rPr>
        <w:t xml:space="preserve"> الاستماع </w:t>
      </w:r>
      <w:r w:rsidR="00CB6453">
        <w:rPr>
          <w:rFonts w:ascii="Simplified Arabic" w:hAnsi="Simplified Arabic" w:hint="cs"/>
          <w:b/>
          <w:bCs/>
          <w:sz w:val="28"/>
          <w:szCs w:val="28"/>
          <w:rtl/>
          <w:lang w:bidi="ar-MA"/>
        </w:rPr>
        <w:t>إلى</w:t>
      </w:r>
      <w:r>
        <w:rPr>
          <w:rFonts w:ascii="Simplified Arabic" w:hAnsi="Simplified Arabic" w:hint="cs"/>
          <w:b/>
          <w:bCs/>
          <w:sz w:val="28"/>
          <w:szCs w:val="28"/>
          <w:rtl/>
          <w:lang w:bidi="ar-MA"/>
        </w:rPr>
        <w:t xml:space="preserve"> مقترحاتهم من </w:t>
      </w:r>
      <w:r w:rsidR="00B30B9C">
        <w:rPr>
          <w:rFonts w:ascii="Simplified Arabic" w:hAnsi="Simplified Arabic" w:hint="cs"/>
          <w:b/>
          <w:bCs/>
          <w:sz w:val="28"/>
          <w:szCs w:val="28"/>
          <w:rtl/>
          <w:lang w:bidi="ar-MA"/>
        </w:rPr>
        <w:t>أجل</w:t>
      </w:r>
      <w:r>
        <w:rPr>
          <w:rFonts w:ascii="Simplified Arabic" w:hAnsi="Simplified Arabic" w:hint="cs"/>
          <w:b/>
          <w:bCs/>
          <w:sz w:val="28"/>
          <w:szCs w:val="28"/>
          <w:rtl/>
          <w:lang w:bidi="ar-MA"/>
        </w:rPr>
        <w:t xml:space="preserve"> تنظيم السير والجولان بالمدينة. وبعد مناقشة مستفيضة قرر السادة </w:t>
      </w:r>
      <w:r w:rsidR="00A238C6">
        <w:rPr>
          <w:rFonts w:ascii="Simplified Arabic" w:hAnsi="Simplified Arabic" w:hint="cs"/>
          <w:b/>
          <w:bCs/>
          <w:sz w:val="28"/>
          <w:szCs w:val="28"/>
          <w:rtl/>
          <w:lang w:bidi="ar-MA"/>
        </w:rPr>
        <w:t>أ</w:t>
      </w:r>
      <w:r>
        <w:rPr>
          <w:rFonts w:ascii="Simplified Arabic" w:hAnsi="Simplified Arabic" w:hint="cs"/>
          <w:b/>
          <w:bCs/>
          <w:sz w:val="28"/>
          <w:szCs w:val="28"/>
          <w:rtl/>
          <w:lang w:bidi="ar-MA"/>
        </w:rPr>
        <w:t>عضاء المكتب ما</w:t>
      </w:r>
      <w:r w:rsidR="00A238C6">
        <w:rPr>
          <w:rFonts w:ascii="Simplified Arabic" w:hAnsi="Simplified Arabic" w:hint="cs"/>
          <w:b/>
          <w:bCs/>
          <w:sz w:val="28"/>
          <w:szCs w:val="28"/>
          <w:rtl/>
          <w:lang w:bidi="ar-MA"/>
        </w:rPr>
        <w:t xml:space="preserve"> </w:t>
      </w:r>
      <w:r>
        <w:rPr>
          <w:rFonts w:ascii="Simplified Arabic" w:hAnsi="Simplified Arabic" w:hint="cs"/>
          <w:b/>
          <w:bCs/>
          <w:sz w:val="28"/>
          <w:szCs w:val="28"/>
          <w:rtl/>
          <w:lang w:bidi="ar-MA"/>
        </w:rPr>
        <w:t>يلي:</w:t>
      </w:r>
    </w:p>
    <w:p w:rsidR="007E23BC" w:rsidRPr="009626A7" w:rsidRDefault="007E23BC" w:rsidP="00555AFA">
      <w:pPr>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1-</w:t>
      </w:r>
      <w:r w:rsidRPr="009626A7">
        <w:rPr>
          <w:rFonts w:ascii="Simplified Arabic" w:eastAsiaTheme="minorHAnsi" w:hAnsi="Simplified Arabic" w:hint="cs"/>
          <w:b/>
          <w:bCs/>
          <w:sz w:val="28"/>
          <w:szCs w:val="28"/>
          <w:rtl/>
          <w:lang w:eastAsia="en-US" w:bidi="ar-MA"/>
        </w:rPr>
        <w:t>بالنسبة لحي السلام يمنع الوقوف على الرصيف الأيمن في اتجاه مدرسة حي السلام</w:t>
      </w:r>
      <w:r>
        <w:rPr>
          <w:rFonts w:ascii="Simplified Arabic" w:eastAsiaTheme="minorHAnsi" w:hAnsi="Simplified Arabic" w:hint="cs"/>
          <w:b/>
          <w:bCs/>
          <w:sz w:val="28"/>
          <w:szCs w:val="28"/>
          <w:rtl/>
          <w:lang w:eastAsia="en-US" w:bidi="ar-MA"/>
        </w:rPr>
        <w:t xml:space="preserve"> زنقة الدار البيضاء.</w:t>
      </w:r>
    </w:p>
    <w:p w:rsidR="007E23BC" w:rsidRPr="009626A7" w:rsidRDefault="007E23BC" w:rsidP="00555AFA">
      <w:pPr>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2-</w:t>
      </w:r>
      <w:r w:rsidRPr="009626A7">
        <w:rPr>
          <w:rFonts w:ascii="Simplified Arabic" w:eastAsiaTheme="minorHAnsi" w:hAnsi="Simplified Arabic" w:hint="cs"/>
          <w:b/>
          <w:bCs/>
          <w:sz w:val="28"/>
          <w:szCs w:val="28"/>
          <w:rtl/>
          <w:lang w:eastAsia="en-US" w:bidi="ar-MA"/>
        </w:rPr>
        <w:t>بالنسبة لزنقة ابن خلدون يمنع الوقوف على الرصيف الأيمن في اتجاه السوق المركزي.</w:t>
      </w:r>
    </w:p>
    <w:p w:rsidR="007E23BC" w:rsidRPr="009626A7" w:rsidRDefault="007E23BC" w:rsidP="00555AFA">
      <w:pPr>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3-</w:t>
      </w:r>
      <w:r w:rsidRPr="009626A7">
        <w:rPr>
          <w:rFonts w:ascii="Simplified Arabic" w:eastAsiaTheme="minorHAnsi" w:hAnsi="Simplified Arabic" w:hint="cs"/>
          <w:b/>
          <w:bCs/>
          <w:sz w:val="28"/>
          <w:szCs w:val="28"/>
          <w:rtl/>
          <w:lang w:eastAsia="en-US" w:bidi="ar-MA"/>
        </w:rPr>
        <w:t>بالنسبة لزنقة بني عامر المؤدية للجمعية اليوسفية للمعوقين يمنع الوقوف على الرصيف الأيمن.</w:t>
      </w:r>
    </w:p>
    <w:p w:rsidR="007E23BC" w:rsidRPr="009626A7" w:rsidRDefault="007E23BC" w:rsidP="00B30B9C">
      <w:pPr>
        <w:tabs>
          <w:tab w:val="right" w:pos="10348"/>
        </w:tabs>
        <w:bidi/>
        <w:spacing w:after="200"/>
        <w:ind w:right="284"/>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4-</w:t>
      </w:r>
      <w:r w:rsidRPr="009626A7">
        <w:rPr>
          <w:rFonts w:ascii="Simplified Arabic" w:eastAsiaTheme="minorHAnsi" w:hAnsi="Simplified Arabic" w:hint="cs"/>
          <w:b/>
          <w:bCs/>
          <w:sz w:val="28"/>
          <w:szCs w:val="28"/>
          <w:rtl/>
          <w:lang w:eastAsia="en-US" w:bidi="ar-MA"/>
        </w:rPr>
        <w:t xml:space="preserve">يمنع الوقوف وراء الملحقة الإدارية الثانية على الرصيف الأيمن في </w:t>
      </w:r>
      <w:r w:rsidR="00B30B9C">
        <w:rPr>
          <w:rFonts w:ascii="Simplified Arabic" w:eastAsiaTheme="minorHAnsi" w:hAnsi="Simplified Arabic" w:hint="cs"/>
          <w:b/>
          <w:bCs/>
          <w:sz w:val="28"/>
          <w:szCs w:val="28"/>
          <w:rtl/>
          <w:lang w:eastAsia="en-US" w:bidi="ar-MA"/>
        </w:rPr>
        <w:t>إت</w:t>
      </w:r>
      <w:r w:rsidRPr="009626A7">
        <w:rPr>
          <w:rFonts w:ascii="Simplified Arabic" w:eastAsiaTheme="minorHAnsi" w:hAnsi="Simplified Arabic" w:hint="cs"/>
          <w:b/>
          <w:bCs/>
          <w:sz w:val="28"/>
          <w:szCs w:val="28"/>
          <w:rtl/>
          <w:lang w:eastAsia="en-US" w:bidi="ar-MA"/>
        </w:rPr>
        <w:t>جاه مسجد القائد العربي.</w:t>
      </w:r>
    </w:p>
    <w:p w:rsidR="007E23BC" w:rsidRPr="006B34D6" w:rsidRDefault="007E23BC" w:rsidP="00555AFA">
      <w:pPr>
        <w:tabs>
          <w:tab w:val="right" w:pos="8788"/>
          <w:tab w:val="right" w:pos="9072"/>
        </w:tabs>
        <w:bidi/>
        <w:spacing w:after="200"/>
        <w:ind w:right="142"/>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5-</w:t>
      </w:r>
      <w:r w:rsidRPr="006B34D6">
        <w:rPr>
          <w:rFonts w:ascii="Simplified Arabic" w:eastAsiaTheme="minorHAnsi" w:hAnsi="Simplified Arabic" w:hint="cs"/>
          <w:b/>
          <w:bCs/>
          <w:sz w:val="28"/>
          <w:szCs w:val="28"/>
          <w:rtl/>
          <w:lang w:eastAsia="en-US" w:bidi="ar-MA"/>
        </w:rPr>
        <w:t>بالنسبة لزنقة موالين لوطا يمنع الوقوف على الرصيف الأيمن في اتجاه ثانوية الحسن الثاني.</w:t>
      </w:r>
    </w:p>
    <w:p w:rsidR="007E23BC" w:rsidRPr="009626A7" w:rsidRDefault="007E23BC" w:rsidP="00555AFA">
      <w:pPr>
        <w:bidi/>
        <w:spacing w:after="200"/>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6--</w:t>
      </w:r>
      <w:r w:rsidRPr="009626A7">
        <w:rPr>
          <w:rFonts w:ascii="Simplified Arabic" w:eastAsiaTheme="minorHAnsi" w:hAnsi="Simplified Arabic" w:hint="cs"/>
          <w:b/>
          <w:bCs/>
          <w:sz w:val="28"/>
          <w:szCs w:val="28"/>
          <w:rtl/>
          <w:lang w:eastAsia="en-US" w:bidi="ar-MA"/>
        </w:rPr>
        <w:t>بالنسبة لزنقة أمكالا  يمنع الوقوف على الرصيف الأيمن في اتجاه شارع الحسن الثاني.</w:t>
      </w:r>
    </w:p>
    <w:p w:rsidR="007E23BC" w:rsidRPr="009626A7" w:rsidRDefault="007E23BC" w:rsidP="00555AFA">
      <w:pPr>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7-</w:t>
      </w:r>
      <w:r w:rsidRPr="009626A7">
        <w:rPr>
          <w:rFonts w:ascii="Simplified Arabic" w:eastAsiaTheme="minorHAnsi" w:hAnsi="Simplified Arabic" w:hint="cs"/>
          <w:b/>
          <w:bCs/>
          <w:sz w:val="28"/>
          <w:szCs w:val="28"/>
          <w:rtl/>
          <w:lang w:eastAsia="en-US" w:bidi="ar-MA"/>
        </w:rPr>
        <w:t>وضع علامة قف في اتجاه الطريق المِؤدية  لمؤسسة السياحة و الفندقة.</w:t>
      </w:r>
    </w:p>
    <w:p w:rsidR="007E23BC" w:rsidRPr="00BB27E8" w:rsidRDefault="007E23BC" w:rsidP="00BB27E8">
      <w:pPr>
        <w:tabs>
          <w:tab w:val="right" w:pos="10206"/>
          <w:tab w:val="right" w:pos="10632"/>
        </w:tabs>
        <w:bidi/>
        <w:spacing w:after="200"/>
        <w:ind w:right="284"/>
        <w:contextualSpacing/>
        <w:jc w:val="both"/>
        <w:rPr>
          <w:rFonts w:ascii="Simplified Arabic" w:eastAsiaTheme="minorHAnsi" w:hAnsi="Simplified Arabic"/>
          <w:b/>
          <w:bCs/>
          <w:sz w:val="26"/>
          <w:szCs w:val="26"/>
          <w:lang w:eastAsia="en-US" w:bidi="ar-MA"/>
        </w:rPr>
      </w:pPr>
      <w:r>
        <w:rPr>
          <w:rFonts w:ascii="Simplified Arabic" w:eastAsiaTheme="minorHAnsi" w:hAnsi="Simplified Arabic" w:hint="cs"/>
          <w:b/>
          <w:bCs/>
          <w:sz w:val="28"/>
          <w:szCs w:val="28"/>
          <w:rtl/>
          <w:lang w:eastAsia="en-US" w:bidi="ar-MA"/>
        </w:rPr>
        <w:t>8-</w:t>
      </w:r>
      <w:r w:rsidRPr="00BB27E8">
        <w:rPr>
          <w:rFonts w:ascii="Simplified Arabic" w:eastAsiaTheme="minorHAnsi" w:hAnsi="Simplified Arabic" w:hint="cs"/>
          <w:b/>
          <w:bCs/>
          <w:sz w:val="26"/>
          <w:szCs w:val="26"/>
          <w:rtl/>
          <w:lang w:eastAsia="en-US" w:bidi="ar-MA"/>
        </w:rPr>
        <w:t xml:space="preserve">يمنع الوقوف والتوقف أمام المحكمة من امام مركز الهلال الاحمر </w:t>
      </w:r>
      <w:r w:rsidR="00CB6453">
        <w:rPr>
          <w:rFonts w:ascii="Simplified Arabic" w:eastAsiaTheme="minorHAnsi" w:hAnsi="Simplified Arabic" w:hint="cs"/>
          <w:b/>
          <w:bCs/>
          <w:sz w:val="26"/>
          <w:szCs w:val="26"/>
          <w:rtl/>
          <w:lang w:eastAsia="en-US" w:bidi="ar-MA"/>
        </w:rPr>
        <w:t>إلى</w:t>
      </w:r>
      <w:r w:rsidRPr="00BB27E8">
        <w:rPr>
          <w:rFonts w:ascii="Simplified Arabic" w:eastAsiaTheme="minorHAnsi" w:hAnsi="Simplified Arabic" w:hint="cs"/>
          <w:b/>
          <w:bCs/>
          <w:sz w:val="26"/>
          <w:szCs w:val="26"/>
          <w:rtl/>
          <w:lang w:eastAsia="en-US" w:bidi="ar-MA"/>
        </w:rPr>
        <w:t xml:space="preserve"> مؤسسة زياد على طول شارع الزرايدي غفور.</w:t>
      </w:r>
    </w:p>
    <w:p w:rsidR="007E23BC" w:rsidRPr="009626A7" w:rsidRDefault="007E23BC" w:rsidP="00555AFA">
      <w:pPr>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9-</w:t>
      </w:r>
      <w:r w:rsidRPr="009626A7">
        <w:rPr>
          <w:rFonts w:ascii="Simplified Arabic" w:eastAsiaTheme="minorHAnsi" w:hAnsi="Simplified Arabic" w:hint="cs"/>
          <w:b/>
          <w:bCs/>
          <w:sz w:val="28"/>
          <w:szCs w:val="28"/>
          <w:rtl/>
          <w:lang w:eastAsia="en-US" w:bidi="ar-MA"/>
        </w:rPr>
        <w:t>يمنع مرور الشاحنات على طول طريق مخزن متحرك.</w:t>
      </w:r>
    </w:p>
    <w:p w:rsidR="007E23BC" w:rsidRPr="009626A7" w:rsidRDefault="007E23BC" w:rsidP="00555AFA">
      <w:pPr>
        <w:tabs>
          <w:tab w:val="right" w:pos="9780"/>
          <w:tab w:val="right" w:pos="9922"/>
        </w:tabs>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10-</w:t>
      </w:r>
      <w:r w:rsidRPr="009626A7">
        <w:rPr>
          <w:rFonts w:ascii="Simplified Arabic" w:eastAsiaTheme="minorHAnsi" w:hAnsi="Simplified Arabic" w:hint="cs"/>
          <w:b/>
          <w:bCs/>
          <w:sz w:val="28"/>
          <w:szCs w:val="28"/>
          <w:rtl/>
          <w:lang w:eastAsia="en-US" w:bidi="ar-MA"/>
        </w:rPr>
        <w:t>يمنع مرور الشاحنات من شارع الجيش الملكي في اتجاه حي اضراب عبر شارع المخزن المتحرك (26).</w:t>
      </w:r>
    </w:p>
    <w:p w:rsidR="007E23BC" w:rsidRPr="009626A7" w:rsidRDefault="007E23BC" w:rsidP="00555AFA">
      <w:pPr>
        <w:bidi/>
        <w:spacing w:after="200"/>
        <w:ind w:right="567"/>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11</w:t>
      </w:r>
      <w:r w:rsidRPr="009626A7">
        <w:rPr>
          <w:rFonts w:ascii="Simplified Arabic" w:eastAsiaTheme="minorHAnsi" w:hAnsi="Simplified Arabic" w:hint="cs"/>
          <w:b/>
          <w:bCs/>
          <w:sz w:val="28"/>
          <w:szCs w:val="28"/>
          <w:rtl/>
          <w:lang w:eastAsia="en-US" w:bidi="ar-MA"/>
        </w:rPr>
        <w:t>-يمنع الوقوف على طول شارع بئر انزران وشارع أمكالا من جهة اليسار في اتجاه شارع الحسن الثاني.</w:t>
      </w:r>
    </w:p>
    <w:p w:rsidR="007E23BC" w:rsidRPr="009626A7" w:rsidRDefault="007E23BC" w:rsidP="00555AFA">
      <w:pPr>
        <w:tabs>
          <w:tab w:val="right" w:pos="10488"/>
        </w:tabs>
        <w:bidi/>
        <w:spacing w:after="200"/>
        <w:ind w:right="142"/>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12</w:t>
      </w:r>
      <w:r w:rsidRPr="009626A7">
        <w:rPr>
          <w:rFonts w:ascii="Simplified Arabic" w:eastAsiaTheme="minorHAnsi" w:hAnsi="Simplified Arabic" w:hint="cs"/>
          <w:b/>
          <w:bCs/>
          <w:sz w:val="28"/>
          <w:szCs w:val="28"/>
          <w:rtl/>
          <w:lang w:eastAsia="en-US" w:bidi="ar-MA"/>
        </w:rPr>
        <w:t xml:space="preserve">-يمنع وقوف الشاحنات على طول شارع بئر انزران وشارع </w:t>
      </w:r>
      <w:r>
        <w:rPr>
          <w:rFonts w:ascii="Simplified Arabic" w:eastAsiaTheme="minorHAnsi" w:hAnsi="Simplified Arabic" w:hint="cs"/>
          <w:b/>
          <w:bCs/>
          <w:sz w:val="28"/>
          <w:szCs w:val="28"/>
          <w:rtl/>
          <w:lang w:eastAsia="en-US" w:bidi="ar-MA"/>
        </w:rPr>
        <w:t>امكالا</w:t>
      </w:r>
      <w:r w:rsidRPr="009626A7">
        <w:rPr>
          <w:rFonts w:ascii="Simplified Arabic" w:eastAsiaTheme="minorHAnsi" w:hAnsi="Simplified Arabic" w:hint="cs"/>
          <w:b/>
          <w:bCs/>
          <w:sz w:val="28"/>
          <w:szCs w:val="28"/>
          <w:rtl/>
          <w:lang w:eastAsia="en-US" w:bidi="ar-MA"/>
        </w:rPr>
        <w:t xml:space="preserve"> من الجهتين في اتجاه شارع الحسن الثاني.</w:t>
      </w:r>
    </w:p>
    <w:p w:rsidR="007E23BC" w:rsidRPr="009626A7" w:rsidRDefault="007E23BC" w:rsidP="00555AFA">
      <w:pPr>
        <w:tabs>
          <w:tab w:val="right" w:pos="10488"/>
        </w:tabs>
        <w:bidi/>
        <w:spacing w:after="200"/>
        <w:ind w:right="142"/>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13</w:t>
      </w:r>
      <w:r w:rsidRPr="009626A7">
        <w:rPr>
          <w:rFonts w:ascii="Simplified Arabic" w:eastAsiaTheme="minorHAnsi" w:hAnsi="Simplified Arabic"/>
          <w:b/>
          <w:bCs/>
          <w:sz w:val="28"/>
          <w:szCs w:val="28"/>
          <w:rtl/>
          <w:lang w:eastAsia="en-US" w:bidi="ar-MA"/>
        </w:rPr>
        <w:t>–</w:t>
      </w:r>
      <w:r>
        <w:rPr>
          <w:rFonts w:ascii="Simplified Arabic" w:eastAsiaTheme="minorHAnsi" w:hAnsi="Simplified Arabic"/>
          <w:b/>
          <w:bCs/>
          <w:sz w:val="28"/>
          <w:szCs w:val="28"/>
          <w:lang w:eastAsia="en-US" w:bidi="ar-MA"/>
        </w:rPr>
        <w:t xml:space="preserve"> </w:t>
      </w:r>
      <w:r w:rsidRPr="009626A7">
        <w:rPr>
          <w:rFonts w:ascii="Simplified Arabic" w:eastAsiaTheme="minorHAnsi" w:hAnsi="Simplified Arabic" w:hint="cs"/>
          <w:b/>
          <w:bCs/>
          <w:sz w:val="28"/>
          <w:szCs w:val="28"/>
          <w:rtl/>
          <w:lang w:eastAsia="en-US" w:bidi="ar-MA"/>
        </w:rPr>
        <w:t xml:space="preserve">مدخل زنقة طنجة بين بنك الشركة العامة والبنك التجاري بحي السلام </w:t>
      </w:r>
      <w:r>
        <w:rPr>
          <w:rFonts w:ascii="Simplified Arabic" w:eastAsiaTheme="minorHAnsi" w:hAnsi="Simplified Arabic" w:hint="cs"/>
          <w:b/>
          <w:bCs/>
          <w:sz w:val="28"/>
          <w:szCs w:val="28"/>
          <w:rtl/>
          <w:lang w:eastAsia="en-US" w:bidi="ar-MA"/>
        </w:rPr>
        <w:t xml:space="preserve">منع </w:t>
      </w:r>
      <w:r w:rsidR="00BB27E8">
        <w:rPr>
          <w:rFonts w:ascii="Simplified Arabic" w:eastAsiaTheme="minorHAnsi" w:hAnsi="Simplified Arabic" w:hint="cs"/>
          <w:b/>
          <w:bCs/>
          <w:sz w:val="28"/>
          <w:szCs w:val="28"/>
          <w:rtl/>
          <w:lang w:eastAsia="en-US" w:bidi="ar-MA"/>
        </w:rPr>
        <w:t>الدخول من جهة شارع الحسن الثاني</w:t>
      </w:r>
      <w:r>
        <w:rPr>
          <w:rFonts w:ascii="Simplified Arabic" w:eastAsiaTheme="minorHAnsi" w:hAnsi="Simplified Arabic" w:hint="cs"/>
          <w:b/>
          <w:bCs/>
          <w:sz w:val="28"/>
          <w:szCs w:val="28"/>
          <w:rtl/>
          <w:lang w:eastAsia="en-US" w:bidi="ar-MA"/>
        </w:rPr>
        <w:t>.</w:t>
      </w:r>
    </w:p>
    <w:p w:rsidR="007E23BC" w:rsidRPr="009626A7" w:rsidRDefault="007E23BC" w:rsidP="00555AFA">
      <w:pPr>
        <w:tabs>
          <w:tab w:val="right" w:pos="10488"/>
        </w:tabs>
        <w:bidi/>
        <w:spacing w:after="200"/>
        <w:ind w:right="142"/>
        <w:contextualSpacing/>
        <w:jc w:val="both"/>
        <w:rPr>
          <w:rFonts w:ascii="Simplified Arabic" w:eastAsiaTheme="minorHAnsi" w:hAnsi="Simplified Arabic"/>
          <w:b/>
          <w:bCs/>
          <w:sz w:val="28"/>
          <w:szCs w:val="28"/>
          <w:lang w:eastAsia="en-US" w:bidi="ar-MA"/>
        </w:rPr>
      </w:pPr>
      <w:r>
        <w:rPr>
          <w:rFonts w:ascii="Simplified Arabic" w:eastAsiaTheme="minorHAnsi" w:hAnsi="Simplified Arabic" w:hint="cs"/>
          <w:b/>
          <w:bCs/>
          <w:sz w:val="28"/>
          <w:szCs w:val="28"/>
          <w:rtl/>
          <w:lang w:eastAsia="en-US" w:bidi="ar-MA"/>
        </w:rPr>
        <w:t>14</w:t>
      </w:r>
      <w:r w:rsidRPr="009626A7">
        <w:rPr>
          <w:rFonts w:ascii="Simplified Arabic" w:eastAsiaTheme="minorHAnsi" w:hAnsi="Simplified Arabic"/>
          <w:b/>
          <w:bCs/>
          <w:sz w:val="28"/>
          <w:szCs w:val="28"/>
          <w:rtl/>
          <w:lang w:eastAsia="en-US" w:bidi="ar-MA"/>
        </w:rPr>
        <w:t>–</w:t>
      </w:r>
      <w:r w:rsidRPr="009626A7">
        <w:rPr>
          <w:rFonts w:ascii="Simplified Arabic" w:eastAsiaTheme="minorHAnsi" w:hAnsi="Simplified Arabic" w:hint="cs"/>
          <w:b/>
          <w:bCs/>
          <w:sz w:val="28"/>
          <w:szCs w:val="28"/>
          <w:rtl/>
          <w:lang w:eastAsia="en-US" w:bidi="ar-MA"/>
        </w:rPr>
        <w:t xml:space="preserve"> يمنع </w:t>
      </w:r>
      <w:r>
        <w:rPr>
          <w:rFonts w:ascii="Simplified Arabic" w:eastAsiaTheme="minorHAnsi" w:hAnsi="Simplified Arabic" w:hint="cs"/>
          <w:b/>
          <w:bCs/>
          <w:sz w:val="28"/>
          <w:szCs w:val="28"/>
          <w:rtl/>
          <w:lang w:eastAsia="en-US" w:bidi="ar-MA"/>
        </w:rPr>
        <w:t xml:space="preserve">الوقوف على طول </w:t>
      </w:r>
      <w:r w:rsidRPr="009626A7">
        <w:rPr>
          <w:rFonts w:ascii="Simplified Arabic" w:eastAsiaTheme="minorHAnsi" w:hAnsi="Simplified Arabic" w:hint="cs"/>
          <w:b/>
          <w:bCs/>
          <w:sz w:val="28"/>
          <w:szCs w:val="28"/>
          <w:rtl/>
          <w:lang w:eastAsia="en-US" w:bidi="ar-MA"/>
        </w:rPr>
        <w:t xml:space="preserve"> زنقة موالين الغابة </w:t>
      </w:r>
      <w:r>
        <w:rPr>
          <w:rFonts w:ascii="Simplified Arabic" w:eastAsiaTheme="minorHAnsi" w:hAnsi="Simplified Arabic" w:hint="cs"/>
          <w:b/>
          <w:bCs/>
          <w:sz w:val="28"/>
          <w:szCs w:val="28"/>
          <w:rtl/>
          <w:lang w:eastAsia="en-US" w:bidi="ar-MA"/>
        </w:rPr>
        <w:t>من الجهتين اليمين واليسار.</w:t>
      </w:r>
    </w:p>
    <w:p w:rsidR="007E23BC" w:rsidRPr="00CA4729" w:rsidRDefault="007E23BC" w:rsidP="00555AFA">
      <w:pPr>
        <w:tabs>
          <w:tab w:val="right" w:pos="10488"/>
        </w:tabs>
        <w:bidi/>
        <w:spacing w:after="200"/>
        <w:ind w:right="142"/>
        <w:contextualSpacing/>
        <w:jc w:val="both"/>
        <w:rPr>
          <w:rFonts w:ascii="Simplified Arabic" w:eastAsiaTheme="minorHAnsi" w:hAnsi="Simplified Arabic"/>
          <w:b/>
          <w:bCs/>
          <w:sz w:val="28"/>
          <w:szCs w:val="28"/>
          <w:rtl/>
          <w:lang w:eastAsia="en-US" w:bidi="ar-MA"/>
        </w:rPr>
      </w:pPr>
      <w:r>
        <w:rPr>
          <w:rFonts w:ascii="Simplified Arabic" w:eastAsiaTheme="minorHAnsi" w:hAnsi="Simplified Arabic" w:hint="cs"/>
          <w:b/>
          <w:bCs/>
          <w:sz w:val="28"/>
          <w:szCs w:val="28"/>
          <w:rtl/>
          <w:lang w:eastAsia="en-US" w:bidi="ar-MA"/>
        </w:rPr>
        <w:t>15</w:t>
      </w:r>
      <w:r w:rsidRPr="009626A7">
        <w:rPr>
          <w:rFonts w:ascii="Simplified Arabic" w:eastAsiaTheme="minorHAnsi" w:hAnsi="Simplified Arabic"/>
          <w:b/>
          <w:bCs/>
          <w:sz w:val="28"/>
          <w:szCs w:val="28"/>
          <w:rtl/>
          <w:lang w:eastAsia="en-US" w:bidi="ar-MA"/>
        </w:rPr>
        <w:t>–</w:t>
      </w:r>
      <w:r w:rsidRPr="009626A7">
        <w:rPr>
          <w:rFonts w:ascii="Simplified Arabic" w:eastAsiaTheme="minorHAnsi" w:hAnsi="Simplified Arabic" w:hint="cs"/>
          <w:b/>
          <w:bCs/>
          <w:sz w:val="28"/>
          <w:szCs w:val="28"/>
          <w:rtl/>
          <w:lang w:eastAsia="en-US" w:bidi="ar-MA"/>
        </w:rPr>
        <w:t xml:space="preserve"> منع الوقوف من </w:t>
      </w:r>
      <w:r>
        <w:rPr>
          <w:rFonts w:ascii="Simplified Arabic" w:eastAsiaTheme="minorHAnsi" w:hAnsi="Simplified Arabic" w:hint="cs"/>
          <w:b/>
          <w:bCs/>
          <w:sz w:val="28"/>
          <w:szCs w:val="28"/>
          <w:rtl/>
          <w:lang w:eastAsia="en-US" w:bidi="ar-MA"/>
        </w:rPr>
        <w:t xml:space="preserve">مدخل شارع الحسن الثاني </w:t>
      </w:r>
      <w:r w:rsidR="00CB6453">
        <w:rPr>
          <w:rFonts w:ascii="Simplified Arabic" w:eastAsiaTheme="minorHAnsi" w:hAnsi="Simplified Arabic" w:hint="cs"/>
          <w:b/>
          <w:bCs/>
          <w:sz w:val="28"/>
          <w:szCs w:val="28"/>
          <w:rtl/>
          <w:lang w:eastAsia="en-US" w:bidi="ar-MA"/>
        </w:rPr>
        <w:t>إلى</w:t>
      </w:r>
      <w:r>
        <w:rPr>
          <w:rFonts w:ascii="Simplified Arabic" w:eastAsiaTheme="minorHAnsi" w:hAnsi="Simplified Arabic" w:hint="cs"/>
          <w:b/>
          <w:bCs/>
          <w:sz w:val="28"/>
          <w:szCs w:val="28"/>
          <w:rtl/>
          <w:lang w:eastAsia="en-US" w:bidi="ar-MA"/>
        </w:rPr>
        <w:t xml:space="preserve"> </w:t>
      </w:r>
      <w:r w:rsidRPr="009626A7">
        <w:rPr>
          <w:rFonts w:ascii="Simplified Arabic" w:eastAsiaTheme="minorHAnsi" w:hAnsi="Simplified Arabic" w:hint="cs"/>
          <w:b/>
          <w:bCs/>
          <w:sz w:val="28"/>
          <w:szCs w:val="28"/>
          <w:rtl/>
          <w:lang w:eastAsia="en-US" w:bidi="ar-MA"/>
        </w:rPr>
        <w:t xml:space="preserve">ثانوية يوسف بن تاشفين </w:t>
      </w:r>
      <w:r>
        <w:rPr>
          <w:rFonts w:ascii="Simplified Arabic" w:eastAsiaTheme="minorHAnsi" w:hAnsi="Simplified Arabic" w:hint="cs"/>
          <w:b/>
          <w:bCs/>
          <w:sz w:val="28"/>
          <w:szCs w:val="28"/>
          <w:rtl/>
          <w:lang w:eastAsia="en-US" w:bidi="ar-MA"/>
        </w:rPr>
        <w:t>من جهة اليمين .</w:t>
      </w:r>
    </w:p>
    <w:p w:rsidR="007E23BC" w:rsidRDefault="007E23BC" w:rsidP="00555AFA">
      <w:pPr>
        <w:bidi/>
        <w:ind w:right="567"/>
        <w:jc w:val="both"/>
        <w:rPr>
          <w:b/>
          <w:bCs/>
          <w:sz w:val="28"/>
          <w:szCs w:val="28"/>
          <w:rtl/>
        </w:rPr>
      </w:pPr>
      <w:r>
        <w:rPr>
          <w:rFonts w:hint="cs"/>
          <w:b/>
          <w:bCs/>
          <w:sz w:val="28"/>
          <w:szCs w:val="28"/>
          <w:rtl/>
        </w:rPr>
        <w:t xml:space="preserve">16-منع مرور الشاحنات ابتداء من مركز الاستقبال التابع لوزارة الثقافة والشباب </w:t>
      </w:r>
      <w:r w:rsidR="00CB6453">
        <w:rPr>
          <w:rFonts w:hint="cs"/>
          <w:b/>
          <w:bCs/>
          <w:sz w:val="28"/>
          <w:szCs w:val="28"/>
          <w:rtl/>
        </w:rPr>
        <w:t>إلى</w:t>
      </w:r>
      <w:r>
        <w:rPr>
          <w:rFonts w:hint="cs"/>
          <w:b/>
          <w:bCs/>
          <w:sz w:val="28"/>
          <w:szCs w:val="28"/>
          <w:rtl/>
        </w:rPr>
        <w:t xml:space="preserve"> شارع امكالا عبر حي القدس وذلك من </w:t>
      </w:r>
      <w:r w:rsidR="00B30B9C">
        <w:rPr>
          <w:rFonts w:hint="cs"/>
          <w:b/>
          <w:bCs/>
          <w:sz w:val="28"/>
          <w:szCs w:val="28"/>
          <w:rtl/>
        </w:rPr>
        <w:t>أجل</w:t>
      </w:r>
      <w:r>
        <w:rPr>
          <w:rFonts w:hint="cs"/>
          <w:b/>
          <w:bCs/>
          <w:sz w:val="28"/>
          <w:szCs w:val="28"/>
          <w:rtl/>
        </w:rPr>
        <w:t xml:space="preserve"> الحفاظ على سلامة هذا الطريق الجديد وحماية الر</w:t>
      </w:r>
      <w:r w:rsidR="00F81A54">
        <w:rPr>
          <w:rFonts w:hint="cs"/>
          <w:b/>
          <w:bCs/>
          <w:sz w:val="28"/>
          <w:szCs w:val="28"/>
          <w:rtl/>
        </w:rPr>
        <w:t>ا</w:t>
      </w:r>
      <w:r w:rsidR="00B30B9C">
        <w:rPr>
          <w:rFonts w:hint="cs"/>
          <w:b/>
          <w:bCs/>
          <w:sz w:val="28"/>
          <w:szCs w:val="28"/>
          <w:rtl/>
        </w:rPr>
        <w:t>جل</w:t>
      </w:r>
      <w:r>
        <w:rPr>
          <w:rFonts w:hint="cs"/>
          <w:b/>
          <w:bCs/>
          <w:sz w:val="28"/>
          <w:szCs w:val="28"/>
          <w:rtl/>
        </w:rPr>
        <w:t>ين.</w:t>
      </w:r>
    </w:p>
    <w:p w:rsidR="009D055B" w:rsidRDefault="007E23BC" w:rsidP="009D055B">
      <w:pPr>
        <w:bidi/>
        <w:ind w:right="567"/>
        <w:jc w:val="both"/>
        <w:rPr>
          <w:b/>
          <w:bCs/>
          <w:sz w:val="28"/>
          <w:szCs w:val="28"/>
          <w:rtl/>
        </w:rPr>
      </w:pPr>
      <w:r>
        <w:rPr>
          <w:rFonts w:hint="cs"/>
          <w:b/>
          <w:bCs/>
          <w:sz w:val="28"/>
          <w:szCs w:val="28"/>
          <w:rtl/>
        </w:rPr>
        <w:lastRenderedPageBreak/>
        <w:t xml:space="preserve">17- منع الوقوف على اليمين انطلاقا من شارع للاعائشة  </w:t>
      </w:r>
      <w:r w:rsidR="00CB6453">
        <w:rPr>
          <w:rFonts w:hint="cs"/>
          <w:b/>
          <w:bCs/>
          <w:sz w:val="28"/>
          <w:szCs w:val="28"/>
          <w:rtl/>
        </w:rPr>
        <w:t>إلى</w:t>
      </w:r>
      <w:r>
        <w:rPr>
          <w:rFonts w:hint="cs"/>
          <w:b/>
          <w:bCs/>
          <w:sz w:val="28"/>
          <w:szCs w:val="28"/>
          <w:rtl/>
        </w:rPr>
        <w:t xml:space="preserve"> نهاية شارع بئر انزران في اتجاه  شارع</w:t>
      </w:r>
      <w:r w:rsidRPr="006B34D6">
        <w:rPr>
          <w:rFonts w:hint="cs"/>
          <w:b/>
          <w:bCs/>
          <w:sz w:val="28"/>
          <w:szCs w:val="28"/>
          <w:rtl/>
        </w:rPr>
        <w:t xml:space="preserve"> </w:t>
      </w:r>
      <w:r>
        <w:rPr>
          <w:rFonts w:hint="cs"/>
          <w:b/>
          <w:bCs/>
          <w:sz w:val="28"/>
          <w:szCs w:val="28"/>
          <w:rtl/>
        </w:rPr>
        <w:t xml:space="preserve">امكالا ثم منع  الوقوف على يمين شارع امكالا من شارع الحسن الثاني </w:t>
      </w:r>
      <w:r w:rsidR="00CB6453">
        <w:rPr>
          <w:rFonts w:hint="cs"/>
          <w:b/>
          <w:bCs/>
          <w:sz w:val="28"/>
          <w:szCs w:val="28"/>
          <w:rtl/>
        </w:rPr>
        <w:t>إلى</w:t>
      </w:r>
      <w:r>
        <w:rPr>
          <w:rFonts w:hint="cs"/>
          <w:b/>
          <w:bCs/>
          <w:sz w:val="28"/>
          <w:szCs w:val="28"/>
          <w:rtl/>
        </w:rPr>
        <w:t xml:space="preserve"> شارع بئر</w:t>
      </w:r>
      <w:r w:rsidR="004B2B64">
        <w:rPr>
          <w:rFonts w:hint="cs"/>
          <w:b/>
          <w:bCs/>
          <w:sz w:val="28"/>
          <w:szCs w:val="28"/>
          <w:rtl/>
        </w:rPr>
        <w:t xml:space="preserve"> </w:t>
      </w:r>
      <w:r>
        <w:rPr>
          <w:rFonts w:hint="cs"/>
          <w:b/>
          <w:bCs/>
          <w:sz w:val="28"/>
          <w:szCs w:val="28"/>
          <w:rtl/>
        </w:rPr>
        <w:t>انزران.</w:t>
      </w:r>
    </w:p>
    <w:p w:rsidR="009D055B" w:rsidRDefault="009D055B" w:rsidP="009D055B">
      <w:pPr>
        <w:bidi/>
        <w:ind w:right="567"/>
        <w:jc w:val="both"/>
        <w:rPr>
          <w:b/>
          <w:bCs/>
          <w:sz w:val="28"/>
          <w:szCs w:val="28"/>
          <w:rtl/>
        </w:rPr>
      </w:pPr>
    </w:p>
    <w:p w:rsidR="003D152D" w:rsidRPr="004B2B64" w:rsidRDefault="003D152D" w:rsidP="008F6054">
      <w:pPr>
        <w:bidi/>
        <w:ind w:right="567"/>
        <w:jc w:val="both"/>
        <w:rPr>
          <w:b/>
          <w:bCs/>
          <w:sz w:val="28"/>
          <w:szCs w:val="28"/>
          <w:lang w:bidi="ar-MA"/>
        </w:rPr>
      </w:pPr>
      <w:r>
        <w:rPr>
          <w:rFonts w:hint="cs"/>
          <w:b/>
          <w:bCs/>
          <w:sz w:val="28"/>
          <w:szCs w:val="28"/>
          <w:rtl/>
          <w:lang w:bidi="ar-MA"/>
        </w:rPr>
        <w:t xml:space="preserve"> </w:t>
      </w:r>
      <w:r w:rsidR="00812864">
        <w:rPr>
          <w:rFonts w:hint="cs"/>
          <w:b/>
          <w:bCs/>
          <w:sz w:val="28"/>
          <w:szCs w:val="28"/>
          <w:rtl/>
          <w:lang w:bidi="ar-MA"/>
        </w:rPr>
        <w:t xml:space="preserve">وبعد ذلك </w:t>
      </w:r>
      <w:r w:rsidR="00F97CDC">
        <w:rPr>
          <w:rFonts w:hint="cs"/>
          <w:b/>
          <w:bCs/>
          <w:sz w:val="28"/>
          <w:szCs w:val="28"/>
          <w:rtl/>
          <w:lang w:bidi="ar-MA"/>
        </w:rPr>
        <w:t>أعطيت</w:t>
      </w:r>
      <w:r w:rsidR="00812864">
        <w:rPr>
          <w:rFonts w:hint="cs"/>
          <w:b/>
          <w:bCs/>
          <w:sz w:val="28"/>
          <w:szCs w:val="28"/>
          <w:rtl/>
          <w:lang w:bidi="ar-MA"/>
        </w:rPr>
        <w:t xml:space="preserve"> ال</w:t>
      </w:r>
      <w:r w:rsidR="00546095">
        <w:rPr>
          <w:rFonts w:hint="cs"/>
          <w:b/>
          <w:bCs/>
          <w:sz w:val="28"/>
          <w:szCs w:val="28"/>
          <w:rtl/>
          <w:lang w:bidi="ar-MA"/>
        </w:rPr>
        <w:t xml:space="preserve">كلمة للمستشار عزيز </w:t>
      </w:r>
      <w:r w:rsidR="00812864">
        <w:rPr>
          <w:rFonts w:hint="cs"/>
          <w:b/>
          <w:bCs/>
          <w:sz w:val="28"/>
          <w:szCs w:val="28"/>
          <w:rtl/>
          <w:lang w:bidi="ar-MA"/>
        </w:rPr>
        <w:t xml:space="preserve">سروتي رئيس لجنة </w:t>
      </w:r>
      <w:r>
        <w:rPr>
          <w:rFonts w:hint="cs"/>
          <w:b/>
          <w:bCs/>
          <w:sz w:val="28"/>
          <w:szCs w:val="28"/>
          <w:rtl/>
          <w:lang w:bidi="ar-MA"/>
        </w:rPr>
        <w:t>السير والجولا</w:t>
      </w:r>
      <w:r>
        <w:rPr>
          <w:rFonts w:hint="eastAsia"/>
          <w:b/>
          <w:bCs/>
          <w:sz w:val="28"/>
          <w:szCs w:val="28"/>
          <w:rtl/>
          <w:lang w:bidi="ar-MA"/>
        </w:rPr>
        <w:t>ن</w:t>
      </w:r>
      <w:r w:rsidR="00812864">
        <w:rPr>
          <w:rFonts w:hint="cs"/>
          <w:b/>
          <w:bCs/>
          <w:sz w:val="28"/>
          <w:szCs w:val="28"/>
          <w:rtl/>
          <w:lang w:bidi="ar-MA"/>
        </w:rPr>
        <w:t xml:space="preserve"> </w:t>
      </w:r>
      <w:r>
        <w:rPr>
          <w:rFonts w:hint="cs"/>
          <w:b/>
          <w:bCs/>
          <w:sz w:val="28"/>
          <w:szCs w:val="28"/>
          <w:rtl/>
          <w:lang w:bidi="ar-MA"/>
        </w:rPr>
        <w:t>الذي</w:t>
      </w:r>
      <w:r w:rsidR="00812864">
        <w:rPr>
          <w:rFonts w:hint="cs"/>
          <w:b/>
          <w:bCs/>
          <w:sz w:val="28"/>
          <w:szCs w:val="28"/>
          <w:rtl/>
          <w:lang w:bidi="ar-MA"/>
        </w:rPr>
        <w:t xml:space="preserve"> قام بقراءة التقرير الذي </w:t>
      </w:r>
      <w:r>
        <w:rPr>
          <w:rFonts w:hint="cs"/>
          <w:b/>
          <w:bCs/>
          <w:sz w:val="28"/>
          <w:szCs w:val="28"/>
          <w:rtl/>
          <w:lang w:bidi="ar-MA"/>
        </w:rPr>
        <w:t>أعده</w:t>
      </w:r>
      <w:r w:rsidR="00812864">
        <w:rPr>
          <w:rFonts w:hint="cs"/>
          <w:b/>
          <w:bCs/>
          <w:sz w:val="28"/>
          <w:szCs w:val="28"/>
          <w:rtl/>
          <w:lang w:bidi="ar-MA"/>
        </w:rPr>
        <w:t xml:space="preserve"> أعضاء لجنة السير والجولان </w:t>
      </w:r>
      <w:r w:rsidR="008F6054">
        <w:rPr>
          <w:rFonts w:hint="cs"/>
          <w:b/>
          <w:bCs/>
          <w:sz w:val="28"/>
          <w:szCs w:val="28"/>
          <w:rtl/>
          <w:lang w:bidi="ar-MA"/>
        </w:rPr>
        <w:t>والذي</w:t>
      </w:r>
      <w:r w:rsidR="00812864">
        <w:rPr>
          <w:rFonts w:hint="cs"/>
          <w:b/>
          <w:bCs/>
          <w:sz w:val="28"/>
          <w:szCs w:val="28"/>
          <w:rtl/>
          <w:lang w:bidi="ar-MA"/>
        </w:rPr>
        <w:t xml:space="preserve"> جاء على الشكل </w:t>
      </w:r>
      <w:r w:rsidR="00546095">
        <w:rPr>
          <w:rFonts w:hint="cs"/>
          <w:b/>
          <w:bCs/>
          <w:sz w:val="28"/>
          <w:szCs w:val="28"/>
          <w:rtl/>
          <w:lang w:bidi="ar-MA"/>
        </w:rPr>
        <w:t>التالي:</w:t>
      </w:r>
    </w:p>
    <w:p w:rsidR="003D152D" w:rsidRPr="00671553" w:rsidRDefault="003D152D" w:rsidP="008F6054">
      <w:pPr>
        <w:tabs>
          <w:tab w:val="right" w:pos="10348"/>
        </w:tabs>
        <w:bidi/>
        <w:ind w:right="284"/>
        <w:jc w:val="both"/>
        <w:rPr>
          <w:rFonts w:ascii="Simplified Arabic" w:hAnsi="Simplified Arabic"/>
          <w:b/>
          <w:bCs/>
          <w:sz w:val="28"/>
          <w:szCs w:val="28"/>
          <w:rtl/>
        </w:rPr>
      </w:pPr>
      <w:r>
        <w:rPr>
          <w:rFonts w:ascii="Simplified Arabic" w:hAnsi="Simplified Arabic" w:hint="cs"/>
          <w:b/>
          <w:bCs/>
          <w:sz w:val="28"/>
          <w:szCs w:val="28"/>
          <w:rtl/>
          <w:lang w:bidi="ar-MA"/>
        </w:rPr>
        <w:t xml:space="preserve">من </w:t>
      </w:r>
      <w:r w:rsidR="00B30B9C">
        <w:rPr>
          <w:rFonts w:ascii="Simplified Arabic" w:hAnsi="Simplified Arabic" w:hint="cs"/>
          <w:b/>
          <w:bCs/>
          <w:sz w:val="28"/>
          <w:szCs w:val="28"/>
          <w:rtl/>
          <w:lang w:bidi="ar-MA"/>
        </w:rPr>
        <w:t>أجل</w:t>
      </w:r>
      <w:r>
        <w:rPr>
          <w:rFonts w:ascii="Simplified Arabic" w:hAnsi="Simplified Arabic" w:hint="cs"/>
          <w:b/>
          <w:bCs/>
          <w:sz w:val="28"/>
          <w:szCs w:val="28"/>
          <w:rtl/>
          <w:lang w:bidi="ar-MA"/>
        </w:rPr>
        <w:t xml:space="preserve"> تحقيق التنظيم الجيد للسير والجولان بمدينة </w:t>
      </w:r>
      <w:r w:rsidR="00546095">
        <w:rPr>
          <w:rFonts w:ascii="Simplified Arabic" w:hAnsi="Simplified Arabic" w:hint="cs"/>
          <w:b/>
          <w:bCs/>
          <w:sz w:val="28"/>
          <w:szCs w:val="28"/>
          <w:rtl/>
          <w:lang w:bidi="ar-MA"/>
        </w:rPr>
        <w:t>بنسليمان،</w:t>
      </w:r>
      <w:r>
        <w:rPr>
          <w:rFonts w:ascii="Simplified Arabic" w:hAnsi="Simplified Arabic" w:hint="cs"/>
          <w:b/>
          <w:bCs/>
          <w:sz w:val="28"/>
          <w:szCs w:val="28"/>
          <w:rtl/>
          <w:lang w:bidi="ar-MA"/>
        </w:rPr>
        <w:t xml:space="preserve"> تقترح لجنة السير والجولان </w:t>
      </w:r>
      <w:r w:rsidR="008F6054">
        <w:rPr>
          <w:rFonts w:ascii="Simplified Arabic" w:hAnsi="Simplified Arabic" w:hint="cs"/>
          <w:b/>
          <w:bCs/>
          <w:sz w:val="28"/>
          <w:szCs w:val="28"/>
          <w:rtl/>
          <w:lang w:bidi="ar-MA"/>
        </w:rPr>
        <w:t>إدخال</w:t>
      </w:r>
      <w:r>
        <w:rPr>
          <w:rFonts w:ascii="Simplified Arabic" w:hAnsi="Simplified Arabic" w:hint="cs"/>
          <w:b/>
          <w:bCs/>
          <w:sz w:val="28"/>
          <w:szCs w:val="28"/>
          <w:rtl/>
          <w:lang w:bidi="ar-MA"/>
        </w:rPr>
        <w:t xml:space="preserve"> التعديلات التالية على قرار السير والجولان.</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بالنسبة لحي السلام يمنع الوقوف على الرصيف الأيمن في اتجاه مدرسة حي السلام:</w:t>
      </w:r>
      <w:r w:rsidR="00546095">
        <w:rPr>
          <w:rFonts w:ascii="Simplified Arabic" w:hAnsi="Simplified Arabic" w:hint="cs"/>
          <w:b/>
          <w:bCs/>
          <w:sz w:val="28"/>
          <w:szCs w:val="28"/>
          <w:rtl/>
          <w:lang w:bidi="ar-MA"/>
        </w:rPr>
        <w:t xml:space="preserve"> </w:t>
      </w:r>
      <w:r>
        <w:rPr>
          <w:rFonts w:ascii="Simplified Arabic" w:hAnsi="Simplified Arabic" w:hint="cs"/>
          <w:b/>
          <w:bCs/>
          <w:sz w:val="28"/>
          <w:szCs w:val="28"/>
          <w:rtl/>
          <w:lang w:bidi="ar-MA"/>
        </w:rPr>
        <w:t>زنقة الدار البيضاء</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بالنسبة لزنقة ابن خلدون يمنع الوقوف على الرصيف الأيمن في اتجاه السوق المركزي.</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بالنسبة لزنقة بني عامر المؤدية للجمعية اليوسفية للمعوقين يمنع الوقوف على الرصيف الأيمن.</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يمنع الوقوف وراء الملحقة الإدارية الثانية على الرصيف الأيمن في اتجاه مسجد القائد العربي.</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بالنسبة لزنقة موالين لوطا يمنع الوقوف على الرصيف الأيمن في اتجاه ثانوية الحسن الثاني.</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بالنسبة لزنقة أمكالا  يمنع الوقوف على الرصيف الأيمن في اتجاه شارع الحسن الثاني.</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وضع علامة قف في اتجاه الطريق المِؤدية  لمؤسسة السياحة و الفندقة.</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 xml:space="preserve">يمنع الوقوف والتوقف أمام المحكمة من امام مركز الهلال الاحمر </w:t>
      </w:r>
      <w:r w:rsidR="00CB6453">
        <w:rPr>
          <w:rFonts w:ascii="Simplified Arabic" w:hAnsi="Simplified Arabic" w:hint="cs"/>
          <w:b/>
          <w:bCs/>
          <w:sz w:val="28"/>
          <w:szCs w:val="28"/>
          <w:rtl/>
          <w:lang w:bidi="ar-MA"/>
        </w:rPr>
        <w:t>إلى</w:t>
      </w:r>
      <w:r>
        <w:rPr>
          <w:rFonts w:ascii="Simplified Arabic" w:hAnsi="Simplified Arabic" w:hint="cs"/>
          <w:b/>
          <w:bCs/>
          <w:sz w:val="28"/>
          <w:szCs w:val="28"/>
          <w:rtl/>
          <w:lang w:bidi="ar-MA"/>
        </w:rPr>
        <w:t xml:space="preserve"> مؤسسة زياد على طول شارع الزرايدي غفور.</w:t>
      </w:r>
    </w:p>
    <w:p w:rsidR="003D152D" w:rsidRDefault="003D152D" w:rsidP="00555AFA">
      <w:pPr>
        <w:pStyle w:val="Paragraphedeliste"/>
        <w:numPr>
          <w:ilvl w:val="0"/>
          <w:numId w:val="34"/>
        </w:numPr>
        <w:bidi/>
        <w:ind w:right="567"/>
        <w:jc w:val="both"/>
        <w:rPr>
          <w:rFonts w:ascii="Simplified Arabic" w:hAnsi="Simplified Arabic"/>
          <w:b/>
          <w:bCs/>
          <w:sz w:val="28"/>
          <w:szCs w:val="28"/>
          <w:lang w:bidi="ar-MA"/>
        </w:rPr>
      </w:pPr>
      <w:r>
        <w:rPr>
          <w:rFonts w:ascii="Simplified Arabic" w:hAnsi="Simplified Arabic" w:hint="cs"/>
          <w:b/>
          <w:bCs/>
          <w:sz w:val="28"/>
          <w:szCs w:val="28"/>
          <w:rtl/>
          <w:lang w:bidi="ar-MA"/>
        </w:rPr>
        <w:t>يمنع مرور الشاحنات على طول طريق مخزن متحرك.</w:t>
      </w:r>
    </w:p>
    <w:p w:rsidR="003D152D" w:rsidRPr="001766A1" w:rsidRDefault="003D152D" w:rsidP="00555AFA">
      <w:pPr>
        <w:pStyle w:val="Paragraphedeliste"/>
        <w:numPr>
          <w:ilvl w:val="0"/>
          <w:numId w:val="35"/>
        </w:numPr>
        <w:bidi/>
        <w:jc w:val="both"/>
        <w:rPr>
          <w:rFonts w:ascii="Simplified Arabic" w:hAnsi="Simplified Arabic"/>
          <w:b/>
          <w:bCs/>
          <w:sz w:val="28"/>
          <w:szCs w:val="28"/>
          <w:lang w:bidi="ar-MA"/>
        </w:rPr>
      </w:pPr>
      <w:r>
        <w:rPr>
          <w:rFonts w:ascii="Simplified Arabic" w:hAnsi="Simplified Arabic" w:hint="cs"/>
          <w:b/>
          <w:bCs/>
          <w:sz w:val="28"/>
          <w:szCs w:val="28"/>
          <w:rtl/>
          <w:lang w:bidi="ar-MA"/>
        </w:rPr>
        <w:t>-يمنع</w:t>
      </w:r>
      <w:r w:rsidRPr="001766A1">
        <w:rPr>
          <w:rFonts w:ascii="Simplified Arabic" w:hAnsi="Simplified Arabic" w:hint="cs"/>
          <w:b/>
          <w:bCs/>
          <w:sz w:val="28"/>
          <w:szCs w:val="28"/>
          <w:rtl/>
          <w:lang w:bidi="ar-MA"/>
        </w:rPr>
        <w:t xml:space="preserve"> مرور الشاحنات من شارع الجيش الملكي في اتجاه </w:t>
      </w:r>
      <w:r>
        <w:rPr>
          <w:rFonts w:ascii="Simplified Arabic" w:hAnsi="Simplified Arabic" w:hint="cs"/>
          <w:b/>
          <w:bCs/>
          <w:sz w:val="28"/>
          <w:szCs w:val="28"/>
          <w:rtl/>
          <w:lang w:bidi="ar-MA"/>
        </w:rPr>
        <w:t xml:space="preserve">حي </w:t>
      </w:r>
      <w:r w:rsidRPr="001766A1">
        <w:rPr>
          <w:rFonts w:ascii="Simplified Arabic" w:hAnsi="Simplified Arabic" w:hint="cs"/>
          <w:b/>
          <w:bCs/>
          <w:sz w:val="28"/>
          <w:szCs w:val="28"/>
          <w:rtl/>
          <w:lang w:bidi="ar-MA"/>
        </w:rPr>
        <w:t>اضراب عبر شارع المخزن المتحرك</w:t>
      </w:r>
      <w:r>
        <w:rPr>
          <w:rFonts w:ascii="Simplified Arabic" w:hAnsi="Simplified Arabic" w:hint="cs"/>
          <w:b/>
          <w:bCs/>
          <w:sz w:val="28"/>
          <w:szCs w:val="28"/>
          <w:rtl/>
          <w:lang w:bidi="ar-MA"/>
        </w:rPr>
        <w:t>26 .</w:t>
      </w:r>
    </w:p>
    <w:p w:rsidR="003D152D" w:rsidRPr="00B95A0A" w:rsidRDefault="003D152D" w:rsidP="00555AFA">
      <w:pPr>
        <w:pStyle w:val="Paragraphedeliste"/>
        <w:numPr>
          <w:ilvl w:val="0"/>
          <w:numId w:val="35"/>
        </w:numPr>
        <w:bidi/>
        <w:jc w:val="both"/>
        <w:rPr>
          <w:rFonts w:ascii="Simplified Arabic" w:hAnsi="Simplified Arabic"/>
          <w:b/>
          <w:bCs/>
          <w:sz w:val="28"/>
          <w:szCs w:val="28"/>
          <w:lang w:bidi="ar-MA"/>
        </w:rPr>
      </w:pPr>
      <w:r>
        <w:rPr>
          <w:rFonts w:ascii="Simplified Arabic" w:hAnsi="Simplified Arabic" w:hint="cs"/>
          <w:b/>
          <w:bCs/>
          <w:sz w:val="28"/>
          <w:szCs w:val="28"/>
          <w:rtl/>
          <w:lang w:bidi="ar-MA"/>
        </w:rPr>
        <w:t>-يمنع</w:t>
      </w:r>
      <w:r w:rsidRPr="00B95A0A">
        <w:rPr>
          <w:rFonts w:ascii="Simplified Arabic" w:hAnsi="Simplified Arabic" w:hint="cs"/>
          <w:b/>
          <w:bCs/>
          <w:sz w:val="28"/>
          <w:szCs w:val="28"/>
          <w:rtl/>
          <w:lang w:bidi="ar-MA"/>
        </w:rPr>
        <w:t xml:space="preserve"> الوقوف على طول شارع بئر انزران وشارع </w:t>
      </w:r>
      <w:r>
        <w:rPr>
          <w:rFonts w:ascii="Simplified Arabic" w:hAnsi="Simplified Arabic" w:hint="cs"/>
          <w:b/>
          <w:bCs/>
          <w:sz w:val="28"/>
          <w:szCs w:val="28"/>
          <w:rtl/>
          <w:lang w:bidi="ar-MA"/>
        </w:rPr>
        <w:t>أمكالا</w:t>
      </w:r>
      <w:r w:rsidRPr="00B95A0A">
        <w:rPr>
          <w:rFonts w:ascii="Simplified Arabic" w:hAnsi="Simplified Arabic" w:hint="cs"/>
          <w:b/>
          <w:bCs/>
          <w:sz w:val="28"/>
          <w:szCs w:val="28"/>
          <w:rtl/>
          <w:lang w:bidi="ar-MA"/>
        </w:rPr>
        <w:t xml:space="preserve"> من جهة اليسار في اتجاه شارع الحسن الثاني.</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hint="cs"/>
          <w:b/>
          <w:bCs/>
          <w:sz w:val="28"/>
          <w:szCs w:val="28"/>
          <w:rtl/>
          <w:lang w:bidi="ar-MA"/>
        </w:rPr>
        <w:t>-يمنع</w:t>
      </w:r>
      <w:r w:rsidRPr="00B95A0A">
        <w:rPr>
          <w:rFonts w:ascii="Simplified Arabic" w:hAnsi="Simplified Arabic" w:hint="cs"/>
          <w:b/>
          <w:bCs/>
          <w:sz w:val="28"/>
          <w:szCs w:val="28"/>
          <w:rtl/>
          <w:lang w:bidi="ar-MA"/>
        </w:rPr>
        <w:t xml:space="preserve"> وقوف الشاحنات على </w:t>
      </w:r>
      <w:r>
        <w:rPr>
          <w:rFonts w:ascii="Simplified Arabic" w:hAnsi="Simplified Arabic" w:hint="cs"/>
          <w:b/>
          <w:bCs/>
          <w:sz w:val="28"/>
          <w:szCs w:val="28"/>
          <w:rtl/>
          <w:lang w:bidi="ar-MA"/>
        </w:rPr>
        <w:t xml:space="preserve">طول </w:t>
      </w:r>
      <w:r w:rsidRPr="00B95A0A">
        <w:rPr>
          <w:rFonts w:ascii="Simplified Arabic" w:hAnsi="Simplified Arabic" w:hint="cs"/>
          <w:b/>
          <w:bCs/>
          <w:sz w:val="28"/>
          <w:szCs w:val="28"/>
          <w:rtl/>
          <w:lang w:bidi="ar-MA"/>
        </w:rPr>
        <w:t xml:space="preserve">شارع بئر انزران وشارع امكالة من </w:t>
      </w:r>
      <w:r>
        <w:rPr>
          <w:rFonts w:ascii="Simplified Arabic" w:hAnsi="Simplified Arabic" w:hint="cs"/>
          <w:b/>
          <w:bCs/>
          <w:sz w:val="28"/>
          <w:szCs w:val="28"/>
          <w:rtl/>
          <w:lang w:bidi="ar-MA"/>
        </w:rPr>
        <w:t>الجهتين</w:t>
      </w:r>
      <w:r w:rsidRPr="00B95A0A">
        <w:rPr>
          <w:rFonts w:ascii="Simplified Arabic" w:hAnsi="Simplified Arabic" w:hint="cs"/>
          <w:b/>
          <w:bCs/>
          <w:sz w:val="28"/>
          <w:szCs w:val="28"/>
          <w:rtl/>
          <w:lang w:bidi="ar-MA"/>
        </w:rPr>
        <w:t xml:space="preserve"> في اتجاه شارع الحسن الثاني.</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b/>
          <w:bCs/>
          <w:sz w:val="28"/>
          <w:szCs w:val="28"/>
          <w:rtl/>
          <w:lang w:bidi="ar-MA"/>
        </w:rPr>
        <w:t>–</w:t>
      </w:r>
      <w:r>
        <w:rPr>
          <w:rFonts w:ascii="Simplified Arabic" w:hAnsi="Simplified Arabic" w:hint="cs"/>
          <w:b/>
          <w:bCs/>
          <w:sz w:val="28"/>
          <w:szCs w:val="28"/>
          <w:rtl/>
          <w:lang w:bidi="ar-MA"/>
        </w:rPr>
        <w:t xml:space="preserve"> مدخل زنقة الدار البيضاء ومدخل زنقة طنجة بين بنك الشركة العامة والبنك التجاري بحي السلام واحدة مدخل والاخرى مخرج.</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b/>
          <w:bCs/>
          <w:sz w:val="28"/>
          <w:szCs w:val="28"/>
          <w:rtl/>
          <w:lang w:bidi="ar-MA"/>
        </w:rPr>
        <w:t>–</w:t>
      </w:r>
      <w:r>
        <w:rPr>
          <w:rFonts w:ascii="Simplified Arabic" w:hAnsi="Simplified Arabic" w:hint="cs"/>
          <w:b/>
          <w:bCs/>
          <w:sz w:val="28"/>
          <w:szCs w:val="28"/>
          <w:rtl/>
          <w:lang w:bidi="ar-MA"/>
        </w:rPr>
        <w:t xml:space="preserve"> يمنع الدخول </w:t>
      </w:r>
      <w:r w:rsidR="00CB6453">
        <w:rPr>
          <w:rFonts w:ascii="Simplified Arabic" w:hAnsi="Simplified Arabic" w:hint="cs"/>
          <w:b/>
          <w:bCs/>
          <w:sz w:val="28"/>
          <w:szCs w:val="28"/>
          <w:rtl/>
          <w:lang w:bidi="ar-MA"/>
        </w:rPr>
        <w:t>إلى</w:t>
      </w:r>
      <w:r>
        <w:rPr>
          <w:rFonts w:ascii="Simplified Arabic" w:hAnsi="Simplified Arabic" w:hint="cs"/>
          <w:b/>
          <w:bCs/>
          <w:sz w:val="28"/>
          <w:szCs w:val="28"/>
          <w:rtl/>
          <w:lang w:bidi="ar-MA"/>
        </w:rPr>
        <w:t xml:space="preserve"> زنقة موالين الغابة عبر شارع الحسن الثاني و الازقة المجاورة.</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b/>
          <w:bCs/>
          <w:sz w:val="28"/>
          <w:szCs w:val="28"/>
          <w:rtl/>
          <w:lang w:bidi="ar-MA"/>
        </w:rPr>
        <w:t>–</w:t>
      </w:r>
      <w:r>
        <w:rPr>
          <w:rFonts w:ascii="Simplified Arabic" w:hAnsi="Simplified Arabic" w:hint="cs"/>
          <w:b/>
          <w:bCs/>
          <w:sz w:val="28"/>
          <w:szCs w:val="28"/>
          <w:rtl/>
          <w:lang w:bidi="ar-MA"/>
        </w:rPr>
        <w:t xml:space="preserve"> منع الوقوف من ثانوية يوسف بن تاشفين </w:t>
      </w:r>
      <w:r w:rsidR="00CB6453">
        <w:rPr>
          <w:rFonts w:ascii="Simplified Arabic" w:hAnsi="Simplified Arabic" w:hint="cs"/>
          <w:b/>
          <w:bCs/>
          <w:sz w:val="28"/>
          <w:szCs w:val="28"/>
          <w:rtl/>
          <w:lang w:bidi="ar-MA"/>
        </w:rPr>
        <w:t>إلى</w:t>
      </w:r>
      <w:r>
        <w:rPr>
          <w:rFonts w:ascii="Simplified Arabic" w:hAnsi="Simplified Arabic" w:hint="cs"/>
          <w:b/>
          <w:bCs/>
          <w:sz w:val="28"/>
          <w:szCs w:val="28"/>
          <w:rtl/>
          <w:lang w:bidi="ar-MA"/>
        </w:rPr>
        <w:t xml:space="preserve"> شارع الحسن الثاني.</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b/>
          <w:bCs/>
          <w:sz w:val="28"/>
          <w:szCs w:val="28"/>
          <w:rtl/>
          <w:lang w:bidi="ar-MA"/>
        </w:rPr>
        <w:t>–</w:t>
      </w:r>
      <w:r>
        <w:rPr>
          <w:rFonts w:ascii="Simplified Arabic" w:hAnsi="Simplified Arabic" w:hint="cs"/>
          <w:b/>
          <w:bCs/>
          <w:sz w:val="28"/>
          <w:szCs w:val="28"/>
          <w:rtl/>
          <w:lang w:bidi="ar-MA"/>
        </w:rPr>
        <w:t>منح وقوف الشاحنات بالشارع الرئيسي لتجزئة شمس المدينة  يمينا ويسارا.</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b/>
          <w:bCs/>
          <w:sz w:val="28"/>
          <w:szCs w:val="28"/>
          <w:rtl/>
          <w:lang w:bidi="ar-MA"/>
        </w:rPr>
        <w:t>–</w:t>
      </w:r>
      <w:r>
        <w:rPr>
          <w:rFonts w:ascii="Simplified Arabic" w:hAnsi="Simplified Arabic" w:hint="cs"/>
          <w:b/>
          <w:bCs/>
          <w:sz w:val="28"/>
          <w:szCs w:val="28"/>
          <w:rtl/>
          <w:lang w:bidi="ar-MA"/>
        </w:rPr>
        <w:t xml:space="preserve">منع مرور الشاحنات من مركز الاستقبال </w:t>
      </w:r>
      <w:r w:rsidR="00CB6453">
        <w:rPr>
          <w:rFonts w:ascii="Simplified Arabic" w:hAnsi="Simplified Arabic" w:hint="cs"/>
          <w:b/>
          <w:bCs/>
          <w:sz w:val="28"/>
          <w:szCs w:val="28"/>
          <w:rtl/>
          <w:lang w:bidi="ar-MA"/>
        </w:rPr>
        <w:t>إلى</w:t>
      </w:r>
      <w:r>
        <w:rPr>
          <w:rFonts w:ascii="Simplified Arabic" w:hAnsi="Simplified Arabic" w:hint="cs"/>
          <w:b/>
          <w:bCs/>
          <w:sz w:val="28"/>
          <w:szCs w:val="28"/>
          <w:rtl/>
          <w:lang w:bidi="ar-MA"/>
        </w:rPr>
        <w:t xml:space="preserve"> شارع امكالا.</w:t>
      </w:r>
    </w:p>
    <w:p w:rsidR="003D152D" w:rsidRDefault="003D152D" w:rsidP="00555AFA">
      <w:pPr>
        <w:pStyle w:val="Paragraphedeliste"/>
        <w:numPr>
          <w:ilvl w:val="0"/>
          <w:numId w:val="35"/>
        </w:numPr>
        <w:tabs>
          <w:tab w:val="right" w:pos="10488"/>
        </w:tabs>
        <w:bidi/>
        <w:ind w:right="142"/>
        <w:jc w:val="both"/>
        <w:rPr>
          <w:rFonts w:ascii="Simplified Arabic" w:hAnsi="Simplified Arabic"/>
          <w:b/>
          <w:bCs/>
          <w:sz w:val="28"/>
          <w:szCs w:val="28"/>
          <w:lang w:bidi="ar-MA"/>
        </w:rPr>
      </w:pPr>
      <w:r>
        <w:rPr>
          <w:rFonts w:ascii="Simplified Arabic" w:hAnsi="Simplified Arabic"/>
          <w:b/>
          <w:bCs/>
          <w:sz w:val="28"/>
          <w:szCs w:val="28"/>
          <w:rtl/>
          <w:lang w:bidi="ar-MA"/>
        </w:rPr>
        <w:t>–</w:t>
      </w:r>
      <w:r>
        <w:rPr>
          <w:rFonts w:ascii="Simplified Arabic" w:hAnsi="Simplified Arabic" w:hint="cs"/>
          <w:b/>
          <w:bCs/>
          <w:sz w:val="28"/>
          <w:szCs w:val="28"/>
          <w:rtl/>
          <w:lang w:bidi="ar-MA"/>
        </w:rPr>
        <w:t>منع وقوف الشاحنات على طول شارع بئر انزران من علامة قف اتجاه شارع الحسن الثاني.</w:t>
      </w:r>
    </w:p>
    <w:p w:rsidR="008F6054" w:rsidRPr="00B95A0A" w:rsidRDefault="008F6054" w:rsidP="008F6054">
      <w:pPr>
        <w:pStyle w:val="Paragraphedeliste"/>
        <w:tabs>
          <w:tab w:val="right" w:pos="10488"/>
        </w:tabs>
        <w:bidi/>
        <w:ind w:right="142"/>
        <w:jc w:val="both"/>
        <w:rPr>
          <w:rFonts w:ascii="Simplified Arabic" w:hAnsi="Simplified Arabic"/>
          <w:b/>
          <w:bCs/>
          <w:sz w:val="28"/>
          <w:szCs w:val="28"/>
          <w:lang w:bidi="ar-MA"/>
        </w:rPr>
      </w:pPr>
    </w:p>
    <w:p w:rsidR="009D055B" w:rsidRDefault="003D152D" w:rsidP="00546095">
      <w:pPr>
        <w:bidi/>
        <w:ind w:right="567"/>
        <w:jc w:val="both"/>
        <w:rPr>
          <w:rFonts w:ascii="Simplified Arabic" w:hAnsi="Simplified Arabic"/>
          <w:b/>
          <w:bCs/>
          <w:sz w:val="28"/>
          <w:szCs w:val="28"/>
          <w:rtl/>
          <w:lang w:bidi="ar-MA"/>
        </w:rPr>
      </w:pPr>
      <w:r>
        <w:rPr>
          <w:rFonts w:ascii="Simplified Arabic" w:hAnsi="Simplified Arabic" w:hint="cs"/>
          <w:b/>
          <w:bCs/>
          <w:sz w:val="28"/>
          <w:szCs w:val="28"/>
          <w:rtl/>
          <w:lang w:bidi="ar-MA"/>
        </w:rPr>
        <w:t xml:space="preserve">وقد تم عقد هذا الاجتماع بمقر جماعة بنسليمان بتاريخ الخميس 13 </w:t>
      </w:r>
      <w:r w:rsidR="00546095">
        <w:rPr>
          <w:rFonts w:ascii="Simplified Arabic" w:hAnsi="Simplified Arabic" w:hint="cs"/>
          <w:b/>
          <w:bCs/>
          <w:sz w:val="28"/>
          <w:szCs w:val="28"/>
          <w:rtl/>
          <w:lang w:bidi="ar-MA"/>
        </w:rPr>
        <w:t xml:space="preserve"> يوليوز </w:t>
      </w:r>
      <w:r>
        <w:rPr>
          <w:rFonts w:ascii="Simplified Arabic" w:hAnsi="Simplified Arabic" w:hint="cs"/>
          <w:b/>
          <w:bCs/>
          <w:sz w:val="28"/>
          <w:szCs w:val="28"/>
          <w:rtl/>
          <w:lang w:bidi="ar-MA"/>
        </w:rPr>
        <w:t>2023 على الساعة الحادية عشرة صباحا .وقد حضر هذا الاجتماع رئيس لجنة السي</w:t>
      </w:r>
      <w:r w:rsidR="009D055B">
        <w:rPr>
          <w:rFonts w:ascii="Simplified Arabic" w:hAnsi="Simplified Arabic" w:hint="cs"/>
          <w:b/>
          <w:bCs/>
          <w:sz w:val="28"/>
          <w:szCs w:val="28"/>
          <w:rtl/>
          <w:lang w:bidi="ar-MA"/>
        </w:rPr>
        <w:t>ر والجولان والمستشار محمد حمدي.</w:t>
      </w:r>
    </w:p>
    <w:p w:rsidR="009D055B" w:rsidRDefault="009D055B" w:rsidP="009D055B">
      <w:pPr>
        <w:bidi/>
        <w:ind w:right="567"/>
        <w:jc w:val="both"/>
        <w:rPr>
          <w:rFonts w:ascii="Simplified Arabic" w:hAnsi="Simplified Arabic"/>
          <w:b/>
          <w:bCs/>
          <w:sz w:val="28"/>
          <w:szCs w:val="28"/>
          <w:rtl/>
          <w:lang w:bidi="ar-MA"/>
        </w:rPr>
      </w:pPr>
    </w:p>
    <w:p w:rsidR="009D055B" w:rsidRPr="003D152D" w:rsidRDefault="009D055B" w:rsidP="009D055B">
      <w:pPr>
        <w:bidi/>
        <w:ind w:right="567"/>
        <w:jc w:val="both"/>
        <w:rPr>
          <w:rFonts w:ascii="Simplified Arabic" w:hAnsi="Simplified Arabic"/>
          <w:b/>
          <w:bCs/>
          <w:sz w:val="28"/>
          <w:szCs w:val="28"/>
          <w:rtl/>
          <w:lang w:bidi="ar-MA"/>
        </w:rPr>
      </w:pPr>
    </w:p>
    <w:p w:rsidR="00F97CDC" w:rsidRDefault="003D152D" w:rsidP="00F81A54">
      <w:pPr>
        <w:bidi/>
        <w:ind w:right="567"/>
        <w:jc w:val="both"/>
        <w:rPr>
          <w:b/>
          <w:bCs/>
          <w:sz w:val="28"/>
          <w:szCs w:val="28"/>
          <w:rtl/>
          <w:lang w:bidi="ar-MA"/>
        </w:rPr>
      </w:pPr>
      <w:r>
        <w:rPr>
          <w:rFonts w:hint="cs"/>
          <w:b/>
          <w:bCs/>
          <w:sz w:val="28"/>
          <w:szCs w:val="28"/>
          <w:rtl/>
          <w:lang w:bidi="ar-MA"/>
        </w:rPr>
        <w:lastRenderedPageBreak/>
        <w:t xml:space="preserve">   </w:t>
      </w:r>
      <w:r w:rsidR="00F97CDC">
        <w:rPr>
          <w:rFonts w:hint="cs"/>
          <w:b/>
          <w:bCs/>
          <w:sz w:val="28"/>
          <w:szCs w:val="28"/>
          <w:rtl/>
          <w:lang w:bidi="ar-MA"/>
        </w:rPr>
        <w:t xml:space="preserve">ثم تناول الكلمة المستشار زهير فضلي </w:t>
      </w:r>
      <w:r>
        <w:rPr>
          <w:rFonts w:hint="cs"/>
          <w:b/>
          <w:bCs/>
          <w:sz w:val="28"/>
          <w:szCs w:val="28"/>
          <w:rtl/>
          <w:lang w:bidi="ar-MA"/>
        </w:rPr>
        <w:t xml:space="preserve">الذي </w:t>
      </w:r>
      <w:r w:rsidR="0071414D">
        <w:rPr>
          <w:rFonts w:hint="cs"/>
          <w:b/>
          <w:bCs/>
          <w:sz w:val="28"/>
          <w:szCs w:val="28"/>
          <w:rtl/>
          <w:lang w:bidi="ar-MA"/>
        </w:rPr>
        <w:t>أشار</w:t>
      </w:r>
      <w:r>
        <w:rPr>
          <w:rFonts w:hint="cs"/>
          <w:b/>
          <w:bCs/>
          <w:sz w:val="28"/>
          <w:szCs w:val="28"/>
          <w:rtl/>
          <w:lang w:bidi="ar-MA"/>
        </w:rPr>
        <w:t xml:space="preserve"> </w:t>
      </w:r>
      <w:r w:rsidR="00546095">
        <w:rPr>
          <w:rFonts w:hint="cs"/>
          <w:b/>
          <w:bCs/>
          <w:sz w:val="28"/>
          <w:szCs w:val="28"/>
          <w:rtl/>
          <w:lang w:bidi="ar-MA"/>
        </w:rPr>
        <w:t>أ</w:t>
      </w:r>
      <w:r w:rsidR="00F97CDC">
        <w:rPr>
          <w:rFonts w:hint="cs"/>
          <w:b/>
          <w:bCs/>
          <w:sz w:val="28"/>
          <w:szCs w:val="28"/>
          <w:rtl/>
          <w:lang w:bidi="ar-MA"/>
        </w:rPr>
        <w:t xml:space="preserve">ن </w:t>
      </w:r>
      <w:r w:rsidR="00546095">
        <w:rPr>
          <w:rFonts w:hint="cs"/>
          <w:b/>
          <w:bCs/>
          <w:sz w:val="28"/>
          <w:szCs w:val="28"/>
          <w:rtl/>
          <w:lang w:bidi="ar-MA"/>
        </w:rPr>
        <w:t>استعمال المستشار</w:t>
      </w:r>
      <w:r w:rsidR="00F97CDC">
        <w:rPr>
          <w:rFonts w:hint="cs"/>
          <w:b/>
          <w:bCs/>
          <w:sz w:val="28"/>
          <w:szCs w:val="28"/>
          <w:rtl/>
          <w:lang w:bidi="ar-MA"/>
        </w:rPr>
        <w:t xml:space="preserve"> حسن عابدي</w:t>
      </w:r>
      <w:r w:rsidR="008F6054">
        <w:rPr>
          <w:rFonts w:hint="cs"/>
          <w:b/>
          <w:bCs/>
          <w:sz w:val="28"/>
          <w:szCs w:val="28"/>
          <w:rtl/>
          <w:lang w:bidi="ar-MA"/>
        </w:rPr>
        <w:t xml:space="preserve"> النائب الثاني للرئيس</w:t>
      </w:r>
      <w:r w:rsidR="00F97CDC">
        <w:rPr>
          <w:rFonts w:hint="cs"/>
          <w:b/>
          <w:bCs/>
          <w:sz w:val="28"/>
          <w:szCs w:val="28"/>
          <w:rtl/>
          <w:lang w:bidi="ar-MA"/>
        </w:rPr>
        <w:t xml:space="preserve"> خلال </w:t>
      </w:r>
      <w:r w:rsidR="00BB27E8">
        <w:rPr>
          <w:rFonts w:hint="cs"/>
          <w:b/>
          <w:bCs/>
          <w:sz w:val="28"/>
          <w:szCs w:val="28"/>
          <w:rtl/>
          <w:lang w:bidi="ar-MA"/>
        </w:rPr>
        <w:t>قراءته</w:t>
      </w:r>
      <w:r w:rsidR="00F97CDC">
        <w:rPr>
          <w:rFonts w:hint="cs"/>
          <w:b/>
          <w:bCs/>
          <w:sz w:val="28"/>
          <w:szCs w:val="28"/>
          <w:rtl/>
          <w:lang w:bidi="ar-MA"/>
        </w:rPr>
        <w:t xml:space="preserve"> لمحضر المكتب </w:t>
      </w:r>
      <w:r>
        <w:rPr>
          <w:rFonts w:hint="cs"/>
          <w:b/>
          <w:bCs/>
          <w:sz w:val="28"/>
          <w:szCs w:val="28"/>
          <w:rtl/>
          <w:lang w:bidi="ar-MA"/>
        </w:rPr>
        <w:t>عبارتي</w:t>
      </w:r>
      <w:r w:rsidR="00F97CDC">
        <w:rPr>
          <w:rFonts w:hint="cs"/>
          <w:b/>
          <w:bCs/>
          <w:sz w:val="28"/>
          <w:szCs w:val="28"/>
          <w:rtl/>
          <w:lang w:bidi="ar-MA"/>
        </w:rPr>
        <w:t xml:space="preserve"> اجتمعنا </w:t>
      </w:r>
      <w:r>
        <w:rPr>
          <w:rFonts w:hint="cs"/>
          <w:b/>
          <w:bCs/>
          <w:sz w:val="28"/>
          <w:szCs w:val="28"/>
          <w:rtl/>
          <w:lang w:bidi="ar-MA"/>
        </w:rPr>
        <w:t>وارتأينا</w:t>
      </w:r>
      <w:r w:rsidR="00F97CDC">
        <w:rPr>
          <w:rFonts w:hint="cs"/>
          <w:b/>
          <w:bCs/>
          <w:sz w:val="28"/>
          <w:szCs w:val="28"/>
          <w:rtl/>
          <w:lang w:bidi="ar-MA"/>
        </w:rPr>
        <w:t xml:space="preserve"> يدلان على </w:t>
      </w:r>
      <w:r w:rsidR="00F81A54">
        <w:rPr>
          <w:rFonts w:hint="cs"/>
          <w:b/>
          <w:bCs/>
          <w:sz w:val="28"/>
          <w:szCs w:val="28"/>
          <w:rtl/>
          <w:lang w:bidi="ar-MA"/>
        </w:rPr>
        <w:t>الارتجالية، فأجابه السيد الرئيس أنه هو سبب هذه الارتجالية.</w:t>
      </w:r>
      <w:r w:rsidR="00F97CDC">
        <w:rPr>
          <w:rFonts w:hint="cs"/>
          <w:b/>
          <w:bCs/>
          <w:sz w:val="28"/>
          <w:szCs w:val="28"/>
          <w:rtl/>
          <w:lang w:bidi="ar-MA"/>
        </w:rPr>
        <w:t xml:space="preserve"> كما </w:t>
      </w:r>
      <w:r>
        <w:rPr>
          <w:rFonts w:hint="cs"/>
          <w:b/>
          <w:bCs/>
          <w:sz w:val="28"/>
          <w:szCs w:val="28"/>
          <w:rtl/>
          <w:lang w:bidi="ar-MA"/>
        </w:rPr>
        <w:t>ذكر</w:t>
      </w:r>
      <w:r w:rsidR="00F97CDC">
        <w:rPr>
          <w:rFonts w:hint="cs"/>
          <w:b/>
          <w:bCs/>
          <w:sz w:val="28"/>
          <w:szCs w:val="28"/>
          <w:rtl/>
          <w:lang w:bidi="ar-MA"/>
        </w:rPr>
        <w:t xml:space="preserve"> السيد</w:t>
      </w:r>
      <w:r w:rsidR="00F81A54">
        <w:rPr>
          <w:rFonts w:hint="cs"/>
          <w:b/>
          <w:bCs/>
          <w:sz w:val="28"/>
          <w:szCs w:val="28"/>
          <w:rtl/>
          <w:lang w:bidi="ar-MA"/>
        </w:rPr>
        <w:t xml:space="preserve"> المستشار زهير </w:t>
      </w:r>
      <w:r w:rsidR="002B6C73">
        <w:rPr>
          <w:rFonts w:hint="cs"/>
          <w:b/>
          <w:bCs/>
          <w:sz w:val="28"/>
          <w:szCs w:val="28"/>
          <w:rtl/>
          <w:lang w:bidi="ar-MA"/>
        </w:rPr>
        <w:t>فضلي الرئيس</w:t>
      </w:r>
      <w:r w:rsidR="00F97CDC">
        <w:rPr>
          <w:rFonts w:hint="cs"/>
          <w:b/>
          <w:bCs/>
          <w:sz w:val="28"/>
          <w:szCs w:val="28"/>
          <w:rtl/>
          <w:lang w:bidi="ar-MA"/>
        </w:rPr>
        <w:t xml:space="preserve"> </w:t>
      </w:r>
      <w:r>
        <w:rPr>
          <w:rFonts w:hint="cs"/>
          <w:b/>
          <w:bCs/>
          <w:sz w:val="28"/>
          <w:szCs w:val="28"/>
          <w:rtl/>
          <w:lang w:bidi="ar-MA"/>
        </w:rPr>
        <w:t>أنه</w:t>
      </w:r>
      <w:r w:rsidR="00BE3354">
        <w:rPr>
          <w:rFonts w:hint="cs"/>
          <w:b/>
          <w:bCs/>
          <w:sz w:val="28"/>
          <w:szCs w:val="28"/>
          <w:rtl/>
          <w:lang w:bidi="ar-MA"/>
        </w:rPr>
        <w:t xml:space="preserve"> قد تسبب في مشكل عميق </w:t>
      </w:r>
      <w:r>
        <w:rPr>
          <w:rFonts w:hint="cs"/>
          <w:b/>
          <w:bCs/>
          <w:sz w:val="28"/>
          <w:szCs w:val="28"/>
          <w:rtl/>
          <w:lang w:bidi="ar-MA"/>
        </w:rPr>
        <w:t>على</w:t>
      </w:r>
      <w:r w:rsidR="00B44E3E">
        <w:rPr>
          <w:rFonts w:hint="cs"/>
          <w:b/>
          <w:bCs/>
          <w:sz w:val="28"/>
          <w:szCs w:val="28"/>
          <w:rtl/>
          <w:lang w:bidi="ar-MA"/>
        </w:rPr>
        <w:t xml:space="preserve"> مستوى</w:t>
      </w:r>
      <w:r w:rsidR="00BE3354">
        <w:rPr>
          <w:rFonts w:hint="cs"/>
          <w:b/>
          <w:bCs/>
          <w:sz w:val="28"/>
          <w:szCs w:val="28"/>
          <w:rtl/>
          <w:lang w:bidi="ar-MA"/>
        </w:rPr>
        <w:t xml:space="preserve"> </w:t>
      </w:r>
      <w:r w:rsidR="00546095">
        <w:rPr>
          <w:rFonts w:hint="cs"/>
          <w:b/>
          <w:bCs/>
          <w:sz w:val="28"/>
          <w:szCs w:val="28"/>
          <w:rtl/>
          <w:lang w:bidi="ar-MA"/>
        </w:rPr>
        <w:t>السير</w:t>
      </w:r>
      <w:r w:rsidR="00546095">
        <w:rPr>
          <w:b/>
          <w:bCs/>
          <w:sz w:val="28"/>
          <w:szCs w:val="28"/>
          <w:lang w:bidi="ar-MA"/>
        </w:rPr>
        <w:t xml:space="preserve"> </w:t>
      </w:r>
      <w:r w:rsidR="00546095">
        <w:rPr>
          <w:rFonts w:hint="cs"/>
          <w:b/>
          <w:bCs/>
          <w:sz w:val="28"/>
          <w:szCs w:val="28"/>
          <w:rtl/>
          <w:lang w:bidi="ar-MA"/>
        </w:rPr>
        <w:t>والجولان</w:t>
      </w:r>
      <w:r w:rsidR="00BE3354">
        <w:rPr>
          <w:rFonts w:hint="cs"/>
          <w:b/>
          <w:bCs/>
          <w:sz w:val="28"/>
          <w:szCs w:val="28"/>
          <w:rtl/>
          <w:lang w:bidi="ar-MA"/>
        </w:rPr>
        <w:t xml:space="preserve"> بسبب</w:t>
      </w:r>
      <w:r w:rsidR="00F97CDC">
        <w:rPr>
          <w:rFonts w:hint="cs"/>
          <w:b/>
          <w:bCs/>
          <w:sz w:val="28"/>
          <w:szCs w:val="28"/>
          <w:rtl/>
          <w:lang w:bidi="ar-MA"/>
        </w:rPr>
        <w:t xml:space="preserve"> </w:t>
      </w:r>
      <w:r w:rsidR="00BE3354">
        <w:rPr>
          <w:rFonts w:hint="cs"/>
          <w:b/>
          <w:bCs/>
          <w:sz w:val="28"/>
          <w:szCs w:val="28"/>
          <w:rtl/>
          <w:lang w:bidi="ar-MA"/>
        </w:rPr>
        <w:t>منح</w:t>
      </w:r>
      <w:r w:rsidR="00F97CDC">
        <w:rPr>
          <w:rFonts w:hint="cs"/>
          <w:b/>
          <w:bCs/>
          <w:sz w:val="28"/>
          <w:szCs w:val="28"/>
          <w:rtl/>
          <w:lang w:bidi="ar-MA"/>
        </w:rPr>
        <w:t xml:space="preserve"> رخص </w:t>
      </w:r>
      <w:r w:rsidR="00BE3354">
        <w:rPr>
          <w:rFonts w:hint="cs"/>
          <w:b/>
          <w:bCs/>
          <w:sz w:val="28"/>
          <w:szCs w:val="28"/>
          <w:rtl/>
          <w:lang w:bidi="ar-MA"/>
        </w:rPr>
        <w:t xml:space="preserve">بناء العمارات دون </w:t>
      </w:r>
      <w:r w:rsidR="00546095">
        <w:rPr>
          <w:rFonts w:hint="cs"/>
          <w:b/>
          <w:bCs/>
          <w:sz w:val="28"/>
          <w:szCs w:val="28"/>
          <w:rtl/>
          <w:lang w:bidi="ar-MA"/>
        </w:rPr>
        <w:t>تقييدهم بإنجاز</w:t>
      </w:r>
      <w:r w:rsidR="00B44E3E">
        <w:rPr>
          <w:rFonts w:hint="cs"/>
          <w:b/>
          <w:bCs/>
          <w:sz w:val="28"/>
          <w:szCs w:val="28"/>
          <w:rtl/>
          <w:lang w:bidi="ar-MA"/>
        </w:rPr>
        <w:t xml:space="preserve"> القبو</w:t>
      </w:r>
      <w:r w:rsidR="00BE3354">
        <w:rPr>
          <w:rFonts w:hint="cs"/>
          <w:b/>
          <w:bCs/>
          <w:sz w:val="28"/>
          <w:szCs w:val="28"/>
          <w:rtl/>
          <w:lang w:bidi="ar-MA"/>
        </w:rPr>
        <w:t xml:space="preserve"> </w:t>
      </w:r>
      <w:r w:rsidR="00BE3354">
        <w:rPr>
          <w:b/>
          <w:bCs/>
          <w:sz w:val="28"/>
          <w:szCs w:val="28"/>
          <w:lang w:bidi="ar-MA"/>
        </w:rPr>
        <w:t>sous sol</w:t>
      </w:r>
      <w:r w:rsidR="00546095">
        <w:rPr>
          <w:rFonts w:hint="cs"/>
          <w:b/>
          <w:bCs/>
          <w:sz w:val="28"/>
          <w:szCs w:val="28"/>
          <w:rtl/>
          <w:lang w:bidi="ar-MA"/>
        </w:rPr>
        <w:t xml:space="preserve"> احتراما لقانون التعمير </w:t>
      </w:r>
      <w:r w:rsidR="00BE3354">
        <w:rPr>
          <w:rFonts w:hint="cs"/>
          <w:b/>
          <w:bCs/>
          <w:sz w:val="28"/>
          <w:szCs w:val="28"/>
          <w:rtl/>
          <w:lang w:bidi="ar-MA"/>
        </w:rPr>
        <w:t xml:space="preserve">الشيء </w:t>
      </w:r>
      <w:r w:rsidR="008F6054">
        <w:rPr>
          <w:rFonts w:hint="cs"/>
          <w:b/>
          <w:bCs/>
          <w:sz w:val="28"/>
          <w:szCs w:val="28"/>
          <w:rtl/>
          <w:lang w:bidi="ar-MA"/>
        </w:rPr>
        <w:t>الذي</w:t>
      </w:r>
      <w:r w:rsidR="00BE3354">
        <w:rPr>
          <w:rFonts w:hint="cs"/>
          <w:b/>
          <w:bCs/>
          <w:sz w:val="28"/>
          <w:szCs w:val="28"/>
          <w:rtl/>
          <w:lang w:bidi="ar-MA"/>
        </w:rPr>
        <w:t xml:space="preserve"> </w:t>
      </w:r>
      <w:r w:rsidR="00BB27E8">
        <w:rPr>
          <w:rFonts w:hint="cs"/>
          <w:b/>
          <w:bCs/>
          <w:sz w:val="28"/>
          <w:szCs w:val="28"/>
          <w:rtl/>
          <w:lang w:bidi="ar-MA"/>
        </w:rPr>
        <w:t>نتج</w:t>
      </w:r>
      <w:r w:rsidR="00BE3354">
        <w:rPr>
          <w:rFonts w:hint="cs"/>
          <w:b/>
          <w:bCs/>
          <w:sz w:val="28"/>
          <w:szCs w:val="28"/>
          <w:rtl/>
          <w:lang w:bidi="ar-MA"/>
        </w:rPr>
        <w:t xml:space="preserve"> عنه مشكل وقوف سيارات قاطني </w:t>
      </w:r>
      <w:r w:rsidR="00D94141">
        <w:rPr>
          <w:rFonts w:hint="cs"/>
          <w:b/>
          <w:bCs/>
          <w:sz w:val="28"/>
          <w:szCs w:val="28"/>
          <w:rtl/>
          <w:lang w:bidi="ar-MA"/>
        </w:rPr>
        <w:t>هذه</w:t>
      </w:r>
      <w:r w:rsidR="00BE3354">
        <w:rPr>
          <w:rFonts w:hint="cs"/>
          <w:b/>
          <w:bCs/>
          <w:sz w:val="28"/>
          <w:szCs w:val="28"/>
          <w:rtl/>
          <w:lang w:bidi="ar-MA"/>
        </w:rPr>
        <w:t xml:space="preserve"> العمارات </w:t>
      </w:r>
      <w:r w:rsidR="00767EDF">
        <w:rPr>
          <w:rFonts w:hint="cs"/>
          <w:b/>
          <w:bCs/>
          <w:sz w:val="28"/>
          <w:szCs w:val="28"/>
          <w:rtl/>
          <w:lang w:bidi="ar-MA"/>
        </w:rPr>
        <w:t>ولهذا</w:t>
      </w:r>
      <w:r w:rsidR="00BE3354">
        <w:rPr>
          <w:rFonts w:hint="cs"/>
          <w:b/>
          <w:bCs/>
          <w:sz w:val="28"/>
          <w:szCs w:val="28"/>
          <w:rtl/>
          <w:lang w:bidi="ar-MA"/>
        </w:rPr>
        <w:t xml:space="preserve"> طالب </w:t>
      </w:r>
      <w:r w:rsidR="00546095">
        <w:rPr>
          <w:rFonts w:hint="cs"/>
          <w:b/>
          <w:bCs/>
          <w:sz w:val="28"/>
          <w:szCs w:val="28"/>
          <w:rtl/>
          <w:lang w:bidi="ar-MA"/>
        </w:rPr>
        <w:t>أ</w:t>
      </w:r>
      <w:r w:rsidR="00BE3354">
        <w:rPr>
          <w:rFonts w:hint="cs"/>
          <w:b/>
          <w:bCs/>
          <w:sz w:val="28"/>
          <w:szCs w:val="28"/>
          <w:rtl/>
          <w:lang w:bidi="ar-MA"/>
        </w:rPr>
        <w:t xml:space="preserve">عضاء المكتب بالقيام بدراسات </w:t>
      </w:r>
      <w:r w:rsidR="00F70820">
        <w:rPr>
          <w:rFonts w:hint="cs"/>
          <w:b/>
          <w:bCs/>
          <w:sz w:val="28"/>
          <w:szCs w:val="28"/>
          <w:rtl/>
          <w:lang w:bidi="ar-MA"/>
        </w:rPr>
        <w:t xml:space="preserve">جيدة من </w:t>
      </w:r>
      <w:r w:rsidR="00B30B9C">
        <w:rPr>
          <w:rFonts w:hint="cs"/>
          <w:b/>
          <w:bCs/>
          <w:sz w:val="28"/>
          <w:szCs w:val="28"/>
          <w:rtl/>
          <w:lang w:bidi="ar-MA"/>
        </w:rPr>
        <w:t>أجل</w:t>
      </w:r>
      <w:r w:rsidR="00F70820">
        <w:rPr>
          <w:rFonts w:hint="cs"/>
          <w:b/>
          <w:bCs/>
          <w:sz w:val="28"/>
          <w:szCs w:val="28"/>
          <w:rtl/>
          <w:lang w:bidi="ar-MA"/>
        </w:rPr>
        <w:t xml:space="preserve"> ضمان حسن تدبير السير والجولان بالمدينة.</w:t>
      </w:r>
      <w:r w:rsidR="0014127F">
        <w:rPr>
          <w:rFonts w:hint="cs"/>
          <w:b/>
          <w:bCs/>
          <w:sz w:val="28"/>
          <w:szCs w:val="28"/>
          <w:rtl/>
          <w:lang w:bidi="ar-MA"/>
        </w:rPr>
        <w:t xml:space="preserve"> ثم </w:t>
      </w:r>
      <w:r w:rsidR="0071414D">
        <w:rPr>
          <w:rFonts w:hint="cs"/>
          <w:b/>
          <w:bCs/>
          <w:sz w:val="28"/>
          <w:szCs w:val="28"/>
          <w:rtl/>
          <w:lang w:bidi="ar-MA"/>
        </w:rPr>
        <w:t>أشار</w:t>
      </w:r>
      <w:r w:rsidR="0014127F">
        <w:rPr>
          <w:rFonts w:hint="cs"/>
          <w:b/>
          <w:bCs/>
          <w:sz w:val="28"/>
          <w:szCs w:val="28"/>
          <w:rtl/>
          <w:lang w:bidi="ar-MA"/>
        </w:rPr>
        <w:t xml:space="preserve"> </w:t>
      </w:r>
      <w:r w:rsidR="00546095">
        <w:rPr>
          <w:rFonts w:hint="cs"/>
          <w:b/>
          <w:bCs/>
          <w:sz w:val="28"/>
          <w:szCs w:val="28"/>
          <w:rtl/>
          <w:lang w:bidi="ar-MA"/>
        </w:rPr>
        <w:t>أ</w:t>
      </w:r>
      <w:r w:rsidR="0014127F">
        <w:rPr>
          <w:rFonts w:hint="cs"/>
          <w:b/>
          <w:bCs/>
          <w:sz w:val="28"/>
          <w:szCs w:val="28"/>
          <w:rtl/>
          <w:lang w:bidi="ar-MA"/>
        </w:rPr>
        <w:t xml:space="preserve">ن السيد الرئيس هو المسؤول عن مشكل العرابات المجرورة </w:t>
      </w:r>
      <w:r w:rsidR="00F81A54">
        <w:rPr>
          <w:rFonts w:hint="cs"/>
          <w:b/>
          <w:bCs/>
          <w:sz w:val="28"/>
          <w:szCs w:val="28"/>
          <w:rtl/>
          <w:lang w:bidi="ar-MA"/>
        </w:rPr>
        <w:t>"</w:t>
      </w:r>
      <w:r w:rsidR="0014127F">
        <w:rPr>
          <w:rFonts w:hint="cs"/>
          <w:b/>
          <w:bCs/>
          <w:sz w:val="28"/>
          <w:szCs w:val="28"/>
          <w:rtl/>
          <w:lang w:bidi="ar-MA"/>
        </w:rPr>
        <w:t xml:space="preserve">الكوتشيات </w:t>
      </w:r>
      <w:r w:rsidR="00F81A54">
        <w:rPr>
          <w:rFonts w:hint="cs"/>
          <w:b/>
          <w:bCs/>
          <w:sz w:val="28"/>
          <w:szCs w:val="28"/>
          <w:rtl/>
          <w:lang w:bidi="ar-MA"/>
        </w:rPr>
        <w:t>"</w:t>
      </w:r>
      <w:r w:rsidR="0014127F">
        <w:rPr>
          <w:rFonts w:hint="cs"/>
          <w:b/>
          <w:bCs/>
          <w:sz w:val="28"/>
          <w:szCs w:val="28"/>
          <w:rtl/>
          <w:lang w:bidi="ar-MA"/>
        </w:rPr>
        <w:t xml:space="preserve"> وال</w:t>
      </w:r>
      <w:r w:rsidR="00546095">
        <w:rPr>
          <w:rFonts w:hint="cs"/>
          <w:b/>
          <w:bCs/>
          <w:sz w:val="28"/>
          <w:szCs w:val="28"/>
          <w:rtl/>
          <w:lang w:bidi="ar-MA"/>
        </w:rPr>
        <w:t>ذ</w:t>
      </w:r>
      <w:r w:rsidR="0014127F">
        <w:rPr>
          <w:rFonts w:hint="cs"/>
          <w:b/>
          <w:bCs/>
          <w:sz w:val="28"/>
          <w:szCs w:val="28"/>
          <w:rtl/>
          <w:lang w:bidi="ar-MA"/>
        </w:rPr>
        <w:t xml:space="preserve">ي علقه على السلطة . وقد أجابه السيد الرئيس أن القرار المتعلق </w:t>
      </w:r>
      <w:r w:rsidR="00F81A54">
        <w:rPr>
          <w:rFonts w:hint="cs"/>
          <w:b/>
          <w:bCs/>
          <w:sz w:val="28"/>
          <w:szCs w:val="28"/>
          <w:rtl/>
          <w:lang w:bidi="ar-MA"/>
        </w:rPr>
        <w:t>"</w:t>
      </w:r>
      <w:r w:rsidR="0014127F">
        <w:rPr>
          <w:rFonts w:hint="cs"/>
          <w:b/>
          <w:bCs/>
          <w:sz w:val="28"/>
          <w:szCs w:val="28"/>
          <w:rtl/>
          <w:lang w:bidi="ar-MA"/>
        </w:rPr>
        <w:t xml:space="preserve">بالكوتشيات </w:t>
      </w:r>
      <w:r w:rsidR="00F81A54">
        <w:rPr>
          <w:rFonts w:hint="cs"/>
          <w:b/>
          <w:bCs/>
          <w:sz w:val="28"/>
          <w:szCs w:val="28"/>
          <w:rtl/>
          <w:lang w:bidi="ar-MA"/>
        </w:rPr>
        <w:t xml:space="preserve">" </w:t>
      </w:r>
      <w:r w:rsidR="0014127F">
        <w:rPr>
          <w:rFonts w:hint="cs"/>
          <w:b/>
          <w:bCs/>
          <w:sz w:val="28"/>
          <w:szCs w:val="28"/>
          <w:rtl/>
          <w:lang w:bidi="ar-MA"/>
        </w:rPr>
        <w:t>قد صادق عليه المجلس الجماعي</w:t>
      </w:r>
      <w:r w:rsidR="00F81A54">
        <w:rPr>
          <w:rFonts w:hint="cs"/>
          <w:b/>
          <w:bCs/>
          <w:sz w:val="28"/>
          <w:szCs w:val="28"/>
          <w:rtl/>
          <w:lang w:bidi="ar-MA"/>
        </w:rPr>
        <w:t xml:space="preserve"> في دورة سابقة بأغلبية أعضائه الحاضرين.</w:t>
      </w:r>
    </w:p>
    <w:p w:rsidR="00FE5E00" w:rsidRDefault="005A1C46" w:rsidP="00CB6453">
      <w:pPr>
        <w:bidi/>
        <w:ind w:right="567"/>
        <w:jc w:val="both"/>
        <w:rPr>
          <w:b/>
          <w:bCs/>
          <w:sz w:val="28"/>
          <w:szCs w:val="28"/>
          <w:rtl/>
          <w:lang w:bidi="ar-MA"/>
        </w:rPr>
      </w:pPr>
      <w:r>
        <w:rPr>
          <w:rFonts w:hint="cs"/>
          <w:b/>
          <w:bCs/>
          <w:sz w:val="28"/>
          <w:szCs w:val="28"/>
          <w:rtl/>
          <w:lang w:bidi="ar-MA"/>
        </w:rPr>
        <w:t xml:space="preserve">  </w:t>
      </w:r>
      <w:r w:rsidR="00FE5E00">
        <w:rPr>
          <w:rFonts w:hint="cs"/>
          <w:b/>
          <w:bCs/>
          <w:sz w:val="28"/>
          <w:szCs w:val="28"/>
          <w:rtl/>
          <w:lang w:bidi="ar-MA"/>
        </w:rPr>
        <w:t xml:space="preserve">كما </w:t>
      </w:r>
      <w:r w:rsidR="00921FDE">
        <w:rPr>
          <w:rFonts w:hint="cs"/>
          <w:b/>
          <w:bCs/>
          <w:sz w:val="28"/>
          <w:szCs w:val="28"/>
          <w:rtl/>
          <w:lang w:bidi="ar-MA"/>
        </w:rPr>
        <w:t>أعطيت</w:t>
      </w:r>
      <w:r w:rsidR="00FE5E00">
        <w:rPr>
          <w:rFonts w:hint="cs"/>
          <w:b/>
          <w:bCs/>
          <w:sz w:val="28"/>
          <w:szCs w:val="28"/>
          <w:rtl/>
          <w:lang w:bidi="ar-MA"/>
        </w:rPr>
        <w:t xml:space="preserve"> الكلمة </w:t>
      </w:r>
      <w:r w:rsidR="00921FDE">
        <w:rPr>
          <w:rFonts w:hint="cs"/>
          <w:b/>
          <w:bCs/>
          <w:sz w:val="28"/>
          <w:szCs w:val="28"/>
          <w:rtl/>
          <w:lang w:bidi="ar-MA"/>
        </w:rPr>
        <w:t>للمستشار</w:t>
      </w:r>
      <w:r w:rsidR="00FE5E00">
        <w:rPr>
          <w:rFonts w:hint="cs"/>
          <w:b/>
          <w:bCs/>
          <w:sz w:val="28"/>
          <w:szCs w:val="28"/>
          <w:rtl/>
          <w:lang w:bidi="ar-MA"/>
        </w:rPr>
        <w:t xml:space="preserve"> حفيظ حليوات </w:t>
      </w:r>
      <w:r>
        <w:rPr>
          <w:rFonts w:hint="cs"/>
          <w:b/>
          <w:bCs/>
          <w:sz w:val="28"/>
          <w:szCs w:val="28"/>
          <w:rtl/>
          <w:lang w:bidi="ar-MA"/>
        </w:rPr>
        <w:t>الذي</w:t>
      </w:r>
      <w:r w:rsidR="00FE5E00">
        <w:rPr>
          <w:rFonts w:hint="cs"/>
          <w:b/>
          <w:bCs/>
          <w:sz w:val="28"/>
          <w:szCs w:val="28"/>
          <w:rtl/>
          <w:lang w:bidi="ar-MA"/>
        </w:rPr>
        <w:t xml:space="preserve"> أكد أنه ما</w:t>
      </w:r>
      <w:r w:rsidR="00767EDF">
        <w:rPr>
          <w:rFonts w:hint="cs"/>
          <w:b/>
          <w:bCs/>
          <w:sz w:val="28"/>
          <w:szCs w:val="28"/>
          <w:rtl/>
          <w:lang w:bidi="ar-MA"/>
        </w:rPr>
        <w:t xml:space="preserve"> </w:t>
      </w:r>
      <w:r w:rsidR="00FE5E00">
        <w:rPr>
          <w:rFonts w:hint="cs"/>
          <w:b/>
          <w:bCs/>
          <w:sz w:val="28"/>
          <w:szCs w:val="28"/>
          <w:rtl/>
          <w:lang w:bidi="ar-MA"/>
        </w:rPr>
        <w:t xml:space="preserve">بني على باطل فهو باطل حيث </w:t>
      </w:r>
      <w:r w:rsidR="0071414D">
        <w:rPr>
          <w:rFonts w:hint="cs"/>
          <w:b/>
          <w:bCs/>
          <w:sz w:val="28"/>
          <w:szCs w:val="28"/>
          <w:rtl/>
          <w:lang w:bidi="ar-MA"/>
        </w:rPr>
        <w:t>أشار</w:t>
      </w:r>
      <w:r w:rsidR="00FE5E00">
        <w:rPr>
          <w:rFonts w:hint="cs"/>
          <w:b/>
          <w:bCs/>
          <w:sz w:val="28"/>
          <w:szCs w:val="28"/>
          <w:rtl/>
          <w:lang w:bidi="ar-MA"/>
        </w:rPr>
        <w:t xml:space="preserve"> أن تقرير السير</w:t>
      </w:r>
      <w:r>
        <w:rPr>
          <w:rFonts w:hint="cs"/>
          <w:b/>
          <w:bCs/>
          <w:sz w:val="28"/>
          <w:szCs w:val="28"/>
          <w:rtl/>
          <w:lang w:bidi="ar-MA"/>
        </w:rPr>
        <w:t xml:space="preserve"> و </w:t>
      </w:r>
      <w:r w:rsidR="00FE5E00">
        <w:rPr>
          <w:rFonts w:hint="cs"/>
          <w:b/>
          <w:bCs/>
          <w:sz w:val="28"/>
          <w:szCs w:val="28"/>
          <w:rtl/>
          <w:lang w:bidi="ar-MA"/>
        </w:rPr>
        <w:t xml:space="preserve">الجولان تم </w:t>
      </w:r>
      <w:r w:rsidR="00CB6453">
        <w:rPr>
          <w:rFonts w:hint="cs"/>
          <w:b/>
          <w:bCs/>
          <w:sz w:val="28"/>
          <w:szCs w:val="28"/>
          <w:rtl/>
          <w:lang w:bidi="ar-MA"/>
        </w:rPr>
        <w:t>إن</w:t>
      </w:r>
      <w:r w:rsidR="00FE5E00">
        <w:rPr>
          <w:rFonts w:hint="cs"/>
          <w:b/>
          <w:bCs/>
          <w:sz w:val="28"/>
          <w:szCs w:val="28"/>
          <w:rtl/>
          <w:lang w:bidi="ar-MA"/>
        </w:rPr>
        <w:t xml:space="preserve">جازه دون مشاركة السلطة المحلية </w:t>
      </w:r>
      <w:r w:rsidR="00767EDF">
        <w:rPr>
          <w:rFonts w:hint="cs"/>
          <w:b/>
          <w:bCs/>
          <w:sz w:val="28"/>
          <w:szCs w:val="28"/>
          <w:rtl/>
          <w:lang w:bidi="ar-MA"/>
        </w:rPr>
        <w:t>والأمن</w:t>
      </w:r>
      <w:r w:rsidR="00FE5E00">
        <w:rPr>
          <w:rFonts w:hint="cs"/>
          <w:b/>
          <w:bCs/>
          <w:sz w:val="28"/>
          <w:szCs w:val="28"/>
          <w:rtl/>
          <w:lang w:bidi="ar-MA"/>
        </w:rPr>
        <w:t xml:space="preserve"> الوطني</w:t>
      </w:r>
      <w:r w:rsidR="00921FDE">
        <w:rPr>
          <w:rFonts w:hint="cs"/>
          <w:b/>
          <w:bCs/>
          <w:sz w:val="28"/>
          <w:szCs w:val="28"/>
          <w:rtl/>
          <w:lang w:bidi="ar-MA"/>
        </w:rPr>
        <w:t xml:space="preserve"> ودون </w:t>
      </w:r>
      <w:r w:rsidR="00CB6453">
        <w:rPr>
          <w:rFonts w:hint="cs"/>
          <w:b/>
          <w:bCs/>
          <w:sz w:val="28"/>
          <w:szCs w:val="28"/>
          <w:rtl/>
          <w:lang w:bidi="ar-MA"/>
        </w:rPr>
        <w:t>أ</w:t>
      </w:r>
      <w:r w:rsidR="00921FDE">
        <w:rPr>
          <w:rFonts w:hint="cs"/>
          <w:b/>
          <w:bCs/>
          <w:sz w:val="28"/>
          <w:szCs w:val="28"/>
          <w:rtl/>
          <w:lang w:bidi="ar-MA"/>
        </w:rPr>
        <w:t>ي دراسة مسبقة.</w:t>
      </w:r>
    </w:p>
    <w:p w:rsidR="00921FDE" w:rsidRDefault="00921FDE" w:rsidP="00555AFA">
      <w:pPr>
        <w:bidi/>
        <w:ind w:right="567"/>
        <w:jc w:val="both"/>
        <w:rPr>
          <w:b/>
          <w:bCs/>
          <w:sz w:val="28"/>
          <w:szCs w:val="28"/>
          <w:rtl/>
          <w:lang w:bidi="ar-MA"/>
        </w:rPr>
      </w:pPr>
      <w:r>
        <w:rPr>
          <w:rFonts w:hint="cs"/>
          <w:b/>
          <w:bCs/>
          <w:sz w:val="28"/>
          <w:szCs w:val="28"/>
          <w:rtl/>
          <w:lang w:bidi="ar-MA"/>
        </w:rPr>
        <w:t xml:space="preserve">ثم تدخل المستشار محمد بنشتوكية </w:t>
      </w:r>
      <w:r w:rsidR="00CB6453">
        <w:rPr>
          <w:rFonts w:hint="cs"/>
          <w:b/>
          <w:bCs/>
          <w:sz w:val="28"/>
          <w:szCs w:val="28"/>
          <w:rtl/>
          <w:lang w:bidi="ar-MA"/>
        </w:rPr>
        <w:t>الذي</w:t>
      </w:r>
      <w:r>
        <w:rPr>
          <w:rFonts w:hint="cs"/>
          <w:b/>
          <w:bCs/>
          <w:sz w:val="28"/>
          <w:szCs w:val="28"/>
          <w:rtl/>
          <w:lang w:bidi="ar-MA"/>
        </w:rPr>
        <w:t xml:space="preserve"> تساءل من أين ستمر الشاحنات ذات الوزن الثقيل من </w:t>
      </w:r>
      <w:r w:rsidR="00B30B9C">
        <w:rPr>
          <w:rFonts w:hint="cs"/>
          <w:b/>
          <w:bCs/>
          <w:sz w:val="28"/>
          <w:szCs w:val="28"/>
          <w:rtl/>
          <w:lang w:bidi="ar-MA"/>
        </w:rPr>
        <w:t>أجل</w:t>
      </w:r>
      <w:r>
        <w:rPr>
          <w:rFonts w:hint="cs"/>
          <w:b/>
          <w:bCs/>
          <w:sz w:val="28"/>
          <w:szCs w:val="28"/>
          <w:rtl/>
          <w:lang w:bidi="ar-MA"/>
        </w:rPr>
        <w:t xml:space="preserve"> توصيل السلع والبضائع </w:t>
      </w:r>
      <w:r w:rsidR="005A1C46">
        <w:rPr>
          <w:rFonts w:hint="cs"/>
          <w:b/>
          <w:bCs/>
          <w:sz w:val="28"/>
          <w:szCs w:val="28"/>
          <w:rtl/>
          <w:lang w:bidi="ar-MA"/>
        </w:rPr>
        <w:t>لأصحابها</w:t>
      </w:r>
      <w:r>
        <w:rPr>
          <w:rFonts w:hint="cs"/>
          <w:b/>
          <w:bCs/>
          <w:sz w:val="28"/>
          <w:szCs w:val="28"/>
          <w:rtl/>
          <w:lang w:bidi="ar-MA"/>
        </w:rPr>
        <w:t xml:space="preserve"> داخل المدينة </w:t>
      </w:r>
      <w:r w:rsidR="00951D24">
        <w:rPr>
          <w:rFonts w:hint="cs"/>
          <w:b/>
          <w:bCs/>
          <w:sz w:val="28"/>
          <w:szCs w:val="28"/>
          <w:rtl/>
          <w:lang w:bidi="ar-MA"/>
        </w:rPr>
        <w:t xml:space="preserve">في حالة اعتماد </w:t>
      </w:r>
      <w:r w:rsidR="00D94141">
        <w:rPr>
          <w:rFonts w:hint="cs"/>
          <w:b/>
          <w:bCs/>
          <w:sz w:val="28"/>
          <w:szCs w:val="28"/>
          <w:rtl/>
          <w:lang w:bidi="ar-MA"/>
        </w:rPr>
        <w:t>هذا</w:t>
      </w:r>
      <w:r w:rsidR="005A1C46">
        <w:rPr>
          <w:rFonts w:hint="cs"/>
          <w:b/>
          <w:bCs/>
          <w:sz w:val="28"/>
          <w:szCs w:val="28"/>
          <w:rtl/>
          <w:lang w:bidi="ar-MA"/>
        </w:rPr>
        <w:t xml:space="preserve"> </w:t>
      </w:r>
      <w:r w:rsidR="00CB6453">
        <w:rPr>
          <w:rFonts w:hint="cs"/>
          <w:b/>
          <w:bCs/>
          <w:sz w:val="28"/>
          <w:szCs w:val="28"/>
          <w:rtl/>
          <w:lang w:bidi="ar-MA"/>
        </w:rPr>
        <w:t>القرار.</w:t>
      </w:r>
    </w:p>
    <w:p w:rsidR="006A795F" w:rsidRDefault="00767EDF" w:rsidP="002B6C73">
      <w:pPr>
        <w:bidi/>
        <w:ind w:right="567"/>
        <w:jc w:val="both"/>
        <w:rPr>
          <w:b/>
          <w:bCs/>
          <w:sz w:val="28"/>
          <w:szCs w:val="28"/>
          <w:rtl/>
          <w:lang w:bidi="ar-MA"/>
        </w:rPr>
      </w:pPr>
      <w:r>
        <w:rPr>
          <w:rFonts w:hint="cs"/>
          <w:b/>
          <w:bCs/>
          <w:sz w:val="28"/>
          <w:szCs w:val="28"/>
          <w:rtl/>
          <w:lang w:bidi="ar-MA"/>
        </w:rPr>
        <w:t>ثم</w:t>
      </w:r>
      <w:r w:rsidR="006A795F">
        <w:rPr>
          <w:rFonts w:hint="cs"/>
          <w:b/>
          <w:bCs/>
          <w:sz w:val="28"/>
          <w:szCs w:val="28"/>
          <w:rtl/>
          <w:lang w:bidi="ar-MA"/>
        </w:rPr>
        <w:t xml:space="preserve"> </w:t>
      </w:r>
      <w:r>
        <w:rPr>
          <w:rFonts w:hint="cs"/>
          <w:b/>
          <w:bCs/>
          <w:sz w:val="28"/>
          <w:szCs w:val="28"/>
          <w:rtl/>
          <w:lang w:bidi="ar-MA"/>
        </w:rPr>
        <w:t>أخذ</w:t>
      </w:r>
      <w:r w:rsidR="006A795F">
        <w:rPr>
          <w:rFonts w:hint="cs"/>
          <w:b/>
          <w:bCs/>
          <w:sz w:val="28"/>
          <w:szCs w:val="28"/>
          <w:rtl/>
          <w:lang w:bidi="ar-MA"/>
        </w:rPr>
        <w:t xml:space="preserve"> الكلمة المستشار البرقي الكبير الذي </w:t>
      </w:r>
      <w:r w:rsidR="0071414D">
        <w:rPr>
          <w:rFonts w:hint="cs"/>
          <w:b/>
          <w:bCs/>
          <w:sz w:val="28"/>
          <w:szCs w:val="28"/>
          <w:rtl/>
          <w:lang w:bidi="ar-MA"/>
        </w:rPr>
        <w:t>أشار</w:t>
      </w:r>
      <w:r w:rsidR="006A795F">
        <w:rPr>
          <w:rFonts w:hint="cs"/>
          <w:b/>
          <w:bCs/>
          <w:sz w:val="28"/>
          <w:szCs w:val="28"/>
          <w:rtl/>
          <w:lang w:bidi="ar-MA"/>
        </w:rPr>
        <w:t xml:space="preserve"> </w:t>
      </w:r>
      <w:r w:rsidR="00CB6453">
        <w:rPr>
          <w:rFonts w:hint="cs"/>
          <w:b/>
          <w:bCs/>
          <w:sz w:val="28"/>
          <w:szCs w:val="28"/>
          <w:rtl/>
          <w:lang w:bidi="ar-MA"/>
        </w:rPr>
        <w:t>أ</w:t>
      </w:r>
      <w:r w:rsidR="006A795F">
        <w:rPr>
          <w:rFonts w:hint="cs"/>
          <w:b/>
          <w:bCs/>
          <w:sz w:val="28"/>
          <w:szCs w:val="28"/>
          <w:rtl/>
          <w:lang w:bidi="ar-MA"/>
        </w:rPr>
        <w:t xml:space="preserve">نه كان من المفروض </w:t>
      </w:r>
      <w:r w:rsidR="007B23D3">
        <w:rPr>
          <w:rFonts w:hint="cs"/>
          <w:b/>
          <w:bCs/>
          <w:sz w:val="28"/>
          <w:szCs w:val="28"/>
          <w:rtl/>
          <w:lang w:bidi="ar-MA"/>
        </w:rPr>
        <w:t>إ</w:t>
      </w:r>
      <w:r w:rsidR="006A795F">
        <w:rPr>
          <w:rFonts w:hint="cs"/>
          <w:b/>
          <w:bCs/>
          <w:sz w:val="28"/>
          <w:szCs w:val="28"/>
          <w:rtl/>
          <w:lang w:bidi="ar-MA"/>
        </w:rPr>
        <w:t xml:space="preserve">شراك </w:t>
      </w:r>
      <w:r w:rsidR="00CB6453">
        <w:rPr>
          <w:rFonts w:hint="cs"/>
          <w:b/>
          <w:bCs/>
          <w:sz w:val="28"/>
          <w:szCs w:val="28"/>
          <w:rtl/>
          <w:lang w:bidi="ar-MA"/>
        </w:rPr>
        <w:t>الساكنة والأخذ</w:t>
      </w:r>
      <w:r w:rsidR="006A795F">
        <w:rPr>
          <w:rFonts w:hint="cs"/>
          <w:b/>
          <w:bCs/>
          <w:sz w:val="28"/>
          <w:szCs w:val="28"/>
          <w:rtl/>
          <w:lang w:bidi="ar-MA"/>
        </w:rPr>
        <w:t xml:space="preserve"> بعين الاعتبار </w:t>
      </w:r>
      <w:r w:rsidR="00CB6453">
        <w:rPr>
          <w:rFonts w:hint="cs"/>
          <w:b/>
          <w:bCs/>
          <w:sz w:val="28"/>
          <w:szCs w:val="28"/>
          <w:rtl/>
          <w:lang w:bidi="ar-MA"/>
        </w:rPr>
        <w:t>أر</w:t>
      </w:r>
      <w:r w:rsidR="006A795F">
        <w:rPr>
          <w:rFonts w:hint="cs"/>
          <w:b/>
          <w:bCs/>
          <w:sz w:val="28"/>
          <w:szCs w:val="28"/>
          <w:rtl/>
          <w:lang w:bidi="ar-MA"/>
        </w:rPr>
        <w:t xml:space="preserve">اءهم من </w:t>
      </w:r>
      <w:r w:rsidR="00CB6453">
        <w:rPr>
          <w:rFonts w:hint="cs"/>
          <w:b/>
          <w:bCs/>
          <w:sz w:val="28"/>
          <w:szCs w:val="28"/>
          <w:rtl/>
          <w:lang w:bidi="ar-MA"/>
        </w:rPr>
        <w:t>أجل ضمان الإ</w:t>
      </w:r>
      <w:r w:rsidR="006A795F">
        <w:rPr>
          <w:rFonts w:hint="cs"/>
          <w:b/>
          <w:bCs/>
          <w:sz w:val="28"/>
          <w:szCs w:val="28"/>
          <w:rtl/>
          <w:lang w:bidi="ar-MA"/>
        </w:rPr>
        <w:t xml:space="preserve">عداد الجيد لقرار السير </w:t>
      </w:r>
      <w:r w:rsidR="00CB6453">
        <w:rPr>
          <w:rFonts w:hint="cs"/>
          <w:b/>
          <w:bCs/>
          <w:sz w:val="28"/>
          <w:szCs w:val="28"/>
          <w:rtl/>
          <w:lang w:bidi="ar-MA"/>
        </w:rPr>
        <w:t>والجولان.</w:t>
      </w:r>
      <w:r w:rsidR="006A795F">
        <w:rPr>
          <w:rFonts w:hint="cs"/>
          <w:b/>
          <w:bCs/>
          <w:sz w:val="28"/>
          <w:szCs w:val="28"/>
          <w:rtl/>
          <w:lang w:bidi="ar-MA"/>
        </w:rPr>
        <w:t xml:space="preserve"> كما </w:t>
      </w:r>
      <w:r w:rsidR="009D055B">
        <w:rPr>
          <w:rFonts w:hint="cs"/>
          <w:b/>
          <w:bCs/>
          <w:sz w:val="28"/>
          <w:szCs w:val="28"/>
          <w:rtl/>
          <w:lang w:bidi="ar-MA"/>
        </w:rPr>
        <w:t>ذكر ان</w:t>
      </w:r>
      <w:r w:rsidR="006A795F">
        <w:rPr>
          <w:rFonts w:hint="cs"/>
          <w:b/>
          <w:bCs/>
          <w:sz w:val="28"/>
          <w:szCs w:val="28"/>
          <w:rtl/>
          <w:lang w:bidi="ar-MA"/>
        </w:rPr>
        <w:t xml:space="preserve"> المجلس ال</w:t>
      </w:r>
      <w:r w:rsidR="00CB6453">
        <w:rPr>
          <w:rFonts w:hint="cs"/>
          <w:b/>
          <w:bCs/>
          <w:sz w:val="28"/>
          <w:szCs w:val="28"/>
          <w:rtl/>
          <w:lang w:bidi="ar-MA"/>
        </w:rPr>
        <w:t>ج</w:t>
      </w:r>
      <w:r w:rsidR="006A795F">
        <w:rPr>
          <w:rFonts w:hint="cs"/>
          <w:b/>
          <w:bCs/>
          <w:sz w:val="28"/>
          <w:szCs w:val="28"/>
          <w:rtl/>
          <w:lang w:bidi="ar-MA"/>
        </w:rPr>
        <w:t xml:space="preserve">ماعي سبق له </w:t>
      </w:r>
      <w:r>
        <w:rPr>
          <w:rFonts w:hint="cs"/>
          <w:b/>
          <w:bCs/>
          <w:sz w:val="28"/>
          <w:szCs w:val="28"/>
          <w:rtl/>
          <w:lang w:bidi="ar-MA"/>
        </w:rPr>
        <w:t>أن</w:t>
      </w:r>
      <w:r w:rsidR="006A795F">
        <w:rPr>
          <w:rFonts w:hint="cs"/>
          <w:b/>
          <w:bCs/>
          <w:sz w:val="28"/>
          <w:szCs w:val="28"/>
          <w:rtl/>
          <w:lang w:bidi="ar-MA"/>
        </w:rPr>
        <w:t xml:space="preserve"> </w:t>
      </w:r>
      <w:r>
        <w:rPr>
          <w:rFonts w:hint="cs"/>
          <w:b/>
          <w:bCs/>
          <w:sz w:val="28"/>
          <w:szCs w:val="28"/>
          <w:rtl/>
          <w:lang w:bidi="ar-MA"/>
        </w:rPr>
        <w:t>اتخذ</w:t>
      </w:r>
      <w:r w:rsidR="006A795F">
        <w:rPr>
          <w:rFonts w:hint="cs"/>
          <w:b/>
          <w:bCs/>
          <w:sz w:val="28"/>
          <w:szCs w:val="28"/>
          <w:rtl/>
          <w:lang w:bidi="ar-MA"/>
        </w:rPr>
        <w:t xml:space="preserve"> مجموعة من </w:t>
      </w:r>
      <w:r>
        <w:rPr>
          <w:rFonts w:hint="cs"/>
          <w:b/>
          <w:bCs/>
          <w:sz w:val="28"/>
          <w:szCs w:val="28"/>
          <w:rtl/>
          <w:lang w:bidi="ar-MA"/>
        </w:rPr>
        <w:t>المقررات</w:t>
      </w:r>
      <w:r w:rsidR="006A795F">
        <w:rPr>
          <w:rFonts w:hint="cs"/>
          <w:b/>
          <w:bCs/>
          <w:sz w:val="28"/>
          <w:szCs w:val="28"/>
          <w:rtl/>
          <w:lang w:bidi="ar-MA"/>
        </w:rPr>
        <w:t xml:space="preserve"> المرتبطة بالسير والجولان </w:t>
      </w:r>
      <w:r w:rsidR="00BB6DDB">
        <w:rPr>
          <w:rFonts w:hint="cs"/>
          <w:b/>
          <w:bCs/>
          <w:sz w:val="28"/>
          <w:szCs w:val="28"/>
          <w:rtl/>
          <w:lang w:bidi="ar-MA"/>
        </w:rPr>
        <w:t xml:space="preserve">دون </w:t>
      </w:r>
      <w:r>
        <w:rPr>
          <w:rFonts w:hint="cs"/>
          <w:b/>
          <w:bCs/>
          <w:sz w:val="28"/>
          <w:szCs w:val="28"/>
          <w:rtl/>
          <w:lang w:bidi="ar-MA"/>
        </w:rPr>
        <w:t>تنفيذها</w:t>
      </w:r>
      <w:r w:rsidR="00BB6DDB">
        <w:rPr>
          <w:rFonts w:hint="cs"/>
          <w:b/>
          <w:bCs/>
          <w:sz w:val="28"/>
          <w:szCs w:val="28"/>
          <w:rtl/>
          <w:lang w:bidi="ar-MA"/>
        </w:rPr>
        <w:t xml:space="preserve"> وعلى سبيل المثال القرار المتعلق </w:t>
      </w:r>
      <w:r w:rsidR="00CB6453">
        <w:rPr>
          <w:rFonts w:hint="cs"/>
          <w:b/>
          <w:bCs/>
          <w:sz w:val="28"/>
          <w:szCs w:val="28"/>
          <w:rtl/>
          <w:lang w:bidi="ar-MA"/>
        </w:rPr>
        <w:t>بالطاكسيات.</w:t>
      </w:r>
      <w:r w:rsidR="00BB6DDB">
        <w:rPr>
          <w:rFonts w:hint="cs"/>
          <w:b/>
          <w:bCs/>
          <w:sz w:val="28"/>
          <w:szCs w:val="28"/>
          <w:rtl/>
          <w:lang w:bidi="ar-MA"/>
        </w:rPr>
        <w:t xml:space="preserve"> </w:t>
      </w:r>
    </w:p>
    <w:p w:rsidR="00712478" w:rsidRDefault="00767EDF" w:rsidP="00CB6453">
      <w:pPr>
        <w:bidi/>
        <w:ind w:right="567"/>
        <w:jc w:val="both"/>
        <w:rPr>
          <w:b/>
          <w:bCs/>
          <w:sz w:val="28"/>
          <w:szCs w:val="28"/>
          <w:rtl/>
          <w:lang w:bidi="ar-MA"/>
        </w:rPr>
      </w:pPr>
      <w:r>
        <w:rPr>
          <w:rFonts w:hint="cs"/>
          <w:b/>
          <w:bCs/>
          <w:sz w:val="28"/>
          <w:szCs w:val="28"/>
          <w:rtl/>
          <w:lang w:bidi="ar-MA"/>
        </w:rPr>
        <w:t>وبعد ذلك تدخل</w:t>
      </w:r>
      <w:r w:rsidR="00712478">
        <w:rPr>
          <w:rFonts w:hint="cs"/>
          <w:b/>
          <w:bCs/>
          <w:sz w:val="28"/>
          <w:szCs w:val="28"/>
          <w:rtl/>
          <w:lang w:bidi="ar-MA"/>
        </w:rPr>
        <w:t xml:space="preserve"> المستشار كريم الزيادي </w:t>
      </w:r>
      <w:r w:rsidR="009D055B">
        <w:rPr>
          <w:rFonts w:hint="cs"/>
          <w:b/>
          <w:bCs/>
          <w:sz w:val="28"/>
          <w:szCs w:val="28"/>
          <w:rtl/>
          <w:lang w:bidi="ar-MA"/>
        </w:rPr>
        <w:t>الذي</w:t>
      </w:r>
      <w:r w:rsidR="00712478">
        <w:rPr>
          <w:rFonts w:hint="cs"/>
          <w:b/>
          <w:bCs/>
          <w:sz w:val="28"/>
          <w:szCs w:val="28"/>
          <w:rtl/>
          <w:lang w:bidi="ar-MA"/>
        </w:rPr>
        <w:t xml:space="preserve"> </w:t>
      </w:r>
      <w:r w:rsidR="0071414D">
        <w:rPr>
          <w:rFonts w:hint="cs"/>
          <w:b/>
          <w:bCs/>
          <w:sz w:val="28"/>
          <w:szCs w:val="28"/>
          <w:rtl/>
          <w:lang w:bidi="ar-MA"/>
        </w:rPr>
        <w:t>أشار</w:t>
      </w:r>
      <w:r w:rsidR="00712478">
        <w:rPr>
          <w:rFonts w:hint="cs"/>
          <w:b/>
          <w:bCs/>
          <w:sz w:val="28"/>
          <w:szCs w:val="28"/>
          <w:rtl/>
          <w:lang w:bidi="ar-MA"/>
        </w:rPr>
        <w:t xml:space="preserve"> </w:t>
      </w:r>
      <w:r w:rsidR="00CB6453">
        <w:rPr>
          <w:rFonts w:hint="cs"/>
          <w:b/>
          <w:bCs/>
          <w:sz w:val="28"/>
          <w:szCs w:val="28"/>
          <w:rtl/>
          <w:lang w:bidi="ar-MA"/>
        </w:rPr>
        <w:t>إلى</w:t>
      </w:r>
      <w:r w:rsidR="00712478">
        <w:rPr>
          <w:rFonts w:hint="cs"/>
          <w:b/>
          <w:bCs/>
          <w:sz w:val="28"/>
          <w:szCs w:val="28"/>
          <w:rtl/>
          <w:lang w:bidi="ar-MA"/>
        </w:rPr>
        <w:t xml:space="preserve"> </w:t>
      </w:r>
      <w:r w:rsidR="00CB6453">
        <w:rPr>
          <w:rFonts w:hint="cs"/>
          <w:b/>
          <w:bCs/>
          <w:sz w:val="28"/>
          <w:szCs w:val="28"/>
          <w:rtl/>
          <w:lang w:bidi="ar-MA"/>
        </w:rPr>
        <w:t>إ</w:t>
      </w:r>
      <w:r w:rsidR="00712478">
        <w:rPr>
          <w:rFonts w:hint="cs"/>
          <w:b/>
          <w:bCs/>
          <w:sz w:val="28"/>
          <w:szCs w:val="28"/>
          <w:rtl/>
          <w:lang w:bidi="ar-MA"/>
        </w:rPr>
        <w:t xml:space="preserve">ن هناك عشوائية في تسيير قطاع السير والجولان بالمدينة. </w:t>
      </w:r>
      <w:r w:rsidR="00C33D43">
        <w:rPr>
          <w:rFonts w:hint="cs"/>
          <w:b/>
          <w:bCs/>
          <w:sz w:val="28"/>
          <w:szCs w:val="28"/>
          <w:rtl/>
          <w:lang w:bidi="ar-MA"/>
        </w:rPr>
        <w:t>بحيث أن</w:t>
      </w:r>
      <w:r w:rsidR="00712478">
        <w:rPr>
          <w:rFonts w:hint="cs"/>
          <w:b/>
          <w:bCs/>
          <w:sz w:val="28"/>
          <w:szCs w:val="28"/>
          <w:rtl/>
          <w:lang w:bidi="ar-MA"/>
        </w:rPr>
        <w:t xml:space="preserve"> </w:t>
      </w:r>
      <w:r w:rsidR="00CB6453">
        <w:rPr>
          <w:rFonts w:hint="cs"/>
          <w:b/>
          <w:bCs/>
          <w:sz w:val="28"/>
          <w:szCs w:val="28"/>
          <w:rtl/>
          <w:lang w:bidi="ar-MA"/>
        </w:rPr>
        <w:t>أ</w:t>
      </w:r>
      <w:r w:rsidR="00712478">
        <w:rPr>
          <w:rFonts w:hint="cs"/>
          <w:b/>
          <w:bCs/>
          <w:sz w:val="28"/>
          <w:szCs w:val="28"/>
          <w:rtl/>
          <w:lang w:bidi="ar-MA"/>
        </w:rPr>
        <w:t xml:space="preserve">صحاب الطاكسيات و العربات المجرورة </w:t>
      </w:r>
      <w:r w:rsidR="00C33D43">
        <w:rPr>
          <w:rFonts w:hint="cs"/>
          <w:b/>
          <w:bCs/>
          <w:sz w:val="28"/>
          <w:szCs w:val="28"/>
          <w:rtl/>
          <w:lang w:bidi="ar-MA"/>
        </w:rPr>
        <w:t xml:space="preserve">يعانون من عدة مشاكل و </w:t>
      </w:r>
      <w:r w:rsidR="00CB6453">
        <w:rPr>
          <w:rFonts w:hint="cs"/>
          <w:b/>
          <w:bCs/>
          <w:sz w:val="28"/>
          <w:szCs w:val="28"/>
          <w:rtl/>
          <w:lang w:bidi="ar-MA"/>
        </w:rPr>
        <w:t>أ</w:t>
      </w:r>
      <w:r w:rsidR="00C33D43">
        <w:rPr>
          <w:rFonts w:hint="cs"/>
          <w:b/>
          <w:bCs/>
          <w:sz w:val="28"/>
          <w:szCs w:val="28"/>
          <w:rtl/>
          <w:lang w:bidi="ar-MA"/>
        </w:rPr>
        <w:t>ن المدينة تعرف اختناقا شديدا ول</w:t>
      </w:r>
      <w:r w:rsidR="00D94141">
        <w:rPr>
          <w:rFonts w:hint="cs"/>
          <w:b/>
          <w:bCs/>
          <w:sz w:val="28"/>
          <w:szCs w:val="28"/>
          <w:rtl/>
          <w:lang w:bidi="ar-MA"/>
        </w:rPr>
        <w:t>هذا</w:t>
      </w:r>
      <w:r w:rsidR="00C33D43">
        <w:rPr>
          <w:rFonts w:hint="cs"/>
          <w:b/>
          <w:bCs/>
          <w:sz w:val="28"/>
          <w:szCs w:val="28"/>
          <w:rtl/>
          <w:lang w:bidi="ar-MA"/>
        </w:rPr>
        <w:t xml:space="preserve"> طالب ب</w:t>
      </w:r>
      <w:r w:rsidR="00CB6453">
        <w:rPr>
          <w:rFonts w:hint="cs"/>
          <w:b/>
          <w:bCs/>
          <w:sz w:val="28"/>
          <w:szCs w:val="28"/>
          <w:rtl/>
          <w:lang w:bidi="ar-MA"/>
        </w:rPr>
        <w:t>أ</w:t>
      </w:r>
      <w:r w:rsidR="00C33D43">
        <w:rPr>
          <w:rFonts w:hint="cs"/>
          <w:b/>
          <w:bCs/>
          <w:sz w:val="28"/>
          <w:szCs w:val="28"/>
          <w:rtl/>
          <w:lang w:bidi="ar-MA"/>
        </w:rPr>
        <w:t xml:space="preserve">ن تقوم اللجنة المحلية للسير والجولان </w:t>
      </w:r>
      <w:r w:rsidR="009D055B">
        <w:rPr>
          <w:rFonts w:hint="cs"/>
          <w:b/>
          <w:bCs/>
          <w:sz w:val="28"/>
          <w:szCs w:val="28"/>
          <w:rtl/>
          <w:lang w:bidi="ar-MA"/>
        </w:rPr>
        <w:t>بإعداد</w:t>
      </w:r>
      <w:r w:rsidR="00D23154">
        <w:rPr>
          <w:rFonts w:hint="cs"/>
          <w:b/>
          <w:bCs/>
          <w:sz w:val="28"/>
          <w:szCs w:val="28"/>
          <w:rtl/>
          <w:lang w:bidi="ar-MA"/>
        </w:rPr>
        <w:t xml:space="preserve"> دراسة واقعية مع </w:t>
      </w:r>
      <w:r w:rsidR="00CB6453">
        <w:rPr>
          <w:rFonts w:hint="cs"/>
          <w:b/>
          <w:bCs/>
          <w:sz w:val="28"/>
          <w:szCs w:val="28"/>
          <w:rtl/>
          <w:lang w:bidi="ar-MA"/>
        </w:rPr>
        <w:t>إ</w:t>
      </w:r>
      <w:r w:rsidR="00D23154">
        <w:rPr>
          <w:rFonts w:hint="cs"/>
          <w:b/>
          <w:bCs/>
          <w:sz w:val="28"/>
          <w:szCs w:val="28"/>
          <w:rtl/>
          <w:lang w:bidi="ar-MA"/>
        </w:rPr>
        <w:t xml:space="preserve">يجاد حلول </w:t>
      </w:r>
      <w:r w:rsidR="00C06671">
        <w:rPr>
          <w:rFonts w:hint="cs"/>
          <w:b/>
          <w:bCs/>
          <w:sz w:val="28"/>
          <w:szCs w:val="28"/>
          <w:rtl/>
          <w:lang w:bidi="ar-MA"/>
        </w:rPr>
        <w:t xml:space="preserve">بديلة وفعالة لمشاكل السير والجولان وخاصة على مستوى شارع الحسن الثاني </w:t>
      </w:r>
      <w:r w:rsidR="004B2B64">
        <w:rPr>
          <w:rFonts w:hint="cs"/>
          <w:b/>
          <w:bCs/>
          <w:sz w:val="28"/>
          <w:szCs w:val="28"/>
          <w:rtl/>
          <w:lang w:bidi="ar-MA"/>
        </w:rPr>
        <w:t>الذي</w:t>
      </w:r>
      <w:r w:rsidR="00C06671">
        <w:rPr>
          <w:rFonts w:hint="cs"/>
          <w:b/>
          <w:bCs/>
          <w:sz w:val="28"/>
          <w:szCs w:val="28"/>
          <w:rtl/>
          <w:lang w:bidi="ar-MA"/>
        </w:rPr>
        <w:t xml:space="preserve"> يعرف اختناقا و ازدحاما بسبب ضغط الر</w:t>
      </w:r>
      <w:r w:rsidR="00CB6453">
        <w:rPr>
          <w:rFonts w:hint="cs"/>
          <w:b/>
          <w:bCs/>
          <w:sz w:val="28"/>
          <w:szCs w:val="28"/>
          <w:rtl/>
          <w:lang w:bidi="ar-MA"/>
        </w:rPr>
        <w:t>ا</w:t>
      </w:r>
      <w:r w:rsidR="00B30B9C">
        <w:rPr>
          <w:rFonts w:hint="cs"/>
          <w:b/>
          <w:bCs/>
          <w:sz w:val="28"/>
          <w:szCs w:val="28"/>
          <w:rtl/>
          <w:lang w:bidi="ar-MA"/>
        </w:rPr>
        <w:t>جل</w:t>
      </w:r>
      <w:r w:rsidR="00C06671">
        <w:rPr>
          <w:rFonts w:hint="cs"/>
          <w:b/>
          <w:bCs/>
          <w:sz w:val="28"/>
          <w:szCs w:val="28"/>
          <w:rtl/>
          <w:lang w:bidi="ar-MA"/>
        </w:rPr>
        <w:t xml:space="preserve">ين و </w:t>
      </w:r>
      <w:r w:rsidR="00CB6453">
        <w:rPr>
          <w:rFonts w:hint="cs"/>
          <w:b/>
          <w:bCs/>
          <w:sz w:val="28"/>
          <w:szCs w:val="28"/>
          <w:rtl/>
          <w:lang w:bidi="ar-MA"/>
        </w:rPr>
        <w:t>العربات و الباعة المتجولين و الأ</w:t>
      </w:r>
      <w:r w:rsidR="002B6C73">
        <w:rPr>
          <w:rFonts w:hint="cs"/>
          <w:b/>
          <w:bCs/>
          <w:sz w:val="28"/>
          <w:szCs w:val="28"/>
          <w:rtl/>
          <w:lang w:bidi="ar-MA"/>
        </w:rPr>
        <w:t>نشطة التجارية ثم أجابه السيد الرئيس بأنه هو المسؤول عن هذه العشوائية نظرا لعدم حضوره اجتماعات لجنة السير والجولان.</w:t>
      </w:r>
    </w:p>
    <w:p w:rsidR="007B6E38" w:rsidRDefault="004B2B64" w:rsidP="00767EDF">
      <w:pPr>
        <w:bidi/>
        <w:ind w:right="567"/>
        <w:jc w:val="both"/>
        <w:rPr>
          <w:b/>
          <w:bCs/>
          <w:sz w:val="28"/>
          <w:szCs w:val="28"/>
          <w:rtl/>
          <w:lang w:bidi="ar-MA"/>
        </w:rPr>
      </w:pPr>
      <w:r>
        <w:rPr>
          <w:rFonts w:hint="cs"/>
          <w:b/>
          <w:bCs/>
          <w:sz w:val="28"/>
          <w:szCs w:val="28"/>
          <w:rtl/>
          <w:lang w:bidi="ar-MA"/>
        </w:rPr>
        <w:t>وأعطيت</w:t>
      </w:r>
      <w:r w:rsidR="007B6E38">
        <w:rPr>
          <w:rFonts w:hint="cs"/>
          <w:b/>
          <w:bCs/>
          <w:sz w:val="28"/>
          <w:szCs w:val="28"/>
          <w:rtl/>
          <w:lang w:bidi="ar-MA"/>
        </w:rPr>
        <w:t xml:space="preserve"> الكلمة للمستشار ممدوح ابراهيم </w:t>
      </w:r>
      <w:r>
        <w:rPr>
          <w:rFonts w:hint="cs"/>
          <w:b/>
          <w:bCs/>
          <w:sz w:val="28"/>
          <w:szCs w:val="28"/>
          <w:rtl/>
          <w:lang w:bidi="ar-MA"/>
        </w:rPr>
        <w:t>الذي</w:t>
      </w:r>
      <w:r w:rsidR="007B6E38">
        <w:rPr>
          <w:rFonts w:hint="cs"/>
          <w:b/>
          <w:bCs/>
          <w:sz w:val="28"/>
          <w:szCs w:val="28"/>
          <w:rtl/>
          <w:lang w:bidi="ar-MA"/>
        </w:rPr>
        <w:t xml:space="preserve"> تساءل عن مكان زنقة بني عامر التي اسمها الحقيقي زنقة موالين </w:t>
      </w:r>
      <w:r w:rsidR="002B6C73">
        <w:rPr>
          <w:rFonts w:hint="cs"/>
          <w:b/>
          <w:bCs/>
          <w:sz w:val="28"/>
          <w:szCs w:val="28"/>
          <w:rtl/>
          <w:lang w:bidi="ar-MA"/>
        </w:rPr>
        <w:t>الغابة. كما</w:t>
      </w:r>
      <w:r w:rsidR="007B6E38">
        <w:rPr>
          <w:rFonts w:hint="cs"/>
          <w:b/>
          <w:bCs/>
          <w:sz w:val="28"/>
          <w:szCs w:val="28"/>
          <w:rtl/>
          <w:lang w:bidi="ar-MA"/>
        </w:rPr>
        <w:t xml:space="preserve"> </w:t>
      </w:r>
      <w:r w:rsidR="00767EDF">
        <w:rPr>
          <w:rFonts w:hint="cs"/>
          <w:b/>
          <w:bCs/>
          <w:sz w:val="28"/>
          <w:szCs w:val="28"/>
          <w:rtl/>
          <w:lang w:bidi="ar-MA"/>
        </w:rPr>
        <w:t>أوضح</w:t>
      </w:r>
      <w:r w:rsidR="007B6E38">
        <w:rPr>
          <w:rFonts w:hint="cs"/>
          <w:b/>
          <w:bCs/>
          <w:sz w:val="28"/>
          <w:szCs w:val="28"/>
          <w:rtl/>
          <w:lang w:bidi="ar-MA"/>
        </w:rPr>
        <w:t xml:space="preserve"> </w:t>
      </w:r>
      <w:r w:rsidR="00767EDF">
        <w:rPr>
          <w:rFonts w:hint="cs"/>
          <w:b/>
          <w:bCs/>
          <w:sz w:val="28"/>
          <w:szCs w:val="28"/>
          <w:rtl/>
          <w:lang w:bidi="ar-MA"/>
        </w:rPr>
        <w:t>أنه</w:t>
      </w:r>
      <w:r w:rsidR="007B6E38">
        <w:rPr>
          <w:rFonts w:hint="cs"/>
          <w:b/>
          <w:bCs/>
          <w:sz w:val="28"/>
          <w:szCs w:val="28"/>
          <w:rtl/>
          <w:lang w:bidi="ar-MA"/>
        </w:rPr>
        <w:t xml:space="preserve"> قام باقتراح منع مرور الشاحنات من مركز الاستقبال التابع لوزارة</w:t>
      </w:r>
      <w:r w:rsidR="00767EDF">
        <w:rPr>
          <w:rFonts w:hint="cs"/>
          <w:b/>
          <w:bCs/>
          <w:sz w:val="28"/>
          <w:szCs w:val="28"/>
          <w:rtl/>
          <w:lang w:bidi="ar-MA"/>
        </w:rPr>
        <w:t xml:space="preserve"> الثقافة و</w:t>
      </w:r>
      <w:r w:rsidR="007B6E38">
        <w:rPr>
          <w:rFonts w:hint="cs"/>
          <w:b/>
          <w:bCs/>
          <w:sz w:val="28"/>
          <w:szCs w:val="28"/>
          <w:rtl/>
          <w:lang w:bidi="ar-MA"/>
        </w:rPr>
        <w:t xml:space="preserve"> الشباب </w:t>
      </w:r>
      <w:r w:rsidR="00CB6453">
        <w:rPr>
          <w:rFonts w:hint="cs"/>
          <w:b/>
          <w:bCs/>
          <w:sz w:val="28"/>
          <w:szCs w:val="28"/>
          <w:rtl/>
          <w:lang w:bidi="ar-MA"/>
        </w:rPr>
        <w:t>إلى</w:t>
      </w:r>
      <w:r w:rsidR="007B6E38">
        <w:rPr>
          <w:rFonts w:hint="cs"/>
          <w:b/>
          <w:bCs/>
          <w:sz w:val="28"/>
          <w:szCs w:val="28"/>
          <w:rtl/>
          <w:lang w:bidi="ar-MA"/>
        </w:rPr>
        <w:t xml:space="preserve"> شارع الحسن الثاني عبر حي </w:t>
      </w:r>
      <w:r w:rsidR="002B6C73">
        <w:rPr>
          <w:rFonts w:hint="cs"/>
          <w:b/>
          <w:bCs/>
          <w:sz w:val="28"/>
          <w:szCs w:val="28"/>
          <w:rtl/>
          <w:lang w:bidi="ar-MA"/>
        </w:rPr>
        <w:t>القدس،</w:t>
      </w:r>
      <w:r w:rsidR="007B6E38">
        <w:rPr>
          <w:rFonts w:hint="cs"/>
          <w:b/>
          <w:bCs/>
          <w:sz w:val="28"/>
          <w:szCs w:val="28"/>
          <w:rtl/>
          <w:lang w:bidi="ar-MA"/>
        </w:rPr>
        <w:t xml:space="preserve"> </w:t>
      </w:r>
      <w:r w:rsidR="00767EDF">
        <w:rPr>
          <w:rFonts w:hint="cs"/>
          <w:b/>
          <w:bCs/>
          <w:sz w:val="28"/>
          <w:szCs w:val="28"/>
          <w:rtl/>
          <w:lang w:bidi="ar-MA"/>
        </w:rPr>
        <w:t>وذلك</w:t>
      </w:r>
      <w:r w:rsidR="007B6E38">
        <w:rPr>
          <w:rFonts w:hint="cs"/>
          <w:b/>
          <w:bCs/>
          <w:sz w:val="28"/>
          <w:szCs w:val="28"/>
          <w:rtl/>
          <w:lang w:bidi="ar-MA"/>
        </w:rPr>
        <w:t xml:space="preserve"> من </w:t>
      </w:r>
      <w:r w:rsidR="00B30B9C">
        <w:rPr>
          <w:rFonts w:hint="cs"/>
          <w:b/>
          <w:bCs/>
          <w:sz w:val="28"/>
          <w:szCs w:val="28"/>
          <w:rtl/>
          <w:lang w:bidi="ar-MA"/>
        </w:rPr>
        <w:t>أجل</w:t>
      </w:r>
      <w:r w:rsidR="007B6E38">
        <w:rPr>
          <w:rFonts w:hint="cs"/>
          <w:b/>
          <w:bCs/>
          <w:sz w:val="28"/>
          <w:szCs w:val="28"/>
          <w:rtl/>
          <w:lang w:bidi="ar-MA"/>
        </w:rPr>
        <w:t xml:space="preserve"> </w:t>
      </w:r>
      <w:r>
        <w:rPr>
          <w:rFonts w:hint="cs"/>
          <w:b/>
          <w:bCs/>
          <w:sz w:val="28"/>
          <w:szCs w:val="28"/>
          <w:rtl/>
          <w:lang w:bidi="ar-MA"/>
        </w:rPr>
        <w:t>المحافظة</w:t>
      </w:r>
      <w:r w:rsidR="007B6E38">
        <w:rPr>
          <w:rFonts w:hint="cs"/>
          <w:b/>
          <w:bCs/>
          <w:sz w:val="28"/>
          <w:szCs w:val="28"/>
          <w:rtl/>
          <w:lang w:bidi="ar-MA"/>
        </w:rPr>
        <w:t xml:space="preserve"> على سلامة </w:t>
      </w:r>
      <w:r w:rsidR="00767EDF">
        <w:rPr>
          <w:rFonts w:hint="cs"/>
          <w:b/>
          <w:bCs/>
          <w:sz w:val="28"/>
          <w:szCs w:val="28"/>
          <w:rtl/>
          <w:lang w:bidi="ar-MA"/>
        </w:rPr>
        <w:t>هذا</w:t>
      </w:r>
      <w:r w:rsidR="007B6E38">
        <w:rPr>
          <w:rFonts w:hint="cs"/>
          <w:b/>
          <w:bCs/>
          <w:sz w:val="28"/>
          <w:szCs w:val="28"/>
          <w:rtl/>
          <w:lang w:bidi="ar-MA"/>
        </w:rPr>
        <w:t xml:space="preserve"> الطريق المخصص فقط للسيارات</w:t>
      </w:r>
      <w:r w:rsidR="001C3F73">
        <w:rPr>
          <w:rFonts w:hint="cs"/>
          <w:b/>
          <w:bCs/>
          <w:sz w:val="28"/>
          <w:szCs w:val="28"/>
          <w:rtl/>
          <w:lang w:bidi="ar-MA"/>
        </w:rPr>
        <w:t xml:space="preserve"> وانه اقترح </w:t>
      </w:r>
      <w:r w:rsidR="006E112A">
        <w:rPr>
          <w:rFonts w:hint="cs"/>
          <w:b/>
          <w:bCs/>
          <w:sz w:val="28"/>
          <w:szCs w:val="28"/>
          <w:rtl/>
          <w:lang w:bidi="ar-MA"/>
        </w:rPr>
        <w:t>كذلك منع</w:t>
      </w:r>
      <w:r w:rsidR="0053691F">
        <w:rPr>
          <w:rFonts w:hint="cs"/>
          <w:b/>
          <w:bCs/>
          <w:sz w:val="28"/>
          <w:szCs w:val="28"/>
          <w:rtl/>
          <w:lang w:bidi="ar-MA"/>
        </w:rPr>
        <w:t xml:space="preserve"> وقوف الشاحنات على اليمين من نهاية شارع بئر انزران </w:t>
      </w:r>
      <w:r w:rsidR="00CB6453">
        <w:rPr>
          <w:rFonts w:hint="cs"/>
          <w:b/>
          <w:bCs/>
          <w:sz w:val="28"/>
          <w:szCs w:val="28"/>
          <w:rtl/>
          <w:lang w:bidi="ar-MA"/>
        </w:rPr>
        <w:t>إلى</w:t>
      </w:r>
      <w:r w:rsidR="0053691F">
        <w:rPr>
          <w:rFonts w:hint="cs"/>
          <w:b/>
          <w:bCs/>
          <w:sz w:val="28"/>
          <w:szCs w:val="28"/>
          <w:rtl/>
          <w:lang w:bidi="ar-MA"/>
        </w:rPr>
        <w:t xml:space="preserve"> مدار شارع الحسن الثاني ، </w:t>
      </w:r>
      <w:r w:rsidR="001C3F73">
        <w:rPr>
          <w:rFonts w:hint="cs"/>
          <w:b/>
          <w:bCs/>
          <w:sz w:val="28"/>
          <w:szCs w:val="28"/>
          <w:rtl/>
          <w:lang w:bidi="ar-MA"/>
        </w:rPr>
        <w:t>نظرا لوجود موقف خاص بالسيارات.</w:t>
      </w:r>
    </w:p>
    <w:p w:rsidR="00287950" w:rsidRDefault="00287950" w:rsidP="00767EDF">
      <w:pPr>
        <w:bidi/>
        <w:ind w:right="567"/>
        <w:jc w:val="both"/>
        <w:rPr>
          <w:b/>
          <w:bCs/>
          <w:sz w:val="28"/>
          <w:szCs w:val="28"/>
          <w:rtl/>
          <w:lang w:bidi="ar-MA"/>
        </w:rPr>
      </w:pPr>
      <w:r>
        <w:rPr>
          <w:rFonts w:hint="cs"/>
          <w:b/>
          <w:bCs/>
          <w:sz w:val="28"/>
          <w:szCs w:val="28"/>
          <w:rtl/>
          <w:lang w:bidi="ar-MA"/>
        </w:rPr>
        <w:t xml:space="preserve">ثم </w:t>
      </w:r>
      <w:r w:rsidR="009916C3">
        <w:rPr>
          <w:rFonts w:hint="cs"/>
          <w:b/>
          <w:bCs/>
          <w:sz w:val="28"/>
          <w:szCs w:val="28"/>
          <w:rtl/>
          <w:lang w:bidi="ar-MA"/>
        </w:rPr>
        <w:t>أخد الكلمة</w:t>
      </w:r>
      <w:r>
        <w:rPr>
          <w:rFonts w:hint="cs"/>
          <w:b/>
          <w:bCs/>
          <w:sz w:val="28"/>
          <w:szCs w:val="28"/>
          <w:rtl/>
          <w:lang w:bidi="ar-MA"/>
        </w:rPr>
        <w:t xml:space="preserve"> المستشار رشيد اجويبر النائب الرابع للرئيس الذي أوضح أن قرار السير والجولان مبني على معطيات سنة 2007 </w:t>
      </w:r>
      <w:r w:rsidR="004B2B64">
        <w:rPr>
          <w:rFonts w:hint="cs"/>
          <w:b/>
          <w:bCs/>
          <w:sz w:val="28"/>
          <w:szCs w:val="28"/>
          <w:rtl/>
          <w:lang w:bidi="ar-MA"/>
        </w:rPr>
        <w:t>ولهذا</w:t>
      </w:r>
      <w:r>
        <w:rPr>
          <w:rFonts w:hint="cs"/>
          <w:b/>
          <w:bCs/>
          <w:sz w:val="28"/>
          <w:szCs w:val="28"/>
          <w:rtl/>
          <w:lang w:bidi="ar-MA"/>
        </w:rPr>
        <w:t xml:space="preserve"> </w:t>
      </w:r>
      <w:r w:rsidR="002B6C73">
        <w:rPr>
          <w:rFonts w:hint="cs"/>
          <w:b/>
          <w:bCs/>
          <w:sz w:val="28"/>
          <w:szCs w:val="28"/>
          <w:rtl/>
          <w:lang w:bidi="ar-MA"/>
        </w:rPr>
        <w:t>طالب بتحيين</w:t>
      </w:r>
      <w:r>
        <w:rPr>
          <w:rFonts w:hint="cs"/>
          <w:b/>
          <w:bCs/>
          <w:sz w:val="28"/>
          <w:szCs w:val="28"/>
          <w:rtl/>
          <w:lang w:bidi="ar-MA"/>
        </w:rPr>
        <w:t xml:space="preserve"> قرار السير والجولان مع </w:t>
      </w:r>
      <w:r w:rsidR="00767EDF">
        <w:rPr>
          <w:rFonts w:hint="cs"/>
          <w:b/>
          <w:bCs/>
          <w:sz w:val="28"/>
          <w:szCs w:val="28"/>
          <w:rtl/>
          <w:lang w:bidi="ar-MA"/>
        </w:rPr>
        <w:t>الأخذ</w:t>
      </w:r>
      <w:r>
        <w:rPr>
          <w:rFonts w:hint="cs"/>
          <w:b/>
          <w:bCs/>
          <w:sz w:val="28"/>
          <w:szCs w:val="28"/>
          <w:rtl/>
          <w:lang w:bidi="ar-MA"/>
        </w:rPr>
        <w:t xml:space="preserve"> بعين الاعتبار التوسع العمراني للمدينة وعلى أساس دراسة جيدة وشاملة لجميع مكونات المدينة.</w:t>
      </w:r>
    </w:p>
    <w:p w:rsidR="00946773" w:rsidRDefault="00946773" w:rsidP="009E38C0">
      <w:pPr>
        <w:bidi/>
        <w:ind w:right="567"/>
        <w:jc w:val="both"/>
        <w:rPr>
          <w:b/>
          <w:bCs/>
          <w:sz w:val="28"/>
          <w:szCs w:val="28"/>
          <w:lang w:bidi="ar-MA"/>
        </w:rPr>
      </w:pPr>
    </w:p>
    <w:p w:rsidR="00946773" w:rsidRDefault="00946773" w:rsidP="00946773">
      <w:pPr>
        <w:bidi/>
        <w:ind w:right="567"/>
        <w:jc w:val="both"/>
        <w:rPr>
          <w:b/>
          <w:bCs/>
          <w:sz w:val="28"/>
          <w:szCs w:val="28"/>
          <w:lang w:bidi="ar-MA"/>
        </w:rPr>
      </w:pPr>
    </w:p>
    <w:p w:rsidR="00946773" w:rsidRDefault="00946773" w:rsidP="00946773">
      <w:pPr>
        <w:bidi/>
        <w:ind w:right="567"/>
        <w:jc w:val="both"/>
        <w:rPr>
          <w:b/>
          <w:bCs/>
          <w:sz w:val="28"/>
          <w:szCs w:val="28"/>
          <w:rtl/>
          <w:lang w:bidi="ar-MA"/>
        </w:rPr>
      </w:pPr>
    </w:p>
    <w:p w:rsidR="00BB27E8" w:rsidRDefault="00BB27E8" w:rsidP="00BB27E8">
      <w:pPr>
        <w:bidi/>
        <w:ind w:right="567"/>
        <w:jc w:val="both"/>
        <w:rPr>
          <w:b/>
          <w:bCs/>
          <w:sz w:val="28"/>
          <w:szCs w:val="28"/>
          <w:rtl/>
          <w:lang w:bidi="ar-MA"/>
        </w:rPr>
      </w:pPr>
    </w:p>
    <w:p w:rsidR="00E57538" w:rsidRDefault="00E57538" w:rsidP="00BB27E8">
      <w:pPr>
        <w:ind w:left="142" w:right="567" w:firstLine="153"/>
        <w:jc w:val="right"/>
        <w:rPr>
          <w:b/>
          <w:bCs/>
          <w:sz w:val="28"/>
          <w:szCs w:val="28"/>
          <w:u w:val="single"/>
          <w:rtl/>
        </w:rPr>
      </w:pPr>
      <w:r w:rsidRPr="008D3B32">
        <w:rPr>
          <w:b/>
          <w:bCs/>
          <w:sz w:val="28"/>
          <w:szCs w:val="28"/>
          <w:u w:val="single"/>
          <w:rtl/>
        </w:rPr>
        <w:t>المقرر المتخذ من طرف أعضاء المجلس.</w:t>
      </w:r>
    </w:p>
    <w:p w:rsidR="009D055B" w:rsidRPr="00DC7CE0" w:rsidRDefault="009D055B" w:rsidP="00BB27E8">
      <w:pPr>
        <w:ind w:left="142" w:right="567" w:firstLine="153"/>
        <w:jc w:val="right"/>
        <w:rPr>
          <w:b/>
          <w:bCs/>
          <w:sz w:val="28"/>
          <w:szCs w:val="28"/>
          <w:u w:val="single"/>
          <w:rtl/>
        </w:rPr>
      </w:pPr>
    </w:p>
    <w:p w:rsidR="00E57538" w:rsidRPr="009C6052" w:rsidRDefault="009D055B" w:rsidP="009D055B">
      <w:pPr>
        <w:shd w:val="clear" w:color="auto" w:fill="FFFFFF" w:themeFill="background1"/>
        <w:bidi/>
        <w:ind w:right="567"/>
        <w:jc w:val="both"/>
        <w:rPr>
          <w:b/>
          <w:bCs/>
          <w:sz w:val="28"/>
          <w:szCs w:val="28"/>
        </w:rPr>
      </w:pPr>
      <w:r>
        <w:rPr>
          <w:rFonts w:hint="cs"/>
          <w:b/>
          <w:bCs/>
          <w:sz w:val="28"/>
          <w:szCs w:val="28"/>
          <w:rtl/>
        </w:rPr>
        <w:t xml:space="preserve">       </w:t>
      </w:r>
      <w:r w:rsidR="00E57538" w:rsidRPr="009C6052">
        <w:rPr>
          <w:b/>
          <w:bCs/>
          <w:sz w:val="28"/>
          <w:szCs w:val="28"/>
          <w:rtl/>
        </w:rPr>
        <w:t xml:space="preserve">مقرر عدد </w:t>
      </w:r>
      <w:r w:rsidR="00E57538">
        <w:rPr>
          <w:rFonts w:hint="cs"/>
          <w:b/>
          <w:bCs/>
          <w:sz w:val="28"/>
          <w:szCs w:val="28"/>
          <w:rtl/>
        </w:rPr>
        <w:t xml:space="preserve">02 </w:t>
      </w:r>
      <w:r w:rsidR="00E57538" w:rsidRPr="009C6052">
        <w:rPr>
          <w:b/>
          <w:bCs/>
          <w:sz w:val="28"/>
          <w:szCs w:val="28"/>
          <w:rtl/>
        </w:rPr>
        <w:t xml:space="preserve"> بتاريخ </w:t>
      </w:r>
      <w:r w:rsidR="00E57538">
        <w:rPr>
          <w:rFonts w:hint="cs"/>
          <w:b/>
          <w:bCs/>
          <w:sz w:val="28"/>
          <w:szCs w:val="28"/>
          <w:rtl/>
        </w:rPr>
        <w:t xml:space="preserve"> 27 يوليوز</w:t>
      </w:r>
      <w:r w:rsidR="00E57538" w:rsidRPr="009C6052">
        <w:rPr>
          <w:b/>
          <w:bCs/>
          <w:sz w:val="28"/>
          <w:szCs w:val="28"/>
          <w:rtl/>
        </w:rPr>
        <w:t xml:space="preserve"> </w:t>
      </w:r>
      <w:r w:rsidR="00E57538" w:rsidRPr="009C6052">
        <w:rPr>
          <w:rFonts w:hint="cs"/>
          <w:b/>
          <w:bCs/>
          <w:sz w:val="28"/>
          <w:szCs w:val="28"/>
          <w:rtl/>
        </w:rPr>
        <w:t>2023</w:t>
      </w:r>
      <w:r w:rsidR="00E57538" w:rsidRPr="009C6052">
        <w:rPr>
          <w:b/>
          <w:bCs/>
          <w:sz w:val="28"/>
          <w:szCs w:val="28"/>
          <w:rtl/>
        </w:rPr>
        <w:t>.</w:t>
      </w:r>
    </w:p>
    <w:p w:rsidR="00E57538" w:rsidRPr="00E41C75" w:rsidRDefault="00E57538" w:rsidP="00555AFA">
      <w:pPr>
        <w:bidi/>
        <w:jc w:val="both"/>
        <w:rPr>
          <w:b/>
          <w:bCs/>
          <w:sz w:val="28"/>
          <w:szCs w:val="28"/>
          <w:rtl/>
          <w:lang w:bidi="ar-MA"/>
        </w:rPr>
      </w:pPr>
      <w:r w:rsidRPr="009C6052">
        <w:rPr>
          <w:b/>
          <w:bCs/>
          <w:sz w:val="28"/>
          <w:szCs w:val="28"/>
          <w:rtl/>
        </w:rPr>
        <w:t xml:space="preserve">-المتعلق </w:t>
      </w:r>
      <w:r>
        <w:rPr>
          <w:rFonts w:hint="cs"/>
          <w:b/>
          <w:bCs/>
          <w:sz w:val="28"/>
          <w:szCs w:val="28"/>
          <w:rtl/>
          <w:lang w:bidi="ar-MA"/>
        </w:rPr>
        <w:t>بالدراسة والمصادقة على تعديل قرار السير والجولان.</w:t>
      </w:r>
    </w:p>
    <w:p w:rsidR="00E57538" w:rsidRDefault="00E57538" w:rsidP="00555AFA">
      <w:pPr>
        <w:bidi/>
        <w:spacing w:line="276" w:lineRule="auto"/>
        <w:ind w:right="284"/>
        <w:jc w:val="both"/>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w:t>
      </w:r>
      <w:r w:rsidR="008427B0">
        <w:rPr>
          <w:rFonts w:hint="cs"/>
          <w:b/>
          <w:bCs/>
          <w:sz w:val="28"/>
          <w:szCs w:val="28"/>
          <w:rtl/>
        </w:rPr>
        <w:t>لشهر يوليوز</w:t>
      </w:r>
      <w:r>
        <w:rPr>
          <w:rFonts w:hint="cs"/>
          <w:b/>
          <w:bCs/>
          <w:sz w:val="28"/>
          <w:szCs w:val="28"/>
          <w:rtl/>
        </w:rPr>
        <w:t xml:space="preserve"> من سنة 2023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الفريدة</w:t>
      </w:r>
      <w:r w:rsidRPr="009C6052">
        <w:rPr>
          <w:rFonts w:hint="cs"/>
          <w:b/>
          <w:bCs/>
          <w:sz w:val="28"/>
          <w:szCs w:val="28"/>
          <w:rtl/>
        </w:rPr>
        <w:t xml:space="preserve"> </w:t>
      </w:r>
      <w:r w:rsidRPr="009C6052">
        <w:rPr>
          <w:b/>
          <w:bCs/>
          <w:sz w:val="28"/>
          <w:szCs w:val="28"/>
          <w:rtl/>
        </w:rPr>
        <w:t xml:space="preserve">المنعقدة </w:t>
      </w:r>
      <w:r w:rsidRPr="009C6052">
        <w:rPr>
          <w:rFonts w:hint="cs"/>
          <w:b/>
          <w:bCs/>
          <w:sz w:val="28"/>
          <w:szCs w:val="28"/>
          <w:rtl/>
        </w:rPr>
        <w:t xml:space="preserve">بتاريخ </w:t>
      </w:r>
      <w:r>
        <w:rPr>
          <w:rFonts w:hint="cs"/>
          <w:b/>
          <w:bCs/>
          <w:sz w:val="28"/>
          <w:szCs w:val="28"/>
          <w:rtl/>
        </w:rPr>
        <w:t xml:space="preserve"> 27 يوليوز</w:t>
      </w:r>
      <w:r w:rsidRPr="009C6052">
        <w:rPr>
          <w:b/>
          <w:bCs/>
          <w:sz w:val="28"/>
          <w:szCs w:val="28"/>
          <w:rtl/>
        </w:rPr>
        <w:t xml:space="preserve"> </w:t>
      </w:r>
      <w:r w:rsidRPr="009C6052">
        <w:rPr>
          <w:rFonts w:hint="cs"/>
          <w:b/>
          <w:bCs/>
          <w:sz w:val="28"/>
          <w:szCs w:val="28"/>
          <w:rtl/>
        </w:rPr>
        <w:t>2023</w:t>
      </w:r>
      <w:r w:rsidRPr="009C6052">
        <w:rPr>
          <w:b/>
          <w:bCs/>
          <w:sz w:val="28"/>
          <w:szCs w:val="28"/>
          <w:rtl/>
        </w:rPr>
        <w:t>.</w:t>
      </w:r>
    </w:p>
    <w:p w:rsidR="00E57538" w:rsidRPr="009C6052" w:rsidRDefault="00E57538" w:rsidP="00555AFA">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E57538" w:rsidRPr="00E41C75" w:rsidRDefault="00E57538" w:rsidP="00555AFA">
      <w:pPr>
        <w:bidi/>
        <w:jc w:val="both"/>
        <w:rPr>
          <w:b/>
          <w:bCs/>
          <w:sz w:val="28"/>
          <w:szCs w:val="28"/>
          <w:rtl/>
          <w:lang w:bidi="ar-MA"/>
        </w:rPr>
      </w:pPr>
      <w:r w:rsidRPr="009C6052">
        <w:rPr>
          <w:b/>
          <w:bCs/>
          <w:sz w:val="28"/>
          <w:szCs w:val="28"/>
          <w:rtl/>
        </w:rPr>
        <w:t xml:space="preserve"> - </w:t>
      </w:r>
      <w:r w:rsidRPr="009C6052">
        <w:rPr>
          <w:b/>
          <w:bCs/>
          <w:sz w:val="28"/>
          <w:szCs w:val="28"/>
          <w:rtl/>
          <w:lang w:bidi="ar-MA"/>
        </w:rPr>
        <w:t>وب</w:t>
      </w:r>
      <w:r>
        <w:rPr>
          <w:b/>
          <w:bCs/>
          <w:sz w:val="28"/>
          <w:szCs w:val="28"/>
          <w:rtl/>
          <w:lang w:bidi="ar-MA"/>
        </w:rPr>
        <w:t>عد دراسة المجلس للنقطة المتعلقة</w:t>
      </w:r>
      <w:r>
        <w:rPr>
          <w:rFonts w:hint="cs"/>
          <w:b/>
          <w:bCs/>
          <w:sz w:val="28"/>
          <w:szCs w:val="28"/>
          <w:rtl/>
          <w:lang w:bidi="ar-MA"/>
        </w:rPr>
        <w:t xml:space="preserve"> بالدراسة والمصادقة على تعديل قرار السير والجولان.</w:t>
      </w:r>
    </w:p>
    <w:p w:rsidR="00E57538" w:rsidRDefault="00E57538" w:rsidP="00555AFA">
      <w:pPr>
        <w:bidi/>
        <w:ind w:right="284"/>
        <w:jc w:val="both"/>
        <w:rPr>
          <w:b/>
          <w:bCs/>
          <w:sz w:val="28"/>
          <w:szCs w:val="28"/>
          <w:rtl/>
        </w:rPr>
      </w:pPr>
      <w:r>
        <w:rPr>
          <w:b/>
          <w:bCs/>
          <w:sz w:val="26"/>
          <w:szCs w:val="26"/>
          <w:rtl/>
        </w:rPr>
        <w:t xml:space="preserve">          و</w:t>
      </w:r>
      <w:r>
        <w:rPr>
          <w:b/>
          <w:bCs/>
          <w:sz w:val="28"/>
          <w:szCs w:val="28"/>
          <w:rtl/>
        </w:rPr>
        <w:t>حيث أن عملية التصويت أسفرت على ما يلي:</w:t>
      </w:r>
    </w:p>
    <w:p w:rsidR="00555AFA" w:rsidRDefault="00555AFA" w:rsidP="00555AFA">
      <w:pPr>
        <w:bidi/>
        <w:ind w:right="284"/>
        <w:jc w:val="both"/>
        <w:rPr>
          <w:b/>
          <w:bCs/>
          <w:sz w:val="28"/>
          <w:szCs w:val="28"/>
          <w:rtl/>
        </w:rPr>
      </w:pPr>
    </w:p>
    <w:p w:rsidR="00E57538" w:rsidRPr="008D3B32" w:rsidRDefault="00E57538" w:rsidP="00555AFA">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r w:rsidR="00CB6453">
        <w:rPr>
          <w:rFonts w:hint="cs"/>
          <w:b/>
          <w:bCs/>
          <w:sz w:val="28"/>
          <w:szCs w:val="28"/>
          <w:rtl/>
        </w:rPr>
        <w:t>عنها: 26</w:t>
      </w:r>
      <w:r>
        <w:rPr>
          <w:b/>
          <w:bCs/>
          <w:sz w:val="28"/>
          <w:szCs w:val="28"/>
          <w:rtl/>
        </w:rPr>
        <w:t xml:space="preserve"> </w:t>
      </w:r>
      <w:r w:rsidR="00CB6453">
        <w:rPr>
          <w:rFonts w:hint="cs"/>
          <w:b/>
          <w:bCs/>
          <w:sz w:val="28"/>
          <w:szCs w:val="28"/>
          <w:rtl/>
        </w:rPr>
        <w:t>وهم السادة</w:t>
      </w:r>
      <w:r>
        <w:rPr>
          <w:rFonts w:hint="cs"/>
          <w:b/>
          <w:bCs/>
          <w:sz w:val="28"/>
          <w:szCs w:val="28"/>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E57538" w:rsidTr="00AF5492">
        <w:tc>
          <w:tcPr>
            <w:tcW w:w="2410"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E57538" w:rsidTr="00E57538">
        <w:tc>
          <w:tcPr>
            <w:tcW w:w="2410" w:type="dxa"/>
            <w:tcBorders>
              <w:top w:val="single" w:sz="4" w:space="0" w:color="auto"/>
              <w:left w:val="single" w:sz="4" w:space="0" w:color="auto"/>
              <w:bottom w:val="single" w:sz="4" w:space="0" w:color="auto"/>
              <w:right w:val="single" w:sz="4" w:space="0" w:color="auto"/>
            </w:tcBorders>
            <w:hideMark/>
          </w:tcPr>
          <w:p w:rsidR="00E57538" w:rsidRDefault="00E57538" w:rsidP="00555AFA">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محمد اجديرة</w:t>
            </w:r>
          </w:p>
        </w:tc>
        <w:tc>
          <w:tcPr>
            <w:tcW w:w="2524"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rtl/>
                <w:lang w:eastAsia="en-US"/>
              </w:rPr>
              <w:t>زهير فضلي</w:t>
            </w:r>
          </w:p>
        </w:tc>
      </w:tr>
      <w:tr w:rsidR="00E57538" w:rsidTr="00AF5492">
        <w:tc>
          <w:tcPr>
            <w:tcW w:w="2410" w:type="dxa"/>
            <w:tcBorders>
              <w:top w:val="single" w:sz="4" w:space="0" w:color="auto"/>
              <w:left w:val="single" w:sz="4" w:space="0" w:color="auto"/>
              <w:bottom w:val="single" w:sz="4" w:space="0" w:color="auto"/>
              <w:right w:val="single" w:sz="4" w:space="0" w:color="auto"/>
            </w:tcBorders>
            <w:hideMark/>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24"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سميرة البعيلكي</w:t>
            </w: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كريم الزيادي</w:t>
            </w:r>
          </w:p>
        </w:tc>
      </w:tr>
      <w:tr w:rsidR="00E57538" w:rsidTr="00AF5492">
        <w:tc>
          <w:tcPr>
            <w:tcW w:w="2410" w:type="dxa"/>
            <w:tcBorders>
              <w:top w:val="single" w:sz="4" w:space="0" w:color="auto"/>
              <w:left w:val="single" w:sz="4" w:space="0" w:color="auto"/>
              <w:bottom w:val="single" w:sz="4" w:space="0" w:color="auto"/>
              <w:right w:val="single" w:sz="4" w:space="0" w:color="auto"/>
            </w:tcBorders>
            <w:hideMark/>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زينب بوبوط</w:t>
            </w:r>
          </w:p>
        </w:tc>
      </w:tr>
      <w:tr w:rsidR="00E57538" w:rsidTr="00AF5492">
        <w:tc>
          <w:tcPr>
            <w:tcW w:w="2410" w:type="dxa"/>
            <w:tcBorders>
              <w:top w:val="single" w:sz="4" w:space="0" w:color="auto"/>
              <w:left w:val="single" w:sz="4" w:space="0" w:color="auto"/>
              <w:bottom w:val="single" w:sz="4" w:space="0" w:color="auto"/>
              <w:right w:val="single" w:sz="4" w:space="0" w:color="auto"/>
            </w:tcBorders>
            <w:hideMark/>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رشيد اجويبر</w:t>
            </w:r>
          </w:p>
        </w:tc>
        <w:tc>
          <w:tcPr>
            <w:tcW w:w="2524"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بنشتوكية</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المهدي </w:t>
            </w:r>
            <w:r>
              <w:rPr>
                <w:rFonts w:ascii="Algerian" w:hAnsi="Algerian" w:hint="cs"/>
                <w:b/>
                <w:bCs/>
                <w:sz w:val="22"/>
                <w:szCs w:val="22"/>
                <w:rtl/>
                <w:lang w:eastAsia="en-US"/>
              </w:rPr>
              <w:t>بن</w:t>
            </w:r>
            <w:r>
              <w:rPr>
                <w:rFonts w:ascii="Algerian" w:hAnsi="Algerian"/>
                <w:b/>
                <w:bCs/>
                <w:sz w:val="22"/>
                <w:szCs w:val="22"/>
                <w:rtl/>
                <w:lang w:eastAsia="en-US"/>
              </w:rPr>
              <w:t>رحو</w:t>
            </w:r>
          </w:p>
        </w:tc>
      </w:tr>
      <w:tr w:rsidR="00E57538" w:rsidTr="00AF5492">
        <w:tc>
          <w:tcPr>
            <w:tcW w:w="2410"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احليوات</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عبد الرحيم بوعمري</w:t>
            </w: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E57538" w:rsidTr="00AF5492">
        <w:tc>
          <w:tcPr>
            <w:tcW w:w="2410"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يوسف قدادري</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بوعمري</w:t>
            </w: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E57538" w:rsidTr="00AF5492">
        <w:tc>
          <w:tcPr>
            <w:tcW w:w="2410"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E57538" w:rsidRPr="00805D47" w:rsidRDefault="00E57538" w:rsidP="00555AFA">
            <w:pPr>
              <w:pStyle w:val="Paragraphedeliste"/>
              <w:numPr>
                <w:ilvl w:val="0"/>
                <w:numId w:val="2"/>
              </w:numPr>
              <w:bidi/>
              <w:spacing w:line="276" w:lineRule="auto"/>
              <w:jc w:val="both"/>
              <w:rPr>
                <w:rFonts w:ascii="Algerian" w:hAnsi="Algerian"/>
                <w:b/>
                <w:bCs/>
                <w:rtl/>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383" w:type="dxa"/>
            <w:tcBorders>
              <w:top w:val="single" w:sz="4" w:space="0" w:color="auto"/>
              <w:left w:val="single" w:sz="4" w:space="0" w:color="auto"/>
              <w:bottom w:val="single" w:sz="4" w:space="0" w:color="auto"/>
              <w:right w:val="single" w:sz="4" w:space="0" w:color="auto"/>
            </w:tcBorders>
          </w:tcPr>
          <w:p w:rsidR="00E57538" w:rsidRDefault="00E57538" w:rsidP="00555AFA">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E57538" w:rsidRDefault="00E57538" w:rsidP="00555AFA">
            <w:pPr>
              <w:bidi/>
              <w:spacing w:line="276" w:lineRule="auto"/>
              <w:ind w:left="720"/>
              <w:jc w:val="both"/>
              <w:rPr>
                <w:rFonts w:ascii="Algerian" w:hAnsi="Algerian"/>
                <w:b/>
                <w:bCs/>
                <w:lang w:eastAsia="en-US"/>
              </w:rPr>
            </w:pPr>
          </w:p>
        </w:tc>
      </w:tr>
    </w:tbl>
    <w:p w:rsidR="00555AFA" w:rsidRDefault="00555AFA" w:rsidP="00555AFA">
      <w:pPr>
        <w:pStyle w:val="Paragraphedeliste"/>
        <w:bidi/>
        <w:ind w:right="567"/>
        <w:jc w:val="both"/>
        <w:rPr>
          <w:b/>
          <w:bCs/>
          <w:sz w:val="28"/>
          <w:szCs w:val="28"/>
        </w:rPr>
      </w:pPr>
    </w:p>
    <w:p w:rsidR="00E57538" w:rsidRDefault="00E57538" w:rsidP="00555AFA">
      <w:pPr>
        <w:pStyle w:val="Paragraphedeliste"/>
        <w:numPr>
          <w:ilvl w:val="0"/>
          <w:numId w:val="5"/>
        </w:numPr>
        <w:bidi/>
        <w:ind w:right="567"/>
        <w:jc w:val="both"/>
        <w:rPr>
          <w:b/>
          <w:bCs/>
          <w:sz w:val="28"/>
          <w:szCs w:val="28"/>
          <w:rtl/>
        </w:rPr>
      </w:pPr>
      <w:r>
        <w:rPr>
          <w:b/>
          <w:bCs/>
          <w:sz w:val="28"/>
          <w:szCs w:val="28"/>
          <w:rtl/>
        </w:rPr>
        <w:t xml:space="preserve">عدد الأعضاء المصوتين بنعم : </w:t>
      </w:r>
      <w:r>
        <w:rPr>
          <w:rFonts w:hint="cs"/>
          <w:b/>
          <w:bCs/>
          <w:sz w:val="28"/>
          <w:szCs w:val="28"/>
          <w:rtl/>
        </w:rPr>
        <w:t>09</w:t>
      </w:r>
      <w:r>
        <w:rPr>
          <w:b/>
          <w:bCs/>
          <w:sz w:val="28"/>
          <w:szCs w:val="28"/>
          <w:rtl/>
        </w:rPr>
        <w:t xml:space="preserve"> صوت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E57538" w:rsidTr="00AF5492">
        <w:tc>
          <w:tcPr>
            <w:tcW w:w="2438"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E57538" w:rsidTr="00AF5492">
        <w:tc>
          <w:tcPr>
            <w:tcW w:w="2438" w:type="dxa"/>
            <w:tcBorders>
              <w:top w:val="single" w:sz="4" w:space="0" w:color="auto"/>
              <w:left w:val="single" w:sz="4" w:space="0" w:color="auto"/>
              <w:bottom w:val="single" w:sz="4" w:space="0" w:color="auto"/>
              <w:right w:val="single" w:sz="4" w:space="0" w:color="auto"/>
            </w:tcBorders>
            <w:hideMark/>
          </w:tcPr>
          <w:p w:rsidR="00E57538" w:rsidRDefault="00E57538" w:rsidP="00555AFA">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410" w:type="dxa"/>
            <w:tcBorders>
              <w:top w:val="single" w:sz="4" w:space="0" w:color="auto"/>
              <w:left w:val="single" w:sz="4" w:space="0" w:color="auto"/>
              <w:bottom w:val="single" w:sz="4" w:space="0" w:color="auto"/>
              <w:right w:val="single" w:sz="4" w:space="0" w:color="auto"/>
            </w:tcBorders>
          </w:tcPr>
          <w:p w:rsidR="00E57538" w:rsidRPr="00E57538" w:rsidRDefault="00E57538" w:rsidP="00555AFA">
            <w:pPr>
              <w:pStyle w:val="Paragraphedeliste"/>
              <w:numPr>
                <w:ilvl w:val="0"/>
                <w:numId w:val="2"/>
              </w:numPr>
              <w:bidi/>
              <w:spacing w:line="276" w:lineRule="auto"/>
              <w:jc w:val="both"/>
              <w:rPr>
                <w:rFonts w:ascii="Algerian" w:hAnsi="Algerian"/>
                <w:b/>
                <w:bCs/>
                <w:lang w:eastAsia="en-US"/>
              </w:rPr>
            </w:pPr>
            <w:r>
              <w:rPr>
                <w:rFonts w:ascii="Algerian" w:hAnsi="Algerian" w:hint="eastAsia"/>
                <w:b/>
                <w:bCs/>
                <w:rtl/>
                <w:lang w:eastAsia="en-US"/>
              </w:rPr>
              <w:t>إبراهيم</w:t>
            </w:r>
            <w:r>
              <w:rPr>
                <w:rFonts w:ascii="Algerian" w:hAnsi="Algerian" w:hint="cs"/>
                <w:b/>
                <w:bCs/>
                <w:rtl/>
                <w:lang w:eastAsia="en-US"/>
              </w:rPr>
              <w:t xml:space="preserve"> ممدوح</w:t>
            </w:r>
          </w:p>
        </w:tc>
        <w:tc>
          <w:tcPr>
            <w:tcW w:w="2878" w:type="dxa"/>
            <w:tcBorders>
              <w:top w:val="single" w:sz="4" w:space="0" w:color="auto"/>
              <w:left w:val="single" w:sz="4" w:space="0" w:color="auto"/>
              <w:bottom w:val="single" w:sz="4" w:space="0" w:color="auto"/>
              <w:right w:val="single" w:sz="4" w:space="0" w:color="auto"/>
            </w:tcBorders>
            <w:hideMark/>
          </w:tcPr>
          <w:p w:rsidR="00E57538" w:rsidRPr="00006A80" w:rsidRDefault="00E57538" w:rsidP="00555AFA">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سميرة البعيلكي</w:t>
            </w:r>
          </w:p>
        </w:tc>
      </w:tr>
      <w:tr w:rsidR="00E57538" w:rsidTr="00AF5492">
        <w:tc>
          <w:tcPr>
            <w:tcW w:w="2438" w:type="dxa"/>
            <w:tcBorders>
              <w:top w:val="single" w:sz="4" w:space="0" w:color="auto"/>
              <w:left w:val="single" w:sz="4" w:space="0" w:color="auto"/>
              <w:bottom w:val="single" w:sz="4" w:space="0" w:color="auto"/>
              <w:right w:val="single" w:sz="4" w:space="0" w:color="auto"/>
            </w:tcBorders>
            <w:hideMark/>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410" w:type="dxa"/>
            <w:tcBorders>
              <w:top w:val="single" w:sz="4" w:space="0" w:color="auto"/>
              <w:left w:val="single" w:sz="4" w:space="0" w:color="auto"/>
              <w:bottom w:val="single" w:sz="4" w:space="0" w:color="auto"/>
              <w:right w:val="single" w:sz="4" w:space="0" w:color="auto"/>
            </w:tcBorders>
          </w:tcPr>
          <w:p w:rsidR="00E57538" w:rsidRDefault="00E57538" w:rsidP="00555AFA">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tcPr>
          <w:p w:rsidR="00E57538" w:rsidRPr="00006A80" w:rsidRDefault="00E57538" w:rsidP="00555AFA">
            <w:pPr>
              <w:pStyle w:val="Paragraphedeliste"/>
              <w:numPr>
                <w:ilvl w:val="0"/>
                <w:numId w:val="2"/>
              </w:numPr>
              <w:bidi/>
              <w:spacing w:line="276" w:lineRule="auto"/>
              <w:jc w:val="both"/>
              <w:rPr>
                <w:rFonts w:ascii="Algerian" w:hAnsi="Algerian"/>
                <w:b/>
                <w:bCs/>
                <w:lang w:eastAsia="en-US"/>
              </w:rPr>
            </w:pPr>
            <w:r w:rsidRPr="00006A80">
              <w:rPr>
                <w:rFonts w:ascii="Algerian" w:hAnsi="Algerian"/>
                <w:b/>
                <w:bCs/>
                <w:sz w:val="22"/>
                <w:szCs w:val="22"/>
                <w:rtl/>
                <w:lang w:eastAsia="en-US"/>
              </w:rPr>
              <w:t>نجاة زيدان</w:t>
            </w:r>
          </w:p>
        </w:tc>
      </w:tr>
      <w:tr w:rsidR="00E57538" w:rsidTr="00AF5492">
        <w:tc>
          <w:tcPr>
            <w:tcW w:w="2438" w:type="dxa"/>
            <w:tcBorders>
              <w:top w:val="single" w:sz="4" w:space="0" w:color="auto"/>
              <w:left w:val="single" w:sz="4" w:space="0" w:color="auto"/>
              <w:bottom w:val="single" w:sz="4" w:space="0" w:color="auto"/>
              <w:right w:val="single" w:sz="4" w:space="0" w:color="auto"/>
            </w:tcBorders>
            <w:hideMark/>
          </w:tcPr>
          <w:p w:rsidR="00E57538" w:rsidRDefault="00E57538" w:rsidP="00555AFA">
            <w:pPr>
              <w:bidi/>
              <w:spacing w:line="276" w:lineRule="auto"/>
              <w:ind w:left="720"/>
              <w:jc w:val="both"/>
              <w:rPr>
                <w:rFonts w:ascii="Algerian" w:hAnsi="Algerian"/>
                <w:b/>
                <w:bCs/>
                <w:lang w:eastAsia="en-US"/>
              </w:rPr>
            </w:pPr>
            <w:r>
              <w:rPr>
                <w:rFonts w:ascii="Algerian" w:hAnsi="Algerian"/>
                <w:b/>
                <w:bCs/>
                <w:sz w:val="22"/>
                <w:szCs w:val="22"/>
                <w:rtl/>
                <w:lang w:eastAsia="en-US"/>
              </w:rPr>
              <w:t>حسن عابدي</w:t>
            </w:r>
          </w:p>
        </w:tc>
        <w:tc>
          <w:tcPr>
            <w:tcW w:w="2551" w:type="dxa"/>
            <w:tcBorders>
              <w:top w:val="single" w:sz="4" w:space="0" w:color="auto"/>
              <w:left w:val="single" w:sz="4" w:space="0" w:color="auto"/>
              <w:bottom w:val="single" w:sz="4" w:space="0" w:color="auto"/>
              <w:right w:val="single" w:sz="4" w:space="0" w:color="auto"/>
            </w:tcBorders>
          </w:tcPr>
          <w:p w:rsidR="00E57538" w:rsidRPr="00527980" w:rsidRDefault="00E57538" w:rsidP="00555AFA">
            <w:pPr>
              <w:bidi/>
              <w:spacing w:line="276" w:lineRule="auto"/>
              <w:ind w:left="360"/>
              <w:jc w:val="both"/>
              <w:rPr>
                <w:rFonts w:ascii="Algerian" w:hAnsi="Algerian"/>
                <w:b/>
                <w:bCs/>
                <w:lang w:eastAsia="en-US"/>
              </w:rPr>
            </w:pPr>
          </w:p>
        </w:tc>
        <w:tc>
          <w:tcPr>
            <w:tcW w:w="2410" w:type="dxa"/>
            <w:tcBorders>
              <w:top w:val="single" w:sz="4" w:space="0" w:color="auto"/>
              <w:left w:val="single" w:sz="4" w:space="0" w:color="auto"/>
              <w:bottom w:val="single" w:sz="4" w:space="0" w:color="auto"/>
              <w:right w:val="single" w:sz="4" w:space="0" w:color="auto"/>
            </w:tcBorders>
          </w:tcPr>
          <w:p w:rsidR="00E57538" w:rsidRDefault="00E57538" w:rsidP="00555AFA">
            <w:pPr>
              <w:pStyle w:val="Paragraphedeliste"/>
              <w:bidi/>
              <w:spacing w:line="276" w:lineRule="auto"/>
              <w:jc w:val="both"/>
              <w:rPr>
                <w:rFonts w:ascii="Algerian" w:hAnsi="Algerian"/>
                <w:b/>
                <w:bCs/>
                <w:lang w:eastAsia="en-US"/>
              </w:rPr>
            </w:pPr>
          </w:p>
        </w:tc>
        <w:tc>
          <w:tcPr>
            <w:tcW w:w="2878" w:type="dxa"/>
            <w:tcBorders>
              <w:top w:val="single" w:sz="4" w:space="0" w:color="auto"/>
              <w:left w:val="single" w:sz="4" w:space="0" w:color="auto"/>
              <w:bottom w:val="single" w:sz="4" w:space="0" w:color="auto"/>
              <w:right w:val="single" w:sz="4" w:space="0" w:color="auto"/>
            </w:tcBorders>
          </w:tcPr>
          <w:p w:rsidR="00E57538" w:rsidRDefault="00E57538" w:rsidP="00555AFA">
            <w:pPr>
              <w:bidi/>
              <w:spacing w:line="276" w:lineRule="auto"/>
              <w:jc w:val="both"/>
              <w:rPr>
                <w:rFonts w:ascii="Algerian" w:hAnsi="Algerian"/>
                <w:b/>
                <w:bCs/>
                <w:lang w:eastAsia="en-US"/>
              </w:rPr>
            </w:pPr>
          </w:p>
        </w:tc>
      </w:tr>
    </w:tbl>
    <w:p w:rsidR="00992D5B" w:rsidRDefault="00992D5B" w:rsidP="00555AFA">
      <w:pPr>
        <w:tabs>
          <w:tab w:val="left" w:pos="2838"/>
        </w:tabs>
        <w:bidi/>
        <w:jc w:val="both"/>
        <w:rPr>
          <w:b/>
          <w:bCs/>
          <w:sz w:val="28"/>
          <w:szCs w:val="28"/>
          <w:rtl/>
        </w:rPr>
      </w:pPr>
    </w:p>
    <w:p w:rsidR="009D055B" w:rsidRDefault="009D055B" w:rsidP="009D055B">
      <w:pPr>
        <w:tabs>
          <w:tab w:val="left" w:pos="2838"/>
        </w:tabs>
        <w:bidi/>
        <w:jc w:val="both"/>
        <w:rPr>
          <w:b/>
          <w:bCs/>
          <w:sz w:val="28"/>
          <w:szCs w:val="28"/>
        </w:rPr>
      </w:pPr>
    </w:p>
    <w:p w:rsidR="00946773" w:rsidRDefault="00946773" w:rsidP="00946773">
      <w:pPr>
        <w:tabs>
          <w:tab w:val="left" w:pos="2838"/>
        </w:tabs>
        <w:bidi/>
        <w:jc w:val="both"/>
        <w:rPr>
          <w:b/>
          <w:bCs/>
          <w:sz w:val="28"/>
          <w:szCs w:val="28"/>
          <w:rtl/>
        </w:rPr>
      </w:pPr>
    </w:p>
    <w:p w:rsidR="009D055B" w:rsidRDefault="009D055B" w:rsidP="009D055B">
      <w:pPr>
        <w:tabs>
          <w:tab w:val="left" w:pos="2838"/>
        </w:tabs>
        <w:bidi/>
        <w:jc w:val="both"/>
        <w:rPr>
          <w:b/>
          <w:bCs/>
          <w:sz w:val="28"/>
          <w:szCs w:val="28"/>
          <w:rtl/>
        </w:rPr>
      </w:pPr>
    </w:p>
    <w:p w:rsidR="009D055B" w:rsidRPr="00555AFA" w:rsidRDefault="009D055B" w:rsidP="009D055B">
      <w:pPr>
        <w:tabs>
          <w:tab w:val="left" w:pos="2838"/>
        </w:tabs>
        <w:bidi/>
        <w:jc w:val="both"/>
        <w:rPr>
          <w:b/>
          <w:bCs/>
          <w:sz w:val="28"/>
          <w:szCs w:val="28"/>
          <w:rtl/>
        </w:rPr>
      </w:pPr>
    </w:p>
    <w:p w:rsidR="00E57538" w:rsidRDefault="00E57538" w:rsidP="00555AFA">
      <w:pPr>
        <w:pStyle w:val="Paragraphedeliste"/>
        <w:numPr>
          <w:ilvl w:val="0"/>
          <w:numId w:val="5"/>
        </w:numPr>
        <w:tabs>
          <w:tab w:val="left" w:pos="2838"/>
        </w:tabs>
        <w:bidi/>
        <w:jc w:val="both"/>
        <w:rPr>
          <w:b/>
          <w:bCs/>
          <w:sz w:val="28"/>
          <w:szCs w:val="28"/>
        </w:rPr>
      </w:pPr>
      <w:r>
        <w:rPr>
          <w:b/>
          <w:bCs/>
          <w:sz w:val="28"/>
          <w:szCs w:val="28"/>
          <w:rtl/>
        </w:rPr>
        <w:lastRenderedPageBreak/>
        <w:t xml:space="preserve">عدد الأعضاء المصوتون بلا     : </w:t>
      </w:r>
      <w:r>
        <w:rPr>
          <w:rFonts w:hint="cs"/>
          <w:b/>
          <w:bCs/>
          <w:sz w:val="28"/>
          <w:szCs w:val="28"/>
          <w:rtl/>
        </w:rPr>
        <w:t>16 عضو وهم :</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9"/>
        <w:gridCol w:w="2524"/>
        <w:gridCol w:w="2383"/>
        <w:gridCol w:w="2839"/>
      </w:tblGrid>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9"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رشيد اجويبر</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مقدم</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كريم الزيادي</w:t>
            </w:r>
          </w:p>
        </w:tc>
      </w:tr>
      <w:tr w:rsidR="00F917AD" w:rsidTr="00AF5492">
        <w:tc>
          <w:tcPr>
            <w:tcW w:w="2409"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بنشتوكية</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عبد الرحيم بوعمري</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المهدي </w:t>
            </w:r>
            <w:r>
              <w:rPr>
                <w:rFonts w:ascii="Algerian" w:hAnsi="Algerian" w:hint="cs"/>
                <w:b/>
                <w:bCs/>
                <w:sz w:val="22"/>
                <w:szCs w:val="22"/>
                <w:rtl/>
                <w:lang w:eastAsia="en-US"/>
              </w:rPr>
              <w:t>بن</w:t>
            </w:r>
            <w:r>
              <w:rPr>
                <w:rFonts w:ascii="Algerian" w:hAnsi="Algerian"/>
                <w:b/>
                <w:bCs/>
                <w:sz w:val="22"/>
                <w:szCs w:val="22"/>
                <w:rtl/>
                <w:lang w:eastAsia="en-US"/>
              </w:rPr>
              <w:t>رحو</w:t>
            </w:r>
          </w:p>
        </w:tc>
      </w:tr>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احليوات</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بوعمري</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يوسف قدادري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rtl/>
                <w:lang w:eastAsia="en-US"/>
              </w:rPr>
              <w:t>زهير فضلي</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pStyle w:val="Paragraphedeliste"/>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bl>
    <w:p w:rsidR="00E57538" w:rsidRPr="00F917AD" w:rsidRDefault="00E57538" w:rsidP="00555AFA">
      <w:pPr>
        <w:tabs>
          <w:tab w:val="left" w:pos="2838"/>
        </w:tabs>
        <w:bidi/>
        <w:jc w:val="both"/>
        <w:rPr>
          <w:b/>
          <w:bCs/>
          <w:sz w:val="28"/>
          <w:szCs w:val="28"/>
        </w:rPr>
      </w:pPr>
    </w:p>
    <w:p w:rsidR="00E57538" w:rsidRDefault="00E57538" w:rsidP="00555AFA">
      <w:pPr>
        <w:pStyle w:val="Paragraphedeliste"/>
        <w:numPr>
          <w:ilvl w:val="0"/>
          <w:numId w:val="6"/>
        </w:numPr>
        <w:tabs>
          <w:tab w:val="left" w:pos="2838"/>
        </w:tabs>
        <w:bidi/>
        <w:spacing w:line="360" w:lineRule="auto"/>
        <w:jc w:val="both"/>
        <w:rPr>
          <w:b/>
          <w:bCs/>
          <w:sz w:val="28"/>
          <w:szCs w:val="28"/>
        </w:rPr>
      </w:pPr>
      <w:r w:rsidRPr="00C968FE">
        <w:rPr>
          <w:b/>
          <w:bCs/>
          <w:sz w:val="28"/>
          <w:szCs w:val="28"/>
          <w:rtl/>
        </w:rPr>
        <w:t xml:space="preserve">عدد الأعضاء الممتنعين عن التصويت       : </w:t>
      </w:r>
      <w:r>
        <w:rPr>
          <w:rFonts w:hint="cs"/>
          <w:b/>
          <w:bCs/>
          <w:sz w:val="28"/>
          <w:szCs w:val="28"/>
          <w:rtl/>
        </w:rPr>
        <w:t xml:space="preserve">   لا احد.</w:t>
      </w:r>
    </w:p>
    <w:p w:rsidR="00E57538" w:rsidRPr="00576131" w:rsidRDefault="00E57538" w:rsidP="00555AFA">
      <w:pPr>
        <w:pStyle w:val="Paragraphedeliste"/>
        <w:numPr>
          <w:ilvl w:val="0"/>
          <w:numId w:val="6"/>
        </w:numPr>
        <w:tabs>
          <w:tab w:val="left" w:pos="2838"/>
        </w:tabs>
        <w:bidi/>
        <w:spacing w:line="360" w:lineRule="auto"/>
        <w:jc w:val="both"/>
        <w:rPr>
          <w:b/>
          <w:bCs/>
          <w:sz w:val="28"/>
          <w:szCs w:val="28"/>
        </w:rPr>
      </w:pPr>
      <w:r>
        <w:rPr>
          <w:rFonts w:hint="cs"/>
          <w:b/>
          <w:bCs/>
          <w:sz w:val="28"/>
          <w:szCs w:val="28"/>
          <w:rtl/>
        </w:rPr>
        <w:t>وتجدر ال</w:t>
      </w:r>
      <w:r w:rsidR="00CB6453">
        <w:rPr>
          <w:rFonts w:hint="cs"/>
          <w:b/>
          <w:bCs/>
          <w:sz w:val="28"/>
          <w:szCs w:val="28"/>
          <w:rtl/>
        </w:rPr>
        <w:t>إ</w:t>
      </w:r>
      <w:r w:rsidR="0071414D">
        <w:rPr>
          <w:rFonts w:hint="cs"/>
          <w:b/>
          <w:bCs/>
          <w:sz w:val="28"/>
          <w:szCs w:val="28"/>
          <w:rtl/>
        </w:rPr>
        <w:t>شار</w:t>
      </w:r>
      <w:r>
        <w:rPr>
          <w:rFonts w:hint="cs"/>
          <w:b/>
          <w:bCs/>
          <w:sz w:val="28"/>
          <w:szCs w:val="28"/>
          <w:rtl/>
        </w:rPr>
        <w:t xml:space="preserve">ة ان </w:t>
      </w:r>
      <w:r w:rsidR="00CB6453">
        <w:rPr>
          <w:rFonts w:hint="cs"/>
          <w:b/>
          <w:bCs/>
          <w:sz w:val="28"/>
          <w:szCs w:val="28"/>
          <w:rtl/>
        </w:rPr>
        <w:t>المستشارين سعيد</w:t>
      </w:r>
      <w:r>
        <w:rPr>
          <w:rFonts w:hint="cs"/>
          <w:b/>
          <w:bCs/>
          <w:sz w:val="28"/>
          <w:szCs w:val="28"/>
          <w:rtl/>
        </w:rPr>
        <w:t xml:space="preserve"> كاملي</w:t>
      </w:r>
      <w:r w:rsidR="00CB6453">
        <w:rPr>
          <w:rFonts w:hint="cs"/>
          <w:b/>
          <w:bCs/>
          <w:sz w:val="28"/>
          <w:szCs w:val="28"/>
          <w:rtl/>
        </w:rPr>
        <w:t xml:space="preserve"> و</w:t>
      </w:r>
      <w:r>
        <w:rPr>
          <w:rFonts w:hint="cs"/>
          <w:b/>
          <w:bCs/>
          <w:sz w:val="28"/>
          <w:szCs w:val="28"/>
          <w:rtl/>
        </w:rPr>
        <w:t xml:space="preserve"> </w:t>
      </w:r>
      <w:r w:rsidR="00CB6453">
        <w:rPr>
          <w:rFonts w:hint="cs"/>
          <w:b/>
          <w:bCs/>
          <w:sz w:val="28"/>
          <w:szCs w:val="28"/>
          <w:rtl/>
        </w:rPr>
        <w:t xml:space="preserve">زينب بوبوط </w:t>
      </w:r>
      <w:r w:rsidR="007F40AC">
        <w:rPr>
          <w:rFonts w:hint="cs"/>
          <w:b/>
          <w:bCs/>
          <w:sz w:val="28"/>
          <w:szCs w:val="28"/>
          <w:rtl/>
        </w:rPr>
        <w:t xml:space="preserve"> قد </w:t>
      </w:r>
      <w:r w:rsidR="00CB6453">
        <w:rPr>
          <w:rFonts w:hint="cs"/>
          <w:b/>
          <w:bCs/>
          <w:sz w:val="28"/>
          <w:szCs w:val="28"/>
          <w:rtl/>
        </w:rPr>
        <w:t>غادرا قاعة</w:t>
      </w:r>
      <w:r>
        <w:rPr>
          <w:rFonts w:hint="cs"/>
          <w:b/>
          <w:bCs/>
          <w:sz w:val="28"/>
          <w:szCs w:val="28"/>
          <w:rtl/>
        </w:rPr>
        <w:t xml:space="preserve"> الاجتماع قبل عملية التصويت.</w:t>
      </w:r>
      <w:r w:rsidRPr="00576131">
        <w:rPr>
          <w:rFonts w:ascii="Algerian" w:hAnsi="Algerian" w:hint="cs"/>
          <w:b/>
          <w:bCs/>
          <w:rtl/>
          <w:lang w:eastAsia="en-US"/>
        </w:rPr>
        <w:t xml:space="preserve"> </w:t>
      </w:r>
    </w:p>
    <w:p w:rsidR="00E57538" w:rsidRDefault="00E57538" w:rsidP="00BB27E8">
      <w:pPr>
        <w:bidi/>
        <w:ind w:right="284"/>
        <w:jc w:val="both"/>
        <w:rPr>
          <w:b/>
          <w:bCs/>
          <w:sz w:val="28"/>
          <w:szCs w:val="28"/>
          <w:rtl/>
          <w:lang w:bidi="ar-MA"/>
        </w:rPr>
      </w:pPr>
      <w:r>
        <w:rPr>
          <w:rFonts w:hint="cs"/>
          <w:b/>
          <w:bCs/>
          <w:sz w:val="28"/>
          <w:szCs w:val="28"/>
          <w:rtl/>
        </w:rPr>
        <w:t xml:space="preserve">رفض المجلس الجماعي لبنسليمان في إطار دورته الاستثنائية </w:t>
      </w:r>
      <w:r w:rsidR="007B23D3">
        <w:rPr>
          <w:rFonts w:hint="cs"/>
          <w:b/>
          <w:bCs/>
          <w:sz w:val="28"/>
          <w:szCs w:val="28"/>
          <w:rtl/>
        </w:rPr>
        <w:t>لشهر يوليوز</w:t>
      </w:r>
      <w:r>
        <w:rPr>
          <w:rFonts w:hint="cs"/>
          <w:b/>
          <w:bCs/>
          <w:sz w:val="28"/>
          <w:szCs w:val="28"/>
          <w:rtl/>
        </w:rPr>
        <w:t xml:space="preserve"> 2023 خلال الجلسة الفريدة المنعقدة بتاريخ 27 يوليوز 2023 بأغلبية أعضائه الحاضرين</w:t>
      </w:r>
      <w:r w:rsidR="00F917AD">
        <w:rPr>
          <w:rFonts w:hint="cs"/>
          <w:b/>
          <w:bCs/>
          <w:sz w:val="28"/>
          <w:szCs w:val="28"/>
          <w:rtl/>
        </w:rPr>
        <w:t xml:space="preserve"> </w:t>
      </w:r>
      <w:r w:rsidR="00BB27E8">
        <w:rPr>
          <w:rFonts w:hint="cs"/>
          <w:b/>
          <w:bCs/>
          <w:sz w:val="28"/>
          <w:szCs w:val="28"/>
          <w:rtl/>
        </w:rPr>
        <w:t xml:space="preserve">الموافقة </w:t>
      </w:r>
      <w:r w:rsidR="007B23D3">
        <w:rPr>
          <w:rFonts w:hint="cs"/>
          <w:b/>
          <w:bCs/>
          <w:sz w:val="28"/>
          <w:szCs w:val="28"/>
          <w:rtl/>
        </w:rPr>
        <w:t>على تعديل</w:t>
      </w:r>
      <w:r>
        <w:rPr>
          <w:rFonts w:hint="cs"/>
          <w:b/>
          <w:bCs/>
          <w:sz w:val="28"/>
          <w:szCs w:val="28"/>
          <w:rtl/>
          <w:lang w:bidi="ar-MA"/>
        </w:rPr>
        <w:t xml:space="preserve"> قرار السير والجولان.</w:t>
      </w:r>
    </w:p>
    <w:p w:rsidR="00E57538" w:rsidRDefault="00E57538" w:rsidP="00555AFA">
      <w:pPr>
        <w:bidi/>
        <w:ind w:right="284"/>
        <w:jc w:val="both"/>
        <w:rPr>
          <w:b/>
          <w:bCs/>
          <w:sz w:val="26"/>
          <w:szCs w:val="26"/>
          <w:rtl/>
          <w:lang w:bidi="ar-MA"/>
        </w:rPr>
      </w:pPr>
    </w:p>
    <w:p w:rsidR="008E6812" w:rsidRDefault="008E6812" w:rsidP="008E6812">
      <w:pPr>
        <w:overflowPunct w:val="0"/>
        <w:autoSpaceDE w:val="0"/>
        <w:autoSpaceDN w:val="0"/>
        <w:bidi/>
        <w:adjustRightInd w:val="0"/>
        <w:jc w:val="both"/>
        <w:rPr>
          <w:b/>
          <w:bCs/>
          <w:sz w:val="28"/>
          <w:szCs w:val="28"/>
          <w:rtl/>
        </w:rPr>
      </w:pPr>
      <w:r w:rsidRPr="00F5401F">
        <w:rPr>
          <w:rFonts w:hint="cs"/>
          <w:b/>
          <w:bCs/>
          <w:sz w:val="28"/>
          <w:szCs w:val="28"/>
          <w:u w:val="single"/>
          <w:rtl/>
        </w:rPr>
        <w:t>ملاحظة:</w:t>
      </w:r>
      <w:r w:rsidRPr="00F5401F">
        <w:rPr>
          <w:rFonts w:hint="cs"/>
          <w:b/>
          <w:bCs/>
          <w:sz w:val="28"/>
          <w:szCs w:val="28"/>
          <w:rtl/>
        </w:rPr>
        <w:t xml:space="preserve"> بعد مراسلة كاتب المجلس السيد الكبير البرقي تحت إشراف السلطة المحلية بتاريخ </w:t>
      </w:r>
      <w:r>
        <w:rPr>
          <w:rFonts w:hint="cs"/>
          <w:b/>
          <w:bCs/>
          <w:sz w:val="28"/>
          <w:szCs w:val="28"/>
          <w:rtl/>
        </w:rPr>
        <w:t xml:space="preserve">31 غشت 2023 </w:t>
      </w:r>
      <w:r w:rsidRPr="00F5401F">
        <w:rPr>
          <w:rFonts w:hint="cs"/>
          <w:b/>
          <w:bCs/>
          <w:sz w:val="28"/>
          <w:szCs w:val="28"/>
          <w:rtl/>
        </w:rPr>
        <w:t>تحت عدد</w:t>
      </w:r>
      <w:r>
        <w:rPr>
          <w:rFonts w:hint="cs"/>
          <w:b/>
          <w:bCs/>
          <w:sz w:val="28"/>
          <w:szCs w:val="28"/>
          <w:rtl/>
        </w:rPr>
        <w:t xml:space="preserve"> 1776 </w:t>
      </w:r>
      <w:r w:rsidRPr="00F5401F">
        <w:rPr>
          <w:rFonts w:hint="cs"/>
          <w:b/>
          <w:bCs/>
          <w:sz w:val="28"/>
          <w:szCs w:val="28"/>
          <w:rtl/>
        </w:rPr>
        <w:t xml:space="preserve">من اجل التوقيع على محضر هذه الدورة، ونظرا لعدم استجابته فقد </w:t>
      </w:r>
      <w:r>
        <w:rPr>
          <w:rFonts w:hint="cs"/>
          <w:b/>
          <w:bCs/>
          <w:sz w:val="28"/>
          <w:szCs w:val="28"/>
          <w:rtl/>
        </w:rPr>
        <w:t xml:space="preserve"> تقرر</w:t>
      </w:r>
      <w:r w:rsidRPr="00F5401F">
        <w:rPr>
          <w:rFonts w:hint="cs"/>
          <w:b/>
          <w:bCs/>
          <w:sz w:val="28"/>
          <w:szCs w:val="28"/>
          <w:rtl/>
        </w:rPr>
        <w:t xml:space="preserve"> توقيع هذا المحضر من طرف نائبة كاتب المجلس السيد</w:t>
      </w:r>
      <w:r>
        <w:rPr>
          <w:rFonts w:hint="cs"/>
          <w:b/>
          <w:bCs/>
          <w:sz w:val="28"/>
          <w:szCs w:val="28"/>
          <w:rtl/>
        </w:rPr>
        <w:t>ة</w:t>
      </w:r>
      <w:r w:rsidRPr="00F5401F">
        <w:rPr>
          <w:rFonts w:hint="cs"/>
          <w:b/>
          <w:bCs/>
          <w:sz w:val="28"/>
          <w:szCs w:val="28"/>
          <w:rtl/>
        </w:rPr>
        <w:t xml:space="preserve"> أحلام العماري، وذلك </w:t>
      </w:r>
      <w:r>
        <w:rPr>
          <w:rFonts w:hint="cs"/>
          <w:b/>
          <w:bCs/>
          <w:sz w:val="28"/>
          <w:szCs w:val="28"/>
          <w:rtl/>
        </w:rPr>
        <w:t xml:space="preserve">طبقا </w:t>
      </w:r>
      <w:r w:rsidRPr="00F5401F">
        <w:rPr>
          <w:rFonts w:hint="cs"/>
          <w:b/>
          <w:bCs/>
          <w:sz w:val="28"/>
          <w:szCs w:val="28"/>
          <w:rtl/>
        </w:rPr>
        <w:t>للمادة 47 من القانون التنظيمي</w:t>
      </w:r>
      <w:r>
        <w:rPr>
          <w:rFonts w:hint="cs"/>
          <w:b/>
          <w:bCs/>
          <w:sz w:val="28"/>
          <w:szCs w:val="28"/>
          <w:rtl/>
        </w:rPr>
        <w:t xml:space="preserve"> رقم</w:t>
      </w:r>
      <w:r w:rsidRPr="00F5401F">
        <w:rPr>
          <w:rFonts w:hint="cs"/>
          <w:b/>
          <w:bCs/>
          <w:sz w:val="28"/>
          <w:szCs w:val="28"/>
          <w:rtl/>
        </w:rPr>
        <w:t xml:space="preserve"> 14-113 المتعلق بالجماعات.</w:t>
      </w:r>
    </w:p>
    <w:p w:rsidR="008E6812" w:rsidRDefault="008E6812" w:rsidP="008E6812">
      <w:pPr>
        <w:bidi/>
        <w:ind w:right="284"/>
        <w:jc w:val="both"/>
        <w:rPr>
          <w:b/>
          <w:bCs/>
          <w:sz w:val="26"/>
          <w:szCs w:val="26"/>
          <w:rtl/>
        </w:rPr>
      </w:pPr>
    </w:p>
    <w:p w:rsidR="00E57538" w:rsidRPr="00E57538" w:rsidRDefault="00B44E3E" w:rsidP="00555AFA">
      <w:pPr>
        <w:bidi/>
        <w:ind w:right="284"/>
        <w:jc w:val="both"/>
        <w:rPr>
          <w:b/>
          <w:bCs/>
          <w:sz w:val="26"/>
          <w:szCs w:val="26"/>
          <w:lang w:bidi="ar-MA"/>
        </w:rPr>
      </w:pPr>
      <w:r>
        <w:rPr>
          <w:rFonts w:hint="cs"/>
          <w:b/>
          <w:bCs/>
          <w:sz w:val="26"/>
          <w:szCs w:val="26"/>
          <w:rtl/>
          <w:lang w:bidi="ar-MA"/>
        </w:rPr>
        <w:t xml:space="preserve">                                                                         </w:t>
      </w:r>
      <w:r w:rsidR="00E57538">
        <w:rPr>
          <w:rFonts w:hint="cs"/>
          <w:b/>
          <w:bCs/>
          <w:sz w:val="26"/>
          <w:szCs w:val="26"/>
          <w:rtl/>
          <w:lang w:bidi="ar-MA"/>
        </w:rPr>
        <w:t xml:space="preserve">    </w:t>
      </w:r>
      <w:r w:rsidR="00E57538">
        <w:rPr>
          <w:b/>
          <w:bCs/>
          <w:sz w:val="28"/>
          <w:szCs w:val="28"/>
          <w:u w:val="single"/>
          <w:rtl/>
          <w:lang w:bidi="ar-MA"/>
        </w:rPr>
        <w:t>حرر ببنسليمان في</w:t>
      </w:r>
      <w:r w:rsidR="00E57538">
        <w:rPr>
          <w:rFonts w:hint="cs"/>
          <w:b/>
          <w:bCs/>
          <w:sz w:val="28"/>
          <w:szCs w:val="28"/>
          <w:u w:val="single"/>
          <w:rtl/>
          <w:lang w:bidi="ar-MA"/>
        </w:rPr>
        <w:t xml:space="preserve"> 27 يوليوز</w:t>
      </w:r>
      <w:r w:rsidR="00E57538">
        <w:rPr>
          <w:b/>
          <w:bCs/>
          <w:sz w:val="28"/>
          <w:szCs w:val="28"/>
          <w:u w:val="single"/>
          <w:rtl/>
          <w:lang w:bidi="ar-MA"/>
        </w:rPr>
        <w:t xml:space="preserve"> </w:t>
      </w:r>
      <w:r w:rsidR="00E57538">
        <w:rPr>
          <w:rFonts w:hint="cs"/>
          <w:b/>
          <w:bCs/>
          <w:sz w:val="28"/>
          <w:szCs w:val="28"/>
          <w:u w:val="single"/>
          <w:rtl/>
          <w:lang w:bidi="ar-MA"/>
        </w:rPr>
        <w:t>2023</w:t>
      </w:r>
    </w:p>
    <w:p w:rsidR="007E5F4E" w:rsidRDefault="007E5F4E" w:rsidP="007E5F4E">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 xml:space="preserve">توقيع </w:t>
      </w:r>
      <w:r>
        <w:rPr>
          <w:rFonts w:hint="cs"/>
          <w:b/>
          <w:bCs/>
          <w:sz w:val="28"/>
          <w:szCs w:val="28"/>
          <w:u w:val="single"/>
          <w:rtl/>
          <w:lang w:bidi="ar-MA"/>
        </w:rPr>
        <w:t xml:space="preserve">نائبة </w:t>
      </w:r>
      <w:r w:rsidRPr="001904B4">
        <w:rPr>
          <w:rFonts w:hint="cs"/>
          <w:b/>
          <w:bCs/>
          <w:sz w:val="28"/>
          <w:szCs w:val="28"/>
          <w:u w:val="single"/>
          <w:rtl/>
        </w:rPr>
        <w:t>كاتب المجلس</w:t>
      </w:r>
    </w:p>
    <w:p w:rsidR="007E5F4E" w:rsidRDefault="007E5F4E" w:rsidP="007E5F4E">
      <w:pPr>
        <w:overflowPunct w:val="0"/>
        <w:autoSpaceDE w:val="0"/>
        <w:autoSpaceDN w:val="0"/>
        <w:bidi/>
        <w:adjustRightInd w:val="0"/>
        <w:jc w:val="both"/>
        <w:rPr>
          <w:b/>
          <w:bCs/>
          <w:sz w:val="28"/>
          <w:szCs w:val="28"/>
          <w:rtl/>
          <w:lang w:bidi="ar-MA"/>
        </w:rPr>
      </w:pPr>
      <w:r>
        <w:rPr>
          <w:b/>
          <w:bCs/>
          <w:sz w:val="28"/>
          <w:szCs w:val="28"/>
          <w:rtl/>
          <w:lang w:bidi="ar-MA"/>
        </w:rPr>
        <w:tab/>
      </w:r>
      <w:r>
        <w:rPr>
          <w:rFonts w:hint="cs"/>
          <w:b/>
          <w:bCs/>
          <w:sz w:val="28"/>
          <w:szCs w:val="28"/>
          <w:rtl/>
          <w:lang w:bidi="ar-MA"/>
        </w:rPr>
        <w:t xml:space="preserve">  محمد اجديرة</w:t>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أحلام العماري</w:t>
      </w:r>
    </w:p>
    <w:p w:rsidR="007E5F4E" w:rsidRDefault="007E5F4E" w:rsidP="007E5F4E">
      <w:pPr>
        <w:jc w:val="both"/>
      </w:pPr>
    </w:p>
    <w:p w:rsidR="00E57538" w:rsidRDefault="00E57538"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E57538" w:rsidRDefault="00E57538" w:rsidP="00555AF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E57538" w:rsidRDefault="00E57538"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F917AD" w:rsidRDefault="00F917AD" w:rsidP="00555AFA">
      <w:pPr>
        <w:bidi/>
        <w:ind w:right="284"/>
        <w:jc w:val="both"/>
        <w:rPr>
          <w:rFonts w:ascii="Andalus" w:hAnsi="Andalus" w:cs="Andalus"/>
          <w:b/>
          <w:bCs/>
          <w:sz w:val="28"/>
          <w:szCs w:val="28"/>
          <w:u w:val="single"/>
          <w:shd w:val="clear" w:color="auto" w:fill="F2F2F2" w:themeFill="background1" w:themeFillShade="F2"/>
          <w:rtl/>
          <w:lang w:bidi="ar-MA"/>
        </w:rPr>
      </w:pPr>
    </w:p>
    <w:p w:rsidR="00E665E2" w:rsidRDefault="00F917AD" w:rsidP="00555AFA">
      <w:pPr>
        <w:shd w:val="clear" w:color="auto" w:fill="F2F2F2" w:themeFill="background1" w:themeFillShade="F2"/>
        <w:bidi/>
        <w:ind w:right="567"/>
        <w:jc w:val="both"/>
        <w:rPr>
          <w:b/>
          <w:bCs/>
          <w:sz w:val="28"/>
          <w:szCs w:val="28"/>
          <w:rtl/>
          <w:lang w:bidi="ar-MA"/>
        </w:rPr>
      </w:pPr>
      <w:r w:rsidRPr="00274CEA">
        <w:rPr>
          <w:rFonts w:ascii="Andalus" w:hAnsi="Andalus" w:cs="Andalus"/>
          <w:b/>
          <w:bCs/>
          <w:sz w:val="32"/>
          <w:szCs w:val="32"/>
          <w:u w:val="single"/>
          <w:rtl/>
          <w:lang w:bidi="ar-MA"/>
        </w:rPr>
        <w:lastRenderedPageBreak/>
        <w:t xml:space="preserve">النقطة </w:t>
      </w:r>
      <w:r w:rsidRPr="00274CEA">
        <w:rPr>
          <w:rFonts w:ascii="Andalus" w:hAnsi="Andalus" w:cs="Andalus" w:hint="cs"/>
          <w:b/>
          <w:bCs/>
          <w:sz w:val="32"/>
          <w:szCs w:val="32"/>
          <w:u w:val="single"/>
          <w:rtl/>
          <w:lang w:bidi="ar-MA"/>
        </w:rPr>
        <w:t>الثالثة</w:t>
      </w:r>
      <w:r w:rsidRPr="00E41C75">
        <w:rPr>
          <w:rFonts w:ascii="Andalus" w:hAnsi="Andalus" w:cs="Andalus" w:hint="cs"/>
          <w:b/>
          <w:bCs/>
          <w:sz w:val="28"/>
          <w:szCs w:val="28"/>
          <w:u w:val="single"/>
          <w:rtl/>
          <w:lang w:bidi="ar-MA"/>
        </w:rPr>
        <w:t>:</w:t>
      </w:r>
      <w:r w:rsidRPr="00E41C75">
        <w:rPr>
          <w:rFonts w:hint="cs"/>
          <w:b/>
          <w:bCs/>
          <w:sz w:val="28"/>
          <w:szCs w:val="28"/>
          <w:rtl/>
          <w:lang w:bidi="ar-MA"/>
        </w:rPr>
        <w:t xml:space="preserve"> </w:t>
      </w:r>
      <w:r w:rsidRPr="00E41C75">
        <w:rPr>
          <w:rFonts w:ascii="Simplified Arabic" w:hAnsi="Simplified Arabic" w:hint="cs"/>
          <w:b/>
          <w:bCs/>
          <w:sz w:val="28"/>
          <w:szCs w:val="28"/>
          <w:rtl/>
          <w:lang w:bidi="ar-MA"/>
        </w:rPr>
        <w:t>الدراسة</w:t>
      </w:r>
      <w:r w:rsidRPr="00E41C75">
        <w:rPr>
          <w:b/>
          <w:bCs/>
          <w:sz w:val="28"/>
          <w:szCs w:val="28"/>
          <w:rtl/>
          <w:lang w:bidi="ar-MA"/>
        </w:rPr>
        <w:t xml:space="preserve"> </w:t>
      </w:r>
      <w:r w:rsidRPr="00E41C75">
        <w:rPr>
          <w:rFonts w:hint="cs"/>
          <w:b/>
          <w:bCs/>
          <w:sz w:val="28"/>
          <w:szCs w:val="28"/>
          <w:rtl/>
          <w:lang w:bidi="ar-MA"/>
        </w:rPr>
        <w:t xml:space="preserve">والمصادقة على </w:t>
      </w:r>
      <w:r>
        <w:rPr>
          <w:rFonts w:hint="cs"/>
          <w:b/>
          <w:bCs/>
          <w:sz w:val="28"/>
          <w:szCs w:val="28"/>
          <w:rtl/>
          <w:lang w:bidi="ar-MA"/>
        </w:rPr>
        <w:t>تسوية وضعية أراضي الأملاك المخزنية المستغلة من طرف جماعة بنسليمان عن طريق الكراء.</w:t>
      </w:r>
    </w:p>
    <w:p w:rsidR="00B44E3E" w:rsidRDefault="00B44E3E" w:rsidP="00555AFA">
      <w:pPr>
        <w:bidi/>
        <w:ind w:right="567"/>
        <w:jc w:val="both"/>
        <w:rPr>
          <w:b/>
          <w:bCs/>
          <w:sz w:val="28"/>
          <w:szCs w:val="28"/>
          <w:rtl/>
        </w:rPr>
      </w:pPr>
      <w:r w:rsidRPr="00B44E3E">
        <w:rPr>
          <w:b/>
          <w:bCs/>
          <w:sz w:val="28"/>
          <w:szCs w:val="28"/>
          <w:rtl/>
        </w:rPr>
        <w:t>اعطى السيد الرئيس الكلمة للمستشار إبراهيم ممدوح والذي قام بقراءة تقرير لجنة المرافق العمومية والخدمات</w:t>
      </w:r>
      <w:r w:rsidR="00E665E2">
        <w:rPr>
          <w:rFonts w:hint="cs"/>
          <w:b/>
          <w:bCs/>
          <w:sz w:val="28"/>
          <w:szCs w:val="28"/>
          <w:rtl/>
          <w:lang w:bidi="ar-MA"/>
        </w:rPr>
        <w:t xml:space="preserve"> </w:t>
      </w:r>
      <w:r w:rsidRPr="00B44E3E">
        <w:rPr>
          <w:b/>
          <w:bCs/>
          <w:sz w:val="28"/>
          <w:szCs w:val="28"/>
          <w:rtl/>
        </w:rPr>
        <w:t>وقد جاء على الشكل التالي:</w:t>
      </w:r>
    </w:p>
    <w:p w:rsidR="00E665E2" w:rsidRPr="00E665E2" w:rsidRDefault="00E665E2" w:rsidP="00CB6453">
      <w:pPr>
        <w:bidi/>
        <w:ind w:right="284"/>
        <w:jc w:val="both"/>
        <w:rPr>
          <w:rFonts w:ascii="Simplified Arabic" w:eastAsiaTheme="minorEastAsia" w:hAnsi="Simplified Arabic"/>
          <w:b/>
          <w:bCs/>
          <w:sz w:val="28"/>
          <w:szCs w:val="28"/>
          <w:lang w:bidi="ar-MA"/>
        </w:rPr>
      </w:pPr>
      <w:r w:rsidRPr="00E665E2">
        <w:rPr>
          <w:rFonts w:ascii="Simplified Arabic" w:eastAsiaTheme="minorEastAsia" w:hAnsi="Simplified Arabic" w:hint="cs"/>
          <w:b/>
          <w:bCs/>
          <w:sz w:val="28"/>
          <w:szCs w:val="28"/>
          <w:rtl/>
          <w:lang w:bidi="ar-MA"/>
        </w:rPr>
        <w:t>في إطار الإعداد للدورة الاستثنائية لشهر يوليوز 2023 والمقرر عقدها يوم 27</w:t>
      </w:r>
      <w:r w:rsidR="00CB6453">
        <w:rPr>
          <w:rFonts w:ascii="Simplified Arabic" w:eastAsiaTheme="minorEastAsia" w:hAnsi="Simplified Arabic" w:hint="cs"/>
          <w:b/>
          <w:bCs/>
          <w:sz w:val="28"/>
          <w:szCs w:val="28"/>
          <w:rtl/>
          <w:lang w:bidi="ar-MA"/>
        </w:rPr>
        <w:t xml:space="preserve"> يوليوز </w:t>
      </w:r>
      <w:r w:rsidRPr="00E665E2">
        <w:rPr>
          <w:rFonts w:ascii="Simplified Arabic" w:eastAsiaTheme="minorEastAsia" w:hAnsi="Simplified Arabic" w:hint="cs"/>
          <w:b/>
          <w:bCs/>
          <w:sz w:val="28"/>
          <w:szCs w:val="28"/>
          <w:rtl/>
          <w:lang w:bidi="ar-MA"/>
        </w:rPr>
        <w:t xml:space="preserve">2023، </w:t>
      </w:r>
      <w:r w:rsidRPr="00E665E2">
        <w:rPr>
          <w:rFonts w:ascii="Simplified Arabic" w:eastAsiaTheme="minorEastAsia" w:hAnsi="Simplified Arabic"/>
          <w:b/>
          <w:bCs/>
          <w:sz w:val="28"/>
          <w:szCs w:val="28"/>
          <w:rtl/>
          <w:lang w:bidi="ar-MA"/>
        </w:rPr>
        <w:t xml:space="preserve">عقدت </w:t>
      </w:r>
      <w:r w:rsidR="00CB6453" w:rsidRPr="00E665E2">
        <w:rPr>
          <w:rFonts w:ascii="Simplified Arabic" w:eastAsiaTheme="minorEastAsia" w:hAnsi="Simplified Arabic" w:hint="cs"/>
          <w:b/>
          <w:bCs/>
          <w:sz w:val="28"/>
          <w:szCs w:val="28"/>
          <w:rtl/>
          <w:lang w:bidi="ar-MA"/>
        </w:rPr>
        <w:t>لجنة المرافق</w:t>
      </w:r>
      <w:r w:rsidRPr="00E665E2">
        <w:rPr>
          <w:rFonts w:ascii="Simplified Arabic" w:eastAsiaTheme="minorEastAsia" w:hAnsi="Simplified Arabic" w:hint="cs"/>
          <w:b/>
          <w:bCs/>
          <w:sz w:val="28"/>
          <w:szCs w:val="28"/>
          <w:rtl/>
          <w:lang w:bidi="ar-MA"/>
        </w:rPr>
        <w:t xml:space="preserve"> العمومية والخدمات المنبثقة عن المجلس الجماعي </w:t>
      </w:r>
      <w:r w:rsidR="00CB6453" w:rsidRPr="00E665E2">
        <w:rPr>
          <w:rFonts w:ascii="Simplified Arabic" w:eastAsiaTheme="minorEastAsia" w:hAnsi="Simplified Arabic" w:hint="cs"/>
          <w:b/>
          <w:bCs/>
          <w:sz w:val="28"/>
          <w:szCs w:val="28"/>
          <w:rtl/>
          <w:lang w:bidi="ar-MA"/>
        </w:rPr>
        <w:t>لبنسليمان، اجتماعا</w:t>
      </w:r>
      <w:r w:rsidRPr="00E665E2">
        <w:rPr>
          <w:rFonts w:ascii="Simplified Arabic" w:eastAsiaTheme="minorEastAsia" w:hAnsi="Simplified Arabic"/>
          <w:b/>
          <w:bCs/>
          <w:sz w:val="28"/>
          <w:szCs w:val="28"/>
          <w:rtl/>
          <w:lang w:bidi="ar-MA"/>
        </w:rPr>
        <w:t xml:space="preserve"> </w:t>
      </w:r>
      <w:r w:rsidRPr="00E665E2">
        <w:rPr>
          <w:rFonts w:ascii="Simplified Arabic" w:eastAsiaTheme="minorEastAsia" w:hAnsi="Simplified Arabic" w:hint="cs"/>
          <w:b/>
          <w:bCs/>
          <w:sz w:val="28"/>
          <w:szCs w:val="28"/>
          <w:rtl/>
          <w:lang w:bidi="ar-MA"/>
        </w:rPr>
        <w:t xml:space="preserve">يوم الاربعاء </w:t>
      </w:r>
      <w:r w:rsidR="00CB6453" w:rsidRPr="00E665E2">
        <w:rPr>
          <w:rFonts w:ascii="Simplified Arabic" w:eastAsiaTheme="minorEastAsia" w:hAnsi="Simplified Arabic" w:hint="cs"/>
          <w:b/>
          <w:bCs/>
          <w:sz w:val="28"/>
          <w:szCs w:val="28"/>
          <w:rtl/>
          <w:lang w:bidi="ar-MA"/>
        </w:rPr>
        <w:t>12 يوليوز</w:t>
      </w:r>
      <w:r w:rsidRPr="00E665E2">
        <w:rPr>
          <w:rFonts w:ascii="Simplified Arabic" w:eastAsiaTheme="minorEastAsia" w:hAnsi="Simplified Arabic" w:hint="cs"/>
          <w:b/>
          <w:bCs/>
          <w:sz w:val="28"/>
          <w:szCs w:val="28"/>
          <w:rtl/>
          <w:lang w:bidi="ar-MA"/>
        </w:rPr>
        <w:t xml:space="preserve"> 2023</w:t>
      </w:r>
      <w:r w:rsidRPr="00E665E2">
        <w:rPr>
          <w:rFonts w:ascii="Simplified Arabic" w:eastAsiaTheme="minorEastAsia" w:hAnsi="Simplified Arabic"/>
          <w:b/>
          <w:bCs/>
          <w:sz w:val="28"/>
          <w:szCs w:val="28"/>
          <w:rtl/>
          <w:lang w:bidi="ar-MA"/>
        </w:rPr>
        <w:t xml:space="preserve"> على </w:t>
      </w:r>
      <w:r w:rsidR="00CB6453" w:rsidRPr="00E665E2">
        <w:rPr>
          <w:rFonts w:ascii="Simplified Arabic" w:eastAsiaTheme="minorEastAsia" w:hAnsi="Simplified Arabic" w:hint="cs"/>
          <w:b/>
          <w:bCs/>
          <w:sz w:val="28"/>
          <w:szCs w:val="28"/>
          <w:rtl/>
          <w:lang w:bidi="ar-MA"/>
        </w:rPr>
        <w:t>الساعة الحادية</w:t>
      </w:r>
      <w:r w:rsidRPr="00E665E2">
        <w:rPr>
          <w:rFonts w:ascii="Simplified Arabic" w:eastAsiaTheme="minorEastAsia" w:hAnsi="Simplified Arabic" w:hint="cs"/>
          <w:b/>
          <w:bCs/>
          <w:sz w:val="28"/>
          <w:szCs w:val="28"/>
          <w:rtl/>
          <w:lang w:bidi="ar-MA"/>
        </w:rPr>
        <w:t xml:space="preserve"> عشرة </w:t>
      </w:r>
      <w:r w:rsidR="00CB6453" w:rsidRPr="00E665E2">
        <w:rPr>
          <w:rFonts w:ascii="Simplified Arabic" w:eastAsiaTheme="minorEastAsia" w:hAnsi="Simplified Arabic" w:hint="cs"/>
          <w:b/>
          <w:bCs/>
          <w:sz w:val="28"/>
          <w:szCs w:val="28"/>
          <w:rtl/>
          <w:lang w:bidi="ar-MA"/>
        </w:rPr>
        <w:t>صباحا بمقر</w:t>
      </w:r>
      <w:r w:rsidRPr="00E665E2">
        <w:rPr>
          <w:rFonts w:ascii="Simplified Arabic" w:eastAsiaTheme="minorEastAsia" w:hAnsi="Simplified Arabic"/>
          <w:b/>
          <w:bCs/>
          <w:sz w:val="28"/>
          <w:szCs w:val="28"/>
          <w:rtl/>
          <w:lang w:bidi="ar-MA"/>
        </w:rPr>
        <w:t xml:space="preserve"> </w:t>
      </w:r>
      <w:r w:rsidR="00CB6453" w:rsidRPr="00E665E2">
        <w:rPr>
          <w:rFonts w:ascii="Simplified Arabic" w:eastAsiaTheme="minorEastAsia" w:hAnsi="Simplified Arabic" w:hint="cs"/>
          <w:b/>
          <w:bCs/>
          <w:sz w:val="28"/>
          <w:szCs w:val="28"/>
          <w:rtl/>
          <w:lang w:bidi="ar-MA"/>
        </w:rPr>
        <w:t>جماعة بنسليمان</w:t>
      </w:r>
      <w:r w:rsidRPr="00E665E2">
        <w:rPr>
          <w:rFonts w:ascii="Simplified Arabic" w:eastAsiaTheme="minorEastAsia" w:hAnsi="Simplified Arabic" w:hint="cs"/>
          <w:b/>
          <w:bCs/>
          <w:sz w:val="28"/>
          <w:szCs w:val="28"/>
          <w:rtl/>
          <w:lang w:bidi="ar-MA"/>
        </w:rPr>
        <w:t xml:space="preserve"> تحت رئاسة السيد إبراهيم ممدوح رئيس </w:t>
      </w:r>
      <w:r w:rsidR="00CB6453" w:rsidRPr="00E665E2">
        <w:rPr>
          <w:rFonts w:ascii="Simplified Arabic" w:eastAsiaTheme="minorEastAsia" w:hAnsi="Simplified Arabic" w:hint="cs"/>
          <w:b/>
          <w:bCs/>
          <w:sz w:val="28"/>
          <w:szCs w:val="28"/>
          <w:rtl/>
          <w:lang w:bidi="ar-MA"/>
        </w:rPr>
        <w:t>اللجنة من</w:t>
      </w:r>
      <w:r w:rsidRPr="00E665E2">
        <w:rPr>
          <w:rFonts w:ascii="Simplified Arabic" w:eastAsiaTheme="minorEastAsia" w:hAnsi="Simplified Arabic" w:hint="cs"/>
          <w:b/>
          <w:bCs/>
          <w:sz w:val="28"/>
          <w:szCs w:val="28"/>
          <w:rtl/>
          <w:lang w:bidi="ar-MA"/>
        </w:rPr>
        <w:t xml:space="preserve"> </w:t>
      </w:r>
      <w:r w:rsidR="00B30B9C">
        <w:rPr>
          <w:rFonts w:ascii="Simplified Arabic" w:eastAsiaTheme="minorEastAsia" w:hAnsi="Simplified Arabic" w:hint="cs"/>
          <w:b/>
          <w:bCs/>
          <w:sz w:val="28"/>
          <w:szCs w:val="28"/>
          <w:rtl/>
          <w:lang w:bidi="ar-MA"/>
        </w:rPr>
        <w:t>أجل</w:t>
      </w:r>
      <w:r w:rsidRPr="00E665E2">
        <w:rPr>
          <w:rFonts w:ascii="Simplified Arabic" w:eastAsiaTheme="minorEastAsia" w:hAnsi="Simplified Arabic" w:hint="cs"/>
          <w:b/>
          <w:bCs/>
          <w:sz w:val="28"/>
          <w:szCs w:val="28"/>
          <w:rtl/>
          <w:lang w:bidi="ar-MA"/>
        </w:rPr>
        <w:t xml:space="preserve"> دراسة النقطة الثالثة المتعلقة بالدراسة والمصادقة على تسوية وضعية أراضي الاملاك المخزنية المستغلة من طرف جماعة بنسليمان عن طريق الكراء.</w:t>
      </w:r>
    </w:p>
    <w:p w:rsidR="00E665E2" w:rsidRPr="00E665E2" w:rsidRDefault="00E665E2" w:rsidP="00555AFA">
      <w:pPr>
        <w:bidi/>
        <w:spacing w:after="120"/>
        <w:jc w:val="both"/>
        <w:rPr>
          <w:rFonts w:ascii="Simplified Arabic" w:eastAsiaTheme="minorEastAsia" w:hAnsi="Simplified Arabic"/>
          <w:b/>
          <w:bCs/>
          <w:sz w:val="28"/>
          <w:szCs w:val="28"/>
          <w:u w:val="single"/>
          <w:lang w:bidi="ar-MA"/>
        </w:rPr>
      </w:pPr>
      <w:r w:rsidRPr="00E665E2">
        <w:rPr>
          <w:rFonts w:ascii="Simplified Arabic" w:eastAsiaTheme="minorEastAsia" w:hAnsi="Simplified Arabic" w:hint="cs"/>
          <w:b/>
          <w:bCs/>
          <w:sz w:val="28"/>
          <w:szCs w:val="28"/>
          <w:rtl/>
          <w:lang w:bidi="ar-MA"/>
        </w:rPr>
        <w:t xml:space="preserve">وبعد مناقشة </w:t>
      </w:r>
      <w:r w:rsidR="00CB6453" w:rsidRPr="00E665E2">
        <w:rPr>
          <w:rFonts w:ascii="Simplified Arabic" w:eastAsiaTheme="minorEastAsia" w:hAnsi="Simplified Arabic" w:hint="cs"/>
          <w:b/>
          <w:bCs/>
          <w:sz w:val="28"/>
          <w:szCs w:val="28"/>
          <w:rtl/>
          <w:lang w:bidi="ar-MA"/>
        </w:rPr>
        <w:t>مستفيضة،</w:t>
      </w:r>
      <w:r w:rsidRPr="00E665E2">
        <w:rPr>
          <w:rFonts w:ascii="Simplified Arabic" w:eastAsiaTheme="minorEastAsia" w:hAnsi="Simplified Arabic" w:hint="cs"/>
          <w:b/>
          <w:bCs/>
          <w:sz w:val="28"/>
          <w:szCs w:val="28"/>
          <w:rtl/>
          <w:lang w:bidi="ar-MA"/>
        </w:rPr>
        <w:t xml:space="preserve"> قام أعضاء اللجنة بإنجاز التقرير التالي:</w:t>
      </w:r>
    </w:p>
    <w:p w:rsidR="00E665E2" w:rsidRPr="00E665E2" w:rsidRDefault="00E665E2" w:rsidP="009E38C0">
      <w:pPr>
        <w:bidi/>
        <w:spacing w:after="120"/>
        <w:ind w:right="284"/>
        <w:jc w:val="both"/>
        <w:rPr>
          <w:rFonts w:ascii="Simplified Arabic" w:eastAsiaTheme="minorEastAsia" w:hAnsi="Simplified Arabic"/>
          <w:b/>
          <w:bCs/>
          <w:sz w:val="28"/>
          <w:szCs w:val="28"/>
          <w:rtl/>
          <w:lang w:bidi="ar-MA"/>
        </w:rPr>
      </w:pPr>
      <w:r w:rsidRPr="00E665E2">
        <w:rPr>
          <w:rFonts w:ascii="Simplified Arabic" w:eastAsiaTheme="minorEastAsia" w:hAnsi="Simplified Arabic" w:hint="cs"/>
          <w:b/>
          <w:bCs/>
          <w:sz w:val="28"/>
          <w:szCs w:val="28"/>
          <w:rtl/>
          <w:lang w:bidi="ar-MA"/>
        </w:rPr>
        <w:t xml:space="preserve">لقد سبق للمجلس الجماعي أن صادق على اقتناء </w:t>
      </w:r>
      <w:r w:rsidRPr="00E665E2">
        <w:rPr>
          <w:rFonts w:ascii="Simplified Arabic" w:eastAsiaTheme="minorEastAsia" w:hAnsi="Simplified Arabic"/>
          <w:b/>
          <w:bCs/>
          <w:sz w:val="28"/>
          <w:szCs w:val="28"/>
          <w:rtl/>
          <w:lang w:bidi="ar-MA"/>
        </w:rPr>
        <w:t>القطع الأرضية التابعة للأملاك المخزنية و الواقعة بتراب الجماعة و المستغلة من طرفها</w:t>
      </w:r>
      <w:r w:rsidRPr="00E665E2">
        <w:rPr>
          <w:rFonts w:ascii="Simplified Arabic" w:eastAsiaTheme="minorEastAsia" w:hAnsi="Simplified Arabic" w:hint="cs"/>
          <w:b/>
          <w:bCs/>
          <w:sz w:val="28"/>
          <w:szCs w:val="28"/>
          <w:rtl/>
          <w:lang w:bidi="ar-MA"/>
        </w:rPr>
        <w:t xml:space="preserve"> و ذلك خلال دوراته المؤرخة في 26 فيراير 2013 النقطة الخامس المصادقة على اقتناء القطع الأرضية التابعة للأملاك المخزنية و الواقعة بالمدار الحضري للجماعة، و في دورة </w:t>
      </w:r>
      <w:r w:rsidR="002B6C73" w:rsidRPr="00E665E2">
        <w:rPr>
          <w:rFonts w:ascii="Simplified Arabic" w:eastAsiaTheme="minorEastAsia" w:hAnsi="Simplified Arabic" w:hint="cs"/>
          <w:b/>
          <w:bCs/>
          <w:sz w:val="28"/>
          <w:szCs w:val="28"/>
          <w:rtl/>
          <w:lang w:bidi="ar-MA"/>
        </w:rPr>
        <w:t>الاستثنائية بتاريخ</w:t>
      </w:r>
      <w:r w:rsidRPr="00E665E2">
        <w:rPr>
          <w:rFonts w:ascii="Simplified Arabic" w:eastAsiaTheme="minorEastAsia" w:hAnsi="Simplified Arabic" w:hint="cs"/>
          <w:b/>
          <w:bCs/>
          <w:sz w:val="28"/>
          <w:szCs w:val="28"/>
          <w:rtl/>
          <w:lang w:bidi="ar-MA"/>
        </w:rPr>
        <w:t xml:space="preserve"> 22 ماي 2018 صادق المجلس على اقتناء القطع الأرضية التابع للأملاك المخزنية و الواقعة بتراب الجماعة و تضمنت هذه النقطة البقع التالية :</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hint="cs"/>
          <w:b/>
          <w:bCs/>
          <w:sz w:val="28"/>
          <w:szCs w:val="28"/>
          <w:rtl/>
          <w:lang w:bidi="ar-MA"/>
        </w:rPr>
        <w:t>-</w:t>
      </w:r>
      <w:r w:rsidRPr="00E665E2">
        <w:rPr>
          <w:rFonts w:ascii="Simplified Arabic" w:eastAsiaTheme="minorEastAsia" w:hAnsi="Simplified Arabic"/>
          <w:b/>
          <w:bCs/>
          <w:sz w:val="28"/>
          <w:szCs w:val="28"/>
          <w:rtl/>
          <w:lang w:bidi="ar-MA"/>
        </w:rPr>
        <w:t>القطعة الأرضية ذات الرسم العقاري 25/76 و المشيد عليها سوق حي كريم</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المقر الحالي للجماعة</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xml:space="preserve">- القطعة الأرضية ذات الرسم العقاري جزء من 18702/س المسبح الجماعي  </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xml:space="preserve">- القطعة الأرضية ذات الرسم العقاري جزء من 18702/س </w:t>
      </w:r>
      <w:r w:rsidRPr="00E665E2">
        <w:rPr>
          <w:rFonts w:ascii="Simplified Arabic" w:eastAsiaTheme="minorEastAsia" w:hAnsi="Simplified Arabic" w:hint="cs"/>
          <w:b/>
          <w:bCs/>
          <w:sz w:val="28"/>
          <w:szCs w:val="28"/>
          <w:rtl/>
          <w:lang w:bidi="ar-MA"/>
        </w:rPr>
        <w:t xml:space="preserve"> </w:t>
      </w:r>
      <w:r w:rsidRPr="00E665E2">
        <w:rPr>
          <w:rFonts w:ascii="Simplified Arabic" w:eastAsiaTheme="minorEastAsia" w:hAnsi="Simplified Arabic"/>
          <w:b/>
          <w:bCs/>
          <w:sz w:val="28"/>
          <w:szCs w:val="28"/>
          <w:rtl/>
          <w:lang w:bidi="ar-MA"/>
        </w:rPr>
        <w:t xml:space="preserve">نادي كرة المضرب </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المحجز الجماعي</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التي شيد عليها السوق الجماعي الجديد</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مستودع الأموات</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المكتب الصحي الجماعي</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xml:space="preserve">- القطعة الأرضية ذات الرسم العقاري جزء من </w:t>
      </w:r>
      <w:r w:rsidRPr="00E665E2">
        <w:rPr>
          <w:rFonts w:ascii="Simplified Arabic" w:eastAsiaTheme="minorEastAsia" w:hAnsi="Simplified Arabic" w:hint="cs"/>
          <w:b/>
          <w:bCs/>
          <w:sz w:val="28"/>
          <w:szCs w:val="28"/>
          <w:rtl/>
          <w:lang w:bidi="ar-MA"/>
        </w:rPr>
        <w:t>8185/س</w:t>
      </w:r>
      <w:r w:rsidRPr="00E665E2">
        <w:rPr>
          <w:rFonts w:ascii="Simplified Arabic" w:eastAsiaTheme="minorEastAsia" w:hAnsi="Simplified Arabic"/>
          <w:b/>
          <w:bCs/>
          <w:sz w:val="28"/>
          <w:szCs w:val="28"/>
          <w:lang w:bidi="ar-MA"/>
        </w:rPr>
        <w:t xml:space="preserve"> </w:t>
      </w:r>
      <w:r w:rsidRPr="00E665E2">
        <w:rPr>
          <w:rFonts w:ascii="Simplified Arabic" w:eastAsiaTheme="minorEastAsia" w:hAnsi="Simplified Arabic" w:hint="cs"/>
          <w:b/>
          <w:bCs/>
          <w:sz w:val="28"/>
          <w:szCs w:val="28"/>
          <w:rtl/>
          <w:lang w:bidi="ar-MA"/>
        </w:rPr>
        <w:t>و التي ستشيد عليها المجزرة الجديدة</w:t>
      </w:r>
    </w:p>
    <w:p w:rsidR="00E665E2" w:rsidRPr="00E665E2" w:rsidRDefault="008D2071" w:rsidP="009E38C0">
      <w:pPr>
        <w:bidi/>
        <w:spacing w:after="120"/>
        <w:ind w:right="284"/>
        <w:jc w:val="both"/>
        <w:rPr>
          <w:rFonts w:ascii="Simplified Arabic" w:eastAsiaTheme="minorEastAsia" w:hAnsi="Simplified Arabic"/>
          <w:b/>
          <w:bCs/>
          <w:sz w:val="28"/>
          <w:szCs w:val="28"/>
          <w:rtl/>
          <w:lang w:bidi="ar-MA"/>
        </w:rPr>
      </w:pPr>
      <w:r w:rsidRPr="00E665E2">
        <w:rPr>
          <w:rFonts w:ascii="Simplified Arabic" w:eastAsiaTheme="minorEastAsia" w:hAnsi="Simplified Arabic" w:hint="cs"/>
          <w:b/>
          <w:bCs/>
          <w:sz w:val="28"/>
          <w:szCs w:val="28"/>
          <w:rtl/>
          <w:lang w:bidi="ar-MA"/>
        </w:rPr>
        <w:t>و</w:t>
      </w:r>
      <w:r>
        <w:rPr>
          <w:rFonts w:ascii="Simplified Arabic" w:eastAsiaTheme="minorEastAsia" w:hAnsi="Simplified Arabic" w:hint="cs"/>
          <w:b/>
          <w:bCs/>
          <w:sz w:val="28"/>
          <w:szCs w:val="28"/>
          <w:rtl/>
          <w:lang w:bidi="ar-MA"/>
        </w:rPr>
        <w:t xml:space="preserve"> </w:t>
      </w:r>
      <w:r w:rsidRPr="00E665E2">
        <w:rPr>
          <w:rFonts w:ascii="Simplified Arabic" w:eastAsiaTheme="minorEastAsia" w:hAnsi="Simplified Arabic" w:hint="cs"/>
          <w:b/>
          <w:bCs/>
          <w:sz w:val="28"/>
          <w:szCs w:val="28"/>
          <w:rtl/>
          <w:lang w:bidi="ar-MA"/>
        </w:rPr>
        <w:t>في دورة</w:t>
      </w:r>
      <w:r w:rsidR="00E665E2" w:rsidRPr="00E665E2">
        <w:rPr>
          <w:rFonts w:ascii="Simplified Arabic" w:eastAsiaTheme="minorEastAsia" w:hAnsi="Simplified Arabic" w:hint="cs"/>
          <w:b/>
          <w:bCs/>
          <w:sz w:val="28"/>
          <w:szCs w:val="28"/>
          <w:rtl/>
          <w:lang w:bidi="ar-MA"/>
        </w:rPr>
        <w:t xml:space="preserve"> أكتوبر 2018 بتاريخ 4/10/2018 صادق المجلس على اقتناء قطعة أرضية تابعة للأملاك المخزنية من </w:t>
      </w:r>
      <w:r w:rsidR="00B30B9C">
        <w:rPr>
          <w:rFonts w:ascii="Simplified Arabic" w:eastAsiaTheme="minorEastAsia" w:hAnsi="Simplified Arabic" w:hint="cs"/>
          <w:b/>
          <w:bCs/>
          <w:sz w:val="28"/>
          <w:szCs w:val="28"/>
          <w:rtl/>
          <w:lang w:bidi="ar-MA"/>
        </w:rPr>
        <w:t>أجل</w:t>
      </w:r>
      <w:r w:rsidR="00E665E2" w:rsidRPr="00E665E2">
        <w:rPr>
          <w:rFonts w:ascii="Simplified Arabic" w:eastAsiaTheme="minorEastAsia" w:hAnsi="Simplified Arabic" w:hint="cs"/>
          <w:b/>
          <w:bCs/>
          <w:sz w:val="28"/>
          <w:szCs w:val="28"/>
          <w:rtl/>
          <w:lang w:bidi="ar-MA"/>
        </w:rPr>
        <w:t xml:space="preserve"> بناء سوق للخضر بالجملة و في دورته الاستثنائية بتاريخ 29/11/2018 صادق المجلس على اقتناء قطعة أرضية بالحي الحسني و القطعة الأرضية التي كانت مخصصة للمطرح القديم </w:t>
      </w:r>
      <w:r w:rsidRPr="00E665E2">
        <w:rPr>
          <w:rFonts w:ascii="Simplified Arabic" w:eastAsiaTheme="minorEastAsia" w:hAnsi="Simplified Arabic" w:hint="cs"/>
          <w:b/>
          <w:bCs/>
          <w:sz w:val="28"/>
          <w:szCs w:val="28"/>
          <w:rtl/>
          <w:lang w:bidi="ar-MA"/>
        </w:rPr>
        <w:t>للنفايات.</w:t>
      </w:r>
      <w:r w:rsidR="00E665E2" w:rsidRPr="00E665E2">
        <w:rPr>
          <w:rFonts w:ascii="Simplified Arabic" w:eastAsiaTheme="minorEastAsia" w:hAnsi="Simplified Arabic" w:hint="cs"/>
          <w:b/>
          <w:bCs/>
          <w:sz w:val="28"/>
          <w:szCs w:val="28"/>
          <w:rtl/>
          <w:lang w:bidi="ar-MA"/>
        </w:rPr>
        <w:t xml:space="preserve"> و لقد تم التعاقد مع مهندس طبغرافي لإعداد تصاميم طبغرافية تهم جل القطع الأرضية التابعة للأملاك المخزنية و المستغلة من طرف الجماعة،كما تم إعداد الملفات الخاصة بها و إحالتها على مديرية الأملاك المخزنية قصد اتخاذ الإجراءات اللازمة لتفويتها للجماعة.</w:t>
      </w:r>
    </w:p>
    <w:p w:rsidR="00E665E2" w:rsidRPr="00E665E2" w:rsidRDefault="00E665E2" w:rsidP="003A43B2">
      <w:pPr>
        <w:bidi/>
        <w:spacing w:after="120"/>
        <w:ind w:right="284"/>
        <w:jc w:val="both"/>
        <w:rPr>
          <w:rFonts w:ascii="Simplified Arabic" w:eastAsiaTheme="minorEastAsia" w:hAnsi="Simplified Arabic"/>
          <w:b/>
          <w:bCs/>
          <w:sz w:val="28"/>
          <w:szCs w:val="28"/>
          <w:rtl/>
          <w:lang w:bidi="ar-MA"/>
        </w:rPr>
      </w:pPr>
      <w:r w:rsidRPr="00E665E2">
        <w:rPr>
          <w:rFonts w:ascii="Simplified Arabic" w:eastAsiaTheme="minorEastAsia" w:hAnsi="Simplified Arabic" w:hint="cs"/>
          <w:b/>
          <w:bCs/>
          <w:sz w:val="28"/>
          <w:szCs w:val="28"/>
          <w:rtl/>
          <w:lang w:bidi="ar-MA"/>
        </w:rPr>
        <w:lastRenderedPageBreak/>
        <w:t xml:space="preserve">و </w:t>
      </w:r>
      <w:r w:rsidRPr="00E665E2">
        <w:rPr>
          <w:rFonts w:ascii="Simplified Arabic" w:eastAsiaTheme="minorEastAsia" w:hAnsi="Simplified Arabic"/>
          <w:b/>
          <w:bCs/>
          <w:sz w:val="28"/>
          <w:szCs w:val="28"/>
          <w:rtl/>
          <w:lang w:bidi="ar-MA"/>
        </w:rPr>
        <w:t xml:space="preserve">نظرا لعدم توفر الجماعة على الموارد المالية اللازمة لاقتناء </w:t>
      </w:r>
      <w:r w:rsidRPr="00E665E2">
        <w:rPr>
          <w:rFonts w:ascii="Simplified Arabic" w:eastAsiaTheme="minorEastAsia" w:hAnsi="Simplified Arabic" w:hint="cs"/>
          <w:b/>
          <w:bCs/>
          <w:sz w:val="28"/>
          <w:szCs w:val="28"/>
          <w:rtl/>
          <w:lang w:bidi="ar-MA"/>
        </w:rPr>
        <w:t xml:space="preserve">هذه </w:t>
      </w:r>
      <w:r w:rsidRPr="00E665E2">
        <w:rPr>
          <w:rFonts w:ascii="Simplified Arabic" w:eastAsiaTheme="minorEastAsia" w:hAnsi="Simplified Arabic"/>
          <w:b/>
          <w:bCs/>
          <w:sz w:val="28"/>
          <w:szCs w:val="28"/>
          <w:rtl/>
          <w:lang w:bidi="ar-MA"/>
        </w:rPr>
        <w:t xml:space="preserve">القطع الأرضية </w:t>
      </w:r>
      <w:r w:rsidRPr="00E665E2">
        <w:rPr>
          <w:rFonts w:ascii="Simplified Arabic" w:eastAsiaTheme="minorEastAsia" w:hAnsi="Simplified Arabic" w:hint="cs"/>
          <w:b/>
          <w:bCs/>
          <w:sz w:val="28"/>
          <w:szCs w:val="28"/>
          <w:rtl/>
          <w:lang w:bidi="ar-MA"/>
        </w:rPr>
        <w:t>و صدور القانون رقم 57.19 المتعلق بنظام الأملاك العقارية للجماعات الترابية بتار</w:t>
      </w:r>
      <w:r w:rsidR="008D2071">
        <w:rPr>
          <w:rFonts w:ascii="Simplified Arabic" w:eastAsiaTheme="minorEastAsia" w:hAnsi="Simplified Arabic" w:hint="cs"/>
          <w:b/>
          <w:bCs/>
          <w:sz w:val="28"/>
          <w:szCs w:val="28"/>
          <w:rtl/>
          <w:lang w:bidi="ar-MA"/>
        </w:rPr>
        <w:t>ي</w:t>
      </w:r>
      <w:r w:rsidRPr="00E665E2">
        <w:rPr>
          <w:rFonts w:ascii="Simplified Arabic" w:eastAsiaTheme="minorEastAsia" w:hAnsi="Simplified Arabic" w:hint="cs"/>
          <w:b/>
          <w:bCs/>
          <w:sz w:val="28"/>
          <w:szCs w:val="28"/>
          <w:rtl/>
          <w:lang w:bidi="ar-MA"/>
        </w:rPr>
        <w:t xml:space="preserve">خ 14 يوليوز 2021 و صدور القرار المشترك لوزير الداخلية و وزيرة الاقتصاد و المالية بتحديد </w:t>
      </w:r>
      <w:r w:rsidR="008D2071" w:rsidRPr="00E665E2">
        <w:rPr>
          <w:rFonts w:ascii="Simplified Arabic" w:eastAsiaTheme="minorEastAsia" w:hAnsi="Simplified Arabic" w:hint="cs"/>
          <w:b/>
          <w:bCs/>
          <w:sz w:val="28"/>
          <w:szCs w:val="28"/>
          <w:rtl/>
          <w:lang w:bidi="ar-MA"/>
        </w:rPr>
        <w:t>نموذج</w:t>
      </w:r>
      <w:r w:rsidRPr="00E665E2">
        <w:rPr>
          <w:rFonts w:ascii="Simplified Arabic" w:eastAsiaTheme="minorEastAsia" w:hAnsi="Simplified Arabic" w:hint="cs"/>
          <w:b/>
          <w:bCs/>
          <w:sz w:val="28"/>
          <w:szCs w:val="28"/>
          <w:rtl/>
          <w:lang w:bidi="ar-MA"/>
        </w:rPr>
        <w:t xml:space="preserve"> سجل الممتلكات و البنايات التي يجب أن يتضمنها و كيفيات مسكه بتاريخ 14 شتنبر 2022، و القرار المشتر</w:t>
      </w:r>
      <w:r w:rsidRPr="00E665E2">
        <w:rPr>
          <w:rFonts w:ascii="Simplified Arabic" w:eastAsiaTheme="minorEastAsia" w:hAnsi="Simplified Arabic" w:hint="eastAsia"/>
          <w:b/>
          <w:bCs/>
          <w:sz w:val="28"/>
          <w:szCs w:val="28"/>
          <w:rtl/>
          <w:lang w:bidi="ar-MA"/>
        </w:rPr>
        <w:t>ك</w:t>
      </w:r>
      <w:r w:rsidRPr="00E665E2">
        <w:rPr>
          <w:rFonts w:ascii="Simplified Arabic" w:eastAsiaTheme="minorEastAsia" w:hAnsi="Simplified Arabic" w:hint="cs"/>
          <w:b/>
          <w:bCs/>
          <w:sz w:val="28"/>
          <w:szCs w:val="28"/>
          <w:rtl/>
          <w:lang w:bidi="ar-MA"/>
        </w:rPr>
        <w:t xml:space="preserve"> لوزير الداخلية و وزيرة الاقتصاد و المالية بتطبيق أحكام القانون 57.19 المتعلق بنظام الأملاك العقارية للجماعات الترابية بشان اللجنة المكلفة بإجراء الخبرة الإدارية بتاريخ 14 شتنبر 2022، و القرار المشتر</w:t>
      </w:r>
      <w:r w:rsidRPr="00E665E2">
        <w:rPr>
          <w:rFonts w:ascii="Simplified Arabic" w:eastAsiaTheme="minorEastAsia" w:hAnsi="Simplified Arabic" w:hint="eastAsia"/>
          <w:b/>
          <w:bCs/>
          <w:sz w:val="28"/>
          <w:szCs w:val="28"/>
          <w:rtl/>
          <w:lang w:bidi="ar-MA"/>
        </w:rPr>
        <w:t>ك</w:t>
      </w:r>
      <w:r w:rsidRPr="00E665E2">
        <w:rPr>
          <w:rFonts w:ascii="Simplified Arabic" w:eastAsiaTheme="minorEastAsia" w:hAnsi="Simplified Arabic" w:hint="cs"/>
          <w:b/>
          <w:bCs/>
          <w:sz w:val="28"/>
          <w:szCs w:val="28"/>
          <w:rtl/>
          <w:lang w:bidi="ar-MA"/>
        </w:rPr>
        <w:t xml:space="preserve"> لوزير الداخلية و وزيرة الاقتصاد و المالية بتحدي</w:t>
      </w:r>
      <w:r w:rsidRPr="00E665E2">
        <w:rPr>
          <w:rFonts w:ascii="Simplified Arabic" w:eastAsiaTheme="minorEastAsia" w:hAnsi="Simplified Arabic" w:hint="eastAsia"/>
          <w:b/>
          <w:bCs/>
          <w:sz w:val="28"/>
          <w:szCs w:val="28"/>
          <w:rtl/>
          <w:lang w:bidi="ar-MA"/>
        </w:rPr>
        <w:t>د</w:t>
      </w:r>
      <w:r w:rsidRPr="00E665E2">
        <w:rPr>
          <w:rFonts w:ascii="Simplified Arabic" w:eastAsiaTheme="minorEastAsia" w:hAnsi="Simplified Arabic" w:hint="cs"/>
          <w:b/>
          <w:bCs/>
          <w:sz w:val="28"/>
          <w:szCs w:val="28"/>
          <w:rtl/>
          <w:lang w:bidi="ar-MA"/>
        </w:rPr>
        <w:t xml:space="preserve"> كيفيات إجراء المزايدة العمومية المتعلقة بالترخيص بالاحتلال المؤقت للملك العام للجماعات الترابية بإقامة بناء و بتفويت و كراء و استغلال أملاكها الخاصة بتاريخ 14 شتنبر 2022 ، و لقد نصت جميع </w:t>
      </w:r>
      <w:r w:rsidR="00D94141">
        <w:rPr>
          <w:rFonts w:ascii="Simplified Arabic" w:eastAsiaTheme="minorEastAsia" w:hAnsi="Simplified Arabic" w:hint="cs"/>
          <w:b/>
          <w:bCs/>
          <w:sz w:val="28"/>
          <w:szCs w:val="28"/>
          <w:rtl/>
          <w:lang w:bidi="ar-MA"/>
        </w:rPr>
        <w:t>هذه</w:t>
      </w:r>
      <w:r w:rsidRPr="00E665E2">
        <w:rPr>
          <w:rFonts w:ascii="Simplified Arabic" w:eastAsiaTheme="minorEastAsia" w:hAnsi="Simplified Arabic" w:hint="cs"/>
          <w:b/>
          <w:bCs/>
          <w:sz w:val="28"/>
          <w:szCs w:val="28"/>
          <w:rtl/>
          <w:lang w:bidi="ar-MA"/>
        </w:rPr>
        <w:t xml:space="preserve"> القرارات على وجوب توفر الجماعة على سند  الملكية للقيام بعملية الترخيص بالاحتلال المؤقت للملك العام  و  بتفويت و كراء و استغلال أملاكها الخاصة .</w:t>
      </w:r>
    </w:p>
    <w:p w:rsidR="00E665E2" w:rsidRPr="00E665E2" w:rsidRDefault="00E665E2" w:rsidP="003A43B2">
      <w:pPr>
        <w:bidi/>
        <w:spacing w:after="120"/>
        <w:ind w:right="426"/>
        <w:jc w:val="both"/>
        <w:rPr>
          <w:rFonts w:ascii="Simplified Arabic" w:eastAsiaTheme="minorEastAsia" w:hAnsi="Simplified Arabic"/>
          <w:b/>
          <w:bCs/>
          <w:sz w:val="28"/>
          <w:szCs w:val="28"/>
          <w:lang w:bidi="ar-MA"/>
        </w:rPr>
      </w:pPr>
      <w:r w:rsidRPr="00E665E2">
        <w:rPr>
          <w:rFonts w:ascii="Simplified Arabic" w:eastAsiaTheme="minorEastAsia" w:hAnsi="Simplified Arabic" w:hint="cs"/>
          <w:b/>
          <w:bCs/>
          <w:sz w:val="28"/>
          <w:szCs w:val="28"/>
          <w:rtl/>
          <w:lang w:bidi="ar-MA"/>
        </w:rPr>
        <w:t xml:space="preserve">و بنا على ما سبق ذكره  </w:t>
      </w:r>
      <w:r w:rsidRPr="00E665E2">
        <w:rPr>
          <w:rFonts w:ascii="Simplified Arabic" w:eastAsiaTheme="minorEastAsia" w:hAnsi="Simplified Arabic"/>
          <w:b/>
          <w:bCs/>
          <w:sz w:val="28"/>
          <w:szCs w:val="28"/>
          <w:rtl/>
          <w:lang w:bidi="ar-MA"/>
        </w:rPr>
        <w:t xml:space="preserve">نقترح </w:t>
      </w:r>
      <w:r w:rsidRPr="00E665E2">
        <w:rPr>
          <w:rFonts w:ascii="Simplified Arabic" w:eastAsiaTheme="minorEastAsia" w:hAnsi="Simplified Arabic" w:hint="cs"/>
          <w:b/>
          <w:bCs/>
          <w:sz w:val="28"/>
          <w:szCs w:val="28"/>
          <w:rtl/>
          <w:lang w:bidi="ar-MA"/>
        </w:rPr>
        <w:t xml:space="preserve">عليكم </w:t>
      </w:r>
      <w:r w:rsidRPr="00E665E2">
        <w:rPr>
          <w:rFonts w:ascii="Simplified Arabic" w:eastAsiaTheme="minorEastAsia" w:hAnsi="Simplified Arabic"/>
          <w:b/>
          <w:bCs/>
          <w:sz w:val="28"/>
          <w:szCs w:val="28"/>
          <w:rtl/>
          <w:lang w:bidi="ar-MA"/>
        </w:rPr>
        <w:t xml:space="preserve">سلك مسطرة كراء هذه القطع الأرضية من مديرية  الأملاك المخزنية و هي كالتالي: </w:t>
      </w:r>
    </w:p>
    <w:p w:rsidR="00E665E2" w:rsidRPr="00E665E2" w:rsidRDefault="00E665E2" w:rsidP="003A43B2">
      <w:pPr>
        <w:bidi/>
        <w:spacing w:after="120"/>
        <w:ind w:right="284"/>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-القطعة الأرضية ذات الرسوم العقارية جزء من الرسوم العقارية رقم 61691/س و التي يشيد عليها المقر الجديد للجماعة (طلب التفويت بالمجان طبقا للمادة 43 من القانون رقم 57.19 المتعلق بنظام الأملاك العقارية للجماعات</w:t>
      </w:r>
      <w:r w:rsidRPr="00E665E2">
        <w:rPr>
          <w:rFonts w:ascii="Simplified Arabic" w:eastAsiaTheme="minorEastAsia" w:hAnsi="Simplified Arabic" w:hint="cs"/>
          <w:b/>
          <w:bCs/>
          <w:sz w:val="28"/>
          <w:szCs w:val="28"/>
          <w:rtl/>
          <w:lang w:bidi="ar-MA"/>
        </w:rPr>
        <w:t>.</w:t>
      </w:r>
      <w:r w:rsidRPr="00E665E2">
        <w:rPr>
          <w:rFonts w:ascii="Simplified Arabic" w:eastAsiaTheme="minorEastAsia" w:hAnsi="Simplified Arabic"/>
          <w:b/>
          <w:bCs/>
          <w:sz w:val="28"/>
          <w:szCs w:val="28"/>
          <w:rtl/>
          <w:lang w:bidi="ar-MA"/>
        </w:rPr>
        <w:t xml:space="preserve"> </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-القطعة الأرضية ذات الرسم العقاري 25/76 و المشيد عليها سوق حي كريم</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المقر الحالي للجماعة</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xml:space="preserve">- القطعة الأرضية ذات الرسم العقاري جزء من 18702/س المسبح الجماعي  </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xml:space="preserve">- القطعة الأرضية ذات الرسم العقاري جزء من 18702/س نادي كرة المضرب </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المحجز الجماعي</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التي شيد عليها السوق الجماعي الجديد</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مستودع الأموات</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المكتب الصحي الجماعي</w:t>
      </w:r>
    </w:p>
    <w:p w:rsidR="00E665E2" w:rsidRPr="00E665E2" w:rsidRDefault="00E665E2" w:rsidP="00555AFA">
      <w:pPr>
        <w:bidi/>
        <w:spacing w:after="120"/>
        <w:jc w:val="both"/>
        <w:rPr>
          <w:rFonts w:ascii="Simplified Arabic" w:eastAsiaTheme="minorEastAsia" w:hAnsi="Simplified Arabic"/>
          <w:b/>
          <w:bCs/>
          <w:sz w:val="28"/>
          <w:szCs w:val="28"/>
          <w:lang w:bidi="ar-MA"/>
        </w:rPr>
      </w:pPr>
      <w:r w:rsidRPr="00E665E2">
        <w:rPr>
          <w:rFonts w:ascii="Simplified Arabic" w:eastAsiaTheme="minorEastAsia" w:hAnsi="Simplified Arabic"/>
          <w:b/>
          <w:bCs/>
          <w:sz w:val="28"/>
          <w:szCs w:val="28"/>
          <w:rtl/>
          <w:lang w:bidi="ar-MA"/>
        </w:rPr>
        <w:t>- القطعة الأرضية ذات الرسم العقاري جزء من 18702/س</w:t>
      </w:r>
      <w:r w:rsidRPr="00E665E2">
        <w:rPr>
          <w:rFonts w:ascii="Simplified Arabic" w:eastAsiaTheme="minorEastAsia" w:hAnsi="Simplified Arabic"/>
          <w:b/>
          <w:bCs/>
          <w:sz w:val="28"/>
          <w:szCs w:val="28"/>
          <w:lang w:bidi="ar-MA"/>
        </w:rPr>
        <w:t xml:space="preserve"> </w:t>
      </w:r>
      <w:r w:rsidRPr="00E665E2">
        <w:rPr>
          <w:rFonts w:ascii="Simplified Arabic" w:eastAsiaTheme="minorEastAsia" w:hAnsi="Simplified Arabic"/>
          <w:b/>
          <w:bCs/>
          <w:sz w:val="28"/>
          <w:szCs w:val="28"/>
          <w:rtl/>
          <w:lang w:bidi="ar-MA"/>
        </w:rPr>
        <w:t xml:space="preserve"> ملاعب القرب بحي القدس</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18702/س المركب الثقافي</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 القطعة الأرضية ذات الرسم العقاري جزء من 8320/س الملعب السوسيو رياضي للامريم</w:t>
      </w:r>
    </w:p>
    <w:p w:rsidR="00E665E2" w:rsidRPr="00E665E2" w:rsidRDefault="00E665E2" w:rsidP="00555AFA">
      <w:pPr>
        <w:bidi/>
        <w:spacing w:after="120"/>
        <w:jc w:val="both"/>
        <w:rPr>
          <w:rFonts w:ascii="Simplified Arabic" w:eastAsiaTheme="minorEastAsia" w:hAnsi="Simplified Arabic"/>
          <w:b/>
          <w:bCs/>
          <w:sz w:val="28"/>
          <w:szCs w:val="28"/>
          <w:rtl/>
          <w:lang w:bidi="ar-MA"/>
        </w:rPr>
      </w:pPr>
      <w:r w:rsidRPr="00E665E2">
        <w:rPr>
          <w:rFonts w:ascii="Simplified Arabic" w:eastAsiaTheme="minorEastAsia" w:hAnsi="Simplified Arabic"/>
          <w:b/>
          <w:bCs/>
          <w:sz w:val="28"/>
          <w:szCs w:val="28"/>
          <w:rtl/>
          <w:lang w:bidi="ar-MA"/>
        </w:rPr>
        <w:t>-القطعة الأرضية ذات الرسم العقاري جزء من 8320/س السوق النموذجي للباعة الجائلين بللامريم</w:t>
      </w:r>
    </w:p>
    <w:p w:rsidR="00B44E3E" w:rsidRPr="00992D5B" w:rsidRDefault="00E665E2" w:rsidP="00555AFA">
      <w:pPr>
        <w:bidi/>
        <w:spacing w:after="120"/>
        <w:jc w:val="both"/>
        <w:rPr>
          <w:rFonts w:ascii="Simplified Arabic" w:eastAsiaTheme="minorEastAsia" w:hAnsi="Simplified Arabic"/>
          <w:b/>
          <w:bCs/>
          <w:sz w:val="28"/>
          <w:szCs w:val="28"/>
          <w:lang w:bidi="ar-MA"/>
        </w:rPr>
      </w:pPr>
      <w:r w:rsidRPr="00E665E2">
        <w:rPr>
          <w:rFonts w:ascii="Simplified Arabic" w:eastAsiaTheme="minorEastAsia" w:hAnsi="Simplified Arabic"/>
          <w:b/>
          <w:bCs/>
          <w:sz w:val="28"/>
          <w:szCs w:val="28"/>
          <w:rtl/>
          <w:lang w:bidi="ar-MA"/>
        </w:rPr>
        <w:t>- القطعة الأرضية ذات الرسم العقاري جزء من 61680/س المحجز الجماعي الجديد</w:t>
      </w:r>
      <w:r w:rsidRPr="00992D5B">
        <w:rPr>
          <w:rFonts w:ascii="Simplified Arabic" w:eastAsiaTheme="minorEastAsia" w:hAnsi="Simplified Arabic" w:hint="cs"/>
          <w:b/>
          <w:bCs/>
          <w:sz w:val="28"/>
          <w:szCs w:val="28"/>
          <w:rtl/>
          <w:lang w:bidi="ar-MA"/>
        </w:rPr>
        <w:t>.</w:t>
      </w:r>
    </w:p>
    <w:p w:rsidR="00B44E3E" w:rsidRPr="00B44E3E" w:rsidRDefault="004F5484" w:rsidP="00555AFA">
      <w:pPr>
        <w:bidi/>
        <w:ind w:right="567"/>
        <w:jc w:val="both"/>
        <w:rPr>
          <w:b/>
          <w:bCs/>
          <w:sz w:val="28"/>
          <w:szCs w:val="28"/>
        </w:rPr>
      </w:pPr>
      <w:r>
        <w:rPr>
          <w:rFonts w:hint="cs"/>
          <w:b/>
          <w:bCs/>
          <w:sz w:val="28"/>
          <w:szCs w:val="28"/>
          <w:rtl/>
        </w:rPr>
        <w:t>ثم</w:t>
      </w:r>
      <w:r w:rsidR="00B44E3E" w:rsidRPr="00B44E3E">
        <w:rPr>
          <w:b/>
          <w:bCs/>
          <w:sz w:val="28"/>
          <w:szCs w:val="28"/>
          <w:rtl/>
        </w:rPr>
        <w:t xml:space="preserve"> تناول الكلمة المستشار حفيظ حليوات رئيس لجنة الميزانية والشؤون المالية والاقتصادية والبرمجة والذي</w:t>
      </w:r>
      <w:r w:rsidR="003A43B2">
        <w:rPr>
          <w:rFonts w:hint="cs"/>
          <w:b/>
          <w:bCs/>
          <w:sz w:val="28"/>
          <w:szCs w:val="28"/>
          <w:rtl/>
        </w:rPr>
        <w:t xml:space="preserve"> قام</w:t>
      </w:r>
    </w:p>
    <w:p w:rsidR="00B44E3E" w:rsidRDefault="004408FD" w:rsidP="00555AFA">
      <w:pPr>
        <w:bidi/>
        <w:ind w:right="567"/>
        <w:jc w:val="both"/>
        <w:rPr>
          <w:b/>
          <w:bCs/>
          <w:sz w:val="28"/>
          <w:szCs w:val="28"/>
          <w:rtl/>
        </w:rPr>
      </w:pPr>
      <w:r>
        <w:rPr>
          <w:b/>
          <w:bCs/>
          <w:sz w:val="28"/>
          <w:szCs w:val="28"/>
          <w:rtl/>
        </w:rPr>
        <w:t>بقراءة محضر اجتم</w:t>
      </w:r>
      <w:r w:rsidR="00022B92">
        <w:rPr>
          <w:rFonts w:hint="cs"/>
          <w:b/>
          <w:bCs/>
          <w:sz w:val="28"/>
          <w:szCs w:val="28"/>
          <w:rtl/>
        </w:rPr>
        <w:t>ا</w:t>
      </w:r>
      <w:r w:rsidR="00B44E3E" w:rsidRPr="00B44E3E">
        <w:rPr>
          <w:b/>
          <w:bCs/>
          <w:sz w:val="28"/>
          <w:szCs w:val="28"/>
          <w:rtl/>
        </w:rPr>
        <w:t xml:space="preserve">ع </w:t>
      </w:r>
      <w:r w:rsidR="005E733A">
        <w:rPr>
          <w:rFonts w:hint="cs"/>
          <w:b/>
          <w:bCs/>
          <w:sz w:val="28"/>
          <w:szCs w:val="28"/>
          <w:rtl/>
        </w:rPr>
        <w:t>لجنة الميزانية والشؤون المالية والاقتصادية والبرمجة.</w:t>
      </w:r>
      <w:r w:rsidR="00B44E3E" w:rsidRPr="00B44E3E">
        <w:rPr>
          <w:b/>
          <w:bCs/>
          <w:sz w:val="28"/>
          <w:szCs w:val="28"/>
          <w:rtl/>
        </w:rPr>
        <w:t xml:space="preserve"> والذي جاء على </w:t>
      </w:r>
      <w:r w:rsidR="005E733A">
        <w:rPr>
          <w:rFonts w:hint="cs"/>
          <w:b/>
          <w:bCs/>
          <w:sz w:val="28"/>
          <w:szCs w:val="28"/>
          <w:rtl/>
        </w:rPr>
        <w:t>الشكل</w:t>
      </w:r>
      <w:r w:rsidR="00B44E3E" w:rsidRPr="00B44E3E">
        <w:rPr>
          <w:b/>
          <w:bCs/>
          <w:sz w:val="28"/>
          <w:szCs w:val="28"/>
          <w:rtl/>
        </w:rPr>
        <w:t xml:space="preserve"> التالي:</w:t>
      </w:r>
      <w:r w:rsidR="005E733A">
        <w:rPr>
          <w:rFonts w:hint="cs"/>
          <w:b/>
          <w:bCs/>
          <w:sz w:val="28"/>
          <w:szCs w:val="28"/>
          <w:rtl/>
        </w:rPr>
        <w:t xml:space="preserve"> </w:t>
      </w:r>
    </w:p>
    <w:p w:rsidR="000747DE" w:rsidRPr="000747DE" w:rsidRDefault="000747DE" w:rsidP="00555AFA">
      <w:pPr>
        <w:bidi/>
        <w:ind w:right="142"/>
        <w:jc w:val="both"/>
        <w:rPr>
          <w:b/>
          <w:bCs/>
          <w:sz w:val="28"/>
          <w:szCs w:val="28"/>
        </w:rPr>
      </w:pPr>
      <w:r>
        <w:rPr>
          <w:rFonts w:hint="cs"/>
          <w:b/>
          <w:bCs/>
          <w:sz w:val="28"/>
          <w:szCs w:val="28"/>
          <w:rtl/>
        </w:rPr>
        <w:lastRenderedPageBreak/>
        <w:t xml:space="preserve"> </w:t>
      </w:r>
      <w:r w:rsidR="004F5484">
        <w:rPr>
          <w:rFonts w:hint="cs"/>
          <w:b/>
          <w:bCs/>
          <w:sz w:val="28"/>
          <w:szCs w:val="28"/>
          <w:rtl/>
        </w:rPr>
        <w:t>"</w:t>
      </w:r>
      <w:r>
        <w:rPr>
          <w:rFonts w:hint="cs"/>
          <w:b/>
          <w:bCs/>
          <w:sz w:val="28"/>
          <w:szCs w:val="28"/>
          <w:rtl/>
        </w:rPr>
        <w:t xml:space="preserve"> </w:t>
      </w:r>
      <w:r w:rsidRPr="000747DE">
        <w:rPr>
          <w:b/>
          <w:bCs/>
          <w:sz w:val="28"/>
          <w:szCs w:val="28"/>
          <w:rtl/>
        </w:rPr>
        <w:t>بناء على استدعاء رئيس جماعة بنسليمان لأعضاء لجنة الميزانية والشؤون المالية والاقتصادية</w:t>
      </w:r>
      <w:r w:rsidR="003A43B2">
        <w:rPr>
          <w:rFonts w:hint="cs"/>
          <w:b/>
          <w:bCs/>
          <w:sz w:val="28"/>
          <w:szCs w:val="28"/>
          <w:rtl/>
        </w:rPr>
        <w:t xml:space="preserve"> </w:t>
      </w:r>
      <w:r w:rsidR="003A43B2" w:rsidRPr="000747DE">
        <w:rPr>
          <w:b/>
          <w:bCs/>
          <w:sz w:val="28"/>
          <w:szCs w:val="28"/>
          <w:rtl/>
        </w:rPr>
        <w:t>والبرمجة،</w:t>
      </w:r>
    </w:p>
    <w:p w:rsidR="000747DE" w:rsidRPr="000747DE" w:rsidRDefault="000747DE" w:rsidP="00555AFA">
      <w:pPr>
        <w:bidi/>
        <w:ind w:right="567"/>
        <w:jc w:val="both"/>
        <w:rPr>
          <w:b/>
          <w:bCs/>
          <w:sz w:val="28"/>
          <w:szCs w:val="28"/>
        </w:rPr>
      </w:pPr>
      <w:r w:rsidRPr="000747DE">
        <w:rPr>
          <w:b/>
          <w:bCs/>
          <w:sz w:val="28"/>
          <w:szCs w:val="28"/>
          <w:rtl/>
        </w:rPr>
        <w:t xml:space="preserve">من </w:t>
      </w:r>
      <w:r w:rsidR="00B30B9C">
        <w:rPr>
          <w:b/>
          <w:bCs/>
          <w:sz w:val="28"/>
          <w:szCs w:val="28"/>
          <w:rtl/>
        </w:rPr>
        <w:t>أجل</w:t>
      </w:r>
      <w:r w:rsidRPr="000747DE">
        <w:rPr>
          <w:b/>
          <w:bCs/>
          <w:sz w:val="28"/>
          <w:szCs w:val="28"/>
          <w:rtl/>
        </w:rPr>
        <w:t xml:space="preserve"> عقد اجتماع بتاريخ 13 يوليوز 2023، لدراسة النقطة الثالثة المدرجة بجدول اعمال الدورة</w:t>
      </w:r>
      <w:r>
        <w:rPr>
          <w:rFonts w:hint="cs"/>
          <w:b/>
          <w:bCs/>
          <w:sz w:val="28"/>
          <w:szCs w:val="28"/>
          <w:rtl/>
          <w:lang w:bidi="ar-MA"/>
        </w:rPr>
        <w:t xml:space="preserve"> </w:t>
      </w:r>
      <w:r w:rsidRPr="000747DE">
        <w:rPr>
          <w:b/>
          <w:bCs/>
          <w:sz w:val="28"/>
          <w:szCs w:val="28"/>
          <w:rtl/>
        </w:rPr>
        <w:t xml:space="preserve">الاستثنائية المزمع عقدها بتاريخ 20 يوليوز </w:t>
      </w:r>
      <w:r w:rsidR="008D2071" w:rsidRPr="000747DE">
        <w:rPr>
          <w:rFonts w:hint="cs"/>
          <w:b/>
          <w:bCs/>
          <w:sz w:val="28"/>
          <w:szCs w:val="28"/>
          <w:rtl/>
        </w:rPr>
        <w:t>2023،</w:t>
      </w:r>
      <w:r w:rsidRPr="000747DE">
        <w:rPr>
          <w:b/>
          <w:bCs/>
          <w:sz w:val="28"/>
          <w:szCs w:val="28"/>
          <w:rtl/>
        </w:rPr>
        <w:t xml:space="preserve"> وهي كالتالي:</w:t>
      </w:r>
    </w:p>
    <w:p w:rsidR="000747DE" w:rsidRPr="000747DE" w:rsidRDefault="000747DE" w:rsidP="00555AFA">
      <w:pPr>
        <w:bidi/>
        <w:ind w:right="567"/>
        <w:jc w:val="both"/>
        <w:rPr>
          <w:b/>
          <w:bCs/>
          <w:sz w:val="28"/>
          <w:szCs w:val="28"/>
        </w:rPr>
      </w:pPr>
      <w:r w:rsidRPr="000747DE">
        <w:rPr>
          <w:b/>
          <w:bCs/>
          <w:sz w:val="28"/>
          <w:szCs w:val="28"/>
          <w:rtl/>
        </w:rPr>
        <w:t>النقطة الثالثة: الدراسة والمصادقة على تسوية وضعية أراضي الأملاك المخزنية المستغلة من طرف</w:t>
      </w:r>
      <w:r w:rsidR="00992D5B">
        <w:rPr>
          <w:rFonts w:hint="cs"/>
          <w:b/>
          <w:bCs/>
          <w:sz w:val="28"/>
          <w:szCs w:val="28"/>
          <w:rtl/>
          <w:lang w:bidi="ar-MA"/>
        </w:rPr>
        <w:t xml:space="preserve"> </w:t>
      </w:r>
      <w:r w:rsidRPr="000747DE">
        <w:rPr>
          <w:b/>
          <w:bCs/>
          <w:sz w:val="28"/>
          <w:szCs w:val="28"/>
          <w:rtl/>
        </w:rPr>
        <w:t>جماعة بنسليمان عن طريق الكراء</w:t>
      </w:r>
      <w:r>
        <w:rPr>
          <w:rFonts w:hint="cs"/>
          <w:b/>
          <w:bCs/>
          <w:sz w:val="28"/>
          <w:szCs w:val="28"/>
          <w:rtl/>
        </w:rPr>
        <w:t>.</w:t>
      </w:r>
      <w:r>
        <w:rPr>
          <w:rFonts w:hint="cs"/>
          <w:b/>
          <w:bCs/>
          <w:sz w:val="28"/>
          <w:szCs w:val="28"/>
          <w:rtl/>
          <w:lang w:bidi="ar-MA"/>
        </w:rPr>
        <w:t xml:space="preserve"> </w:t>
      </w:r>
      <w:r w:rsidRPr="000747DE">
        <w:rPr>
          <w:b/>
          <w:bCs/>
          <w:sz w:val="28"/>
          <w:szCs w:val="28"/>
          <w:rtl/>
        </w:rPr>
        <w:t>وقد حضر رئيس اللجنة السيد حفيظ حليوات وحضر السيد رشيد اجويبر فيما تخلف باقي أعضاء اللجنة.</w:t>
      </w:r>
    </w:p>
    <w:p w:rsidR="000747DE" w:rsidRPr="000747DE" w:rsidRDefault="000747DE" w:rsidP="00555AFA">
      <w:pPr>
        <w:bidi/>
        <w:ind w:right="567"/>
        <w:jc w:val="both"/>
        <w:rPr>
          <w:b/>
          <w:bCs/>
          <w:sz w:val="28"/>
          <w:szCs w:val="28"/>
        </w:rPr>
      </w:pPr>
      <w:r w:rsidRPr="000747DE">
        <w:rPr>
          <w:b/>
          <w:bCs/>
          <w:sz w:val="28"/>
          <w:szCs w:val="28"/>
          <w:rtl/>
        </w:rPr>
        <w:t>وحسب القانون الداخلي للجماعة. عقد رئيس لجنة الميزانية والشؤون المالية والاقتصادية والبرمجة، باليوم</w:t>
      </w:r>
      <w:r w:rsidR="003A43B2">
        <w:rPr>
          <w:rFonts w:hint="cs"/>
          <w:b/>
          <w:bCs/>
          <w:sz w:val="28"/>
          <w:szCs w:val="28"/>
          <w:rtl/>
        </w:rPr>
        <w:t xml:space="preserve"> </w:t>
      </w:r>
      <w:r w:rsidR="003A43B2" w:rsidRPr="000747DE">
        <w:rPr>
          <w:b/>
          <w:bCs/>
          <w:sz w:val="28"/>
          <w:szCs w:val="28"/>
          <w:rtl/>
        </w:rPr>
        <w:t>الموالي</w:t>
      </w:r>
    </w:p>
    <w:p w:rsidR="000747DE" w:rsidRPr="000747DE" w:rsidRDefault="000747DE" w:rsidP="00555AFA">
      <w:pPr>
        <w:bidi/>
        <w:ind w:right="567"/>
        <w:jc w:val="both"/>
        <w:rPr>
          <w:b/>
          <w:bCs/>
          <w:sz w:val="28"/>
          <w:szCs w:val="28"/>
        </w:rPr>
      </w:pPr>
      <w:r w:rsidRPr="000747DE">
        <w:rPr>
          <w:b/>
          <w:bCs/>
          <w:sz w:val="28"/>
          <w:szCs w:val="28"/>
          <w:rtl/>
        </w:rPr>
        <w:t>حسب ما تنص عليه المادة 52، اجتماعا بمن حضر، ولأن رئيس الجماعة لم يوفر لنا الوثائق اللازمة</w:t>
      </w:r>
      <w:r>
        <w:rPr>
          <w:rFonts w:hint="cs"/>
          <w:b/>
          <w:bCs/>
          <w:sz w:val="28"/>
          <w:szCs w:val="28"/>
          <w:rtl/>
          <w:lang w:bidi="ar-MA"/>
        </w:rPr>
        <w:t xml:space="preserve"> </w:t>
      </w:r>
      <w:r w:rsidRPr="000747DE">
        <w:rPr>
          <w:b/>
          <w:bCs/>
          <w:sz w:val="28"/>
          <w:szCs w:val="28"/>
          <w:rtl/>
        </w:rPr>
        <w:t>لدراسة النقطة. توجهنا صوب رئيس قسم الشؤون التقنية والمالية لاستفساره حول الموضوع ليتبين لنا انه أيضا</w:t>
      </w:r>
      <w:r>
        <w:rPr>
          <w:rFonts w:hint="cs"/>
          <w:b/>
          <w:bCs/>
          <w:sz w:val="28"/>
          <w:szCs w:val="28"/>
          <w:rtl/>
        </w:rPr>
        <w:t xml:space="preserve"> ل</w:t>
      </w:r>
      <w:r w:rsidRPr="000747DE">
        <w:rPr>
          <w:b/>
          <w:bCs/>
          <w:sz w:val="28"/>
          <w:szCs w:val="28"/>
          <w:rtl/>
        </w:rPr>
        <w:t>ا علم له بالدورة ولا يتوفر على أية معلومة ولا وثيقة حول النقطة المدرجة، لذا ارتئينا عدم التداول في النقطة</w:t>
      </w:r>
      <w:r>
        <w:rPr>
          <w:rFonts w:hint="cs"/>
          <w:b/>
          <w:bCs/>
          <w:sz w:val="28"/>
          <w:szCs w:val="28"/>
          <w:rtl/>
          <w:lang w:bidi="ar-MA"/>
        </w:rPr>
        <w:t xml:space="preserve"> </w:t>
      </w:r>
      <w:r w:rsidRPr="000747DE">
        <w:rPr>
          <w:b/>
          <w:bCs/>
          <w:sz w:val="28"/>
          <w:szCs w:val="28"/>
          <w:rtl/>
        </w:rPr>
        <w:t>لأهميتها وإحالتها على المجلس الموقر للتداول وأخد المتعين فيها.</w:t>
      </w:r>
    </w:p>
    <w:p w:rsidR="000747DE" w:rsidRPr="000747DE" w:rsidRDefault="000747DE" w:rsidP="00555AFA">
      <w:pPr>
        <w:bidi/>
        <w:ind w:right="567"/>
        <w:jc w:val="both"/>
        <w:rPr>
          <w:b/>
          <w:bCs/>
          <w:sz w:val="28"/>
          <w:szCs w:val="28"/>
        </w:rPr>
      </w:pPr>
      <w:r w:rsidRPr="000747DE">
        <w:rPr>
          <w:b/>
          <w:bCs/>
          <w:sz w:val="28"/>
          <w:szCs w:val="28"/>
          <w:rtl/>
        </w:rPr>
        <w:t>وبهذا نكون قد قمنا بواجبنا والمهمة المنوطة بنا على أحسن وجه.</w:t>
      </w:r>
      <w:r w:rsidR="004F5484">
        <w:rPr>
          <w:rFonts w:hint="cs"/>
          <w:b/>
          <w:bCs/>
          <w:sz w:val="28"/>
          <w:szCs w:val="28"/>
          <w:rtl/>
        </w:rPr>
        <w:t>"</w:t>
      </w:r>
    </w:p>
    <w:p w:rsidR="000747DE" w:rsidRPr="000747DE" w:rsidRDefault="000747DE" w:rsidP="00555AFA">
      <w:pPr>
        <w:bidi/>
        <w:ind w:right="567"/>
        <w:jc w:val="both"/>
        <w:rPr>
          <w:b/>
          <w:bCs/>
          <w:sz w:val="28"/>
          <w:szCs w:val="28"/>
        </w:rPr>
      </w:pPr>
    </w:p>
    <w:p w:rsidR="00B44E3E" w:rsidRPr="00B44E3E" w:rsidRDefault="000747DE" w:rsidP="00555AFA">
      <w:pPr>
        <w:bidi/>
        <w:ind w:right="567"/>
        <w:jc w:val="both"/>
        <w:rPr>
          <w:b/>
          <w:bCs/>
          <w:sz w:val="28"/>
          <w:szCs w:val="28"/>
        </w:rPr>
      </w:pPr>
      <w:r>
        <w:rPr>
          <w:rFonts w:hint="cs"/>
          <w:b/>
          <w:bCs/>
          <w:sz w:val="28"/>
          <w:szCs w:val="28"/>
          <w:rtl/>
        </w:rPr>
        <w:t xml:space="preserve">  </w:t>
      </w:r>
      <w:r w:rsidR="00B44E3E" w:rsidRPr="00B44E3E">
        <w:rPr>
          <w:b/>
          <w:bCs/>
          <w:sz w:val="28"/>
          <w:szCs w:val="28"/>
          <w:rtl/>
        </w:rPr>
        <w:t xml:space="preserve">وبعد ذلك تدخل هشام النجدي النائب الأول للرئيس الذي أوضح أن الفكرة المقترحة هي الكراء من </w:t>
      </w:r>
      <w:r w:rsidR="00B30B9C">
        <w:rPr>
          <w:b/>
          <w:bCs/>
          <w:sz w:val="28"/>
          <w:szCs w:val="28"/>
          <w:rtl/>
        </w:rPr>
        <w:t>أجل</w:t>
      </w:r>
      <w:r w:rsidR="00B44E3E" w:rsidRPr="00B44E3E">
        <w:rPr>
          <w:b/>
          <w:bCs/>
          <w:sz w:val="28"/>
          <w:szCs w:val="28"/>
          <w:rtl/>
        </w:rPr>
        <w:t xml:space="preserve"> معالجة</w:t>
      </w:r>
      <w:r w:rsidR="00E665E2">
        <w:rPr>
          <w:rFonts w:hint="cs"/>
          <w:b/>
          <w:bCs/>
          <w:sz w:val="28"/>
          <w:szCs w:val="28"/>
          <w:rtl/>
          <w:lang w:bidi="ar-MA"/>
        </w:rPr>
        <w:t xml:space="preserve"> </w:t>
      </w:r>
      <w:r w:rsidR="00B44E3E" w:rsidRPr="00B44E3E">
        <w:rPr>
          <w:b/>
          <w:bCs/>
          <w:sz w:val="28"/>
          <w:szCs w:val="28"/>
          <w:rtl/>
        </w:rPr>
        <w:t xml:space="preserve">الوضعية العقارية. أما من الناحية المالية فإن لجنة التقييم </w:t>
      </w:r>
      <w:r w:rsidR="00060FC9">
        <w:rPr>
          <w:rFonts w:hint="cs"/>
          <w:b/>
          <w:bCs/>
          <w:sz w:val="28"/>
          <w:szCs w:val="28"/>
          <w:rtl/>
        </w:rPr>
        <w:t xml:space="preserve"> </w:t>
      </w:r>
      <w:r w:rsidR="000D474B">
        <w:rPr>
          <w:rFonts w:hint="cs"/>
          <w:b/>
          <w:bCs/>
          <w:sz w:val="28"/>
          <w:szCs w:val="28"/>
          <w:rtl/>
        </w:rPr>
        <w:t>(</w:t>
      </w:r>
      <w:r w:rsidR="00060FC9">
        <w:rPr>
          <w:b/>
          <w:bCs/>
          <w:sz w:val="28"/>
          <w:szCs w:val="28"/>
        </w:rPr>
        <w:t xml:space="preserve"> commission d’expertise </w:t>
      </w:r>
      <w:r w:rsidR="000D474B">
        <w:rPr>
          <w:rFonts w:hint="cs"/>
          <w:b/>
          <w:bCs/>
          <w:sz w:val="28"/>
          <w:szCs w:val="28"/>
          <w:rtl/>
        </w:rPr>
        <w:t>)</w:t>
      </w:r>
      <w:r w:rsidR="00B44E3E" w:rsidRPr="00B44E3E">
        <w:rPr>
          <w:b/>
          <w:bCs/>
          <w:sz w:val="28"/>
          <w:szCs w:val="28"/>
          <w:rtl/>
        </w:rPr>
        <w:t>هي التي لها الحق في تحديد أثمنة الكراء وبعد ذلك</w:t>
      </w:r>
      <w:r w:rsidR="00E665E2">
        <w:rPr>
          <w:rFonts w:hint="cs"/>
          <w:b/>
          <w:bCs/>
          <w:sz w:val="28"/>
          <w:szCs w:val="28"/>
          <w:rtl/>
          <w:lang w:bidi="ar-MA"/>
        </w:rPr>
        <w:t xml:space="preserve"> </w:t>
      </w:r>
      <w:r w:rsidR="00B44E3E" w:rsidRPr="00B44E3E">
        <w:rPr>
          <w:b/>
          <w:bCs/>
          <w:sz w:val="28"/>
          <w:szCs w:val="28"/>
          <w:rtl/>
        </w:rPr>
        <w:t>سيتم التنسيق مع إدارة الجماعة.</w:t>
      </w:r>
    </w:p>
    <w:p w:rsidR="00BF57D5" w:rsidRDefault="00B44E3E" w:rsidP="00F056EF">
      <w:pPr>
        <w:bidi/>
        <w:ind w:right="567"/>
        <w:jc w:val="both"/>
        <w:rPr>
          <w:b/>
          <w:bCs/>
          <w:sz w:val="28"/>
          <w:szCs w:val="28"/>
          <w:rtl/>
        </w:rPr>
      </w:pPr>
      <w:r w:rsidRPr="00B44E3E">
        <w:rPr>
          <w:b/>
          <w:bCs/>
          <w:sz w:val="28"/>
          <w:szCs w:val="28"/>
          <w:rtl/>
        </w:rPr>
        <w:t xml:space="preserve">ثم أعطيت </w:t>
      </w:r>
      <w:r w:rsidR="00F056EF" w:rsidRPr="00B44E3E">
        <w:rPr>
          <w:rFonts w:hint="cs"/>
          <w:b/>
          <w:bCs/>
          <w:sz w:val="28"/>
          <w:szCs w:val="28"/>
          <w:rtl/>
        </w:rPr>
        <w:t>الكلمة</w:t>
      </w:r>
      <w:r w:rsidR="00F056EF">
        <w:rPr>
          <w:b/>
          <w:bCs/>
          <w:sz w:val="28"/>
          <w:szCs w:val="28"/>
        </w:rPr>
        <w:t xml:space="preserve"> </w:t>
      </w:r>
      <w:r w:rsidR="00F056EF">
        <w:rPr>
          <w:rFonts w:hint="cs"/>
          <w:b/>
          <w:bCs/>
          <w:sz w:val="28"/>
          <w:szCs w:val="28"/>
          <w:rtl/>
        </w:rPr>
        <w:t>للسيد</w:t>
      </w:r>
      <w:r w:rsidR="00851935" w:rsidRPr="00851935">
        <w:rPr>
          <w:b/>
          <w:bCs/>
          <w:sz w:val="28"/>
          <w:szCs w:val="28"/>
          <w:rtl/>
        </w:rPr>
        <w:t xml:space="preserve"> </w:t>
      </w:r>
      <w:r w:rsidR="00851935" w:rsidRPr="00B44E3E">
        <w:rPr>
          <w:b/>
          <w:bCs/>
          <w:sz w:val="28"/>
          <w:szCs w:val="28"/>
          <w:rtl/>
        </w:rPr>
        <w:t xml:space="preserve">محمد </w:t>
      </w:r>
      <w:r w:rsidR="00F056EF" w:rsidRPr="00B44E3E">
        <w:rPr>
          <w:rFonts w:hint="cs"/>
          <w:b/>
          <w:bCs/>
          <w:sz w:val="28"/>
          <w:szCs w:val="28"/>
          <w:rtl/>
        </w:rPr>
        <w:t>بنشلحة</w:t>
      </w:r>
      <w:r w:rsidR="00F056EF">
        <w:rPr>
          <w:rFonts w:hint="cs"/>
          <w:b/>
          <w:bCs/>
          <w:sz w:val="28"/>
          <w:szCs w:val="28"/>
          <w:rtl/>
        </w:rPr>
        <w:t xml:space="preserve"> </w:t>
      </w:r>
      <w:r w:rsidR="00F056EF" w:rsidRPr="00B44E3E">
        <w:rPr>
          <w:rFonts w:hint="cs"/>
          <w:b/>
          <w:bCs/>
          <w:sz w:val="28"/>
          <w:szCs w:val="28"/>
          <w:rtl/>
        </w:rPr>
        <w:t>مدير</w:t>
      </w:r>
      <w:r w:rsidRPr="00B44E3E">
        <w:rPr>
          <w:b/>
          <w:bCs/>
          <w:sz w:val="28"/>
          <w:szCs w:val="28"/>
          <w:rtl/>
        </w:rPr>
        <w:t xml:space="preserve"> المصالح الجماعية الذي </w:t>
      </w:r>
      <w:r w:rsidR="00F056EF">
        <w:rPr>
          <w:rFonts w:hint="cs"/>
          <w:b/>
          <w:bCs/>
          <w:sz w:val="28"/>
          <w:szCs w:val="28"/>
          <w:rtl/>
        </w:rPr>
        <w:t>أوضح أن تدخله يدخل في إطار</w:t>
      </w:r>
      <w:r w:rsidRPr="00B44E3E">
        <w:rPr>
          <w:b/>
          <w:bCs/>
          <w:sz w:val="28"/>
          <w:szCs w:val="28"/>
          <w:rtl/>
        </w:rPr>
        <w:t xml:space="preserve"> </w:t>
      </w:r>
      <w:r w:rsidR="00F056EF">
        <w:rPr>
          <w:b/>
          <w:bCs/>
          <w:sz w:val="28"/>
          <w:szCs w:val="28"/>
          <w:rtl/>
        </w:rPr>
        <w:t xml:space="preserve">إخلاء </w:t>
      </w:r>
      <w:r w:rsidRPr="00B44E3E">
        <w:rPr>
          <w:b/>
          <w:bCs/>
          <w:sz w:val="28"/>
          <w:szCs w:val="28"/>
          <w:rtl/>
        </w:rPr>
        <w:t>مسؤولية الإدارة في هذا</w:t>
      </w:r>
      <w:r w:rsidR="00E665E2">
        <w:rPr>
          <w:rFonts w:hint="cs"/>
          <w:b/>
          <w:bCs/>
          <w:sz w:val="28"/>
          <w:szCs w:val="28"/>
          <w:rtl/>
          <w:lang w:bidi="ar-MA"/>
        </w:rPr>
        <w:t xml:space="preserve"> </w:t>
      </w:r>
      <w:r w:rsidRPr="00B44E3E">
        <w:rPr>
          <w:b/>
          <w:bCs/>
          <w:sz w:val="28"/>
          <w:szCs w:val="28"/>
          <w:rtl/>
        </w:rPr>
        <w:t>الملف. كما أوضح أن هناك مجموعة من أراضي الأملاك المخزنية المستغلة من طرف الجماعة إما بطريقة</w:t>
      </w:r>
      <w:r w:rsidR="00E665E2">
        <w:rPr>
          <w:rFonts w:hint="cs"/>
          <w:b/>
          <w:bCs/>
          <w:sz w:val="28"/>
          <w:szCs w:val="28"/>
          <w:rtl/>
          <w:lang w:bidi="ar-MA"/>
        </w:rPr>
        <w:t xml:space="preserve"> </w:t>
      </w:r>
      <w:r w:rsidRPr="00B44E3E">
        <w:rPr>
          <w:b/>
          <w:bCs/>
          <w:sz w:val="28"/>
          <w:szCs w:val="28"/>
          <w:rtl/>
        </w:rPr>
        <w:t xml:space="preserve">مباشرة كالأسواق أو عن طريق </w:t>
      </w:r>
      <w:r w:rsidR="00FC1960" w:rsidRPr="00B44E3E">
        <w:rPr>
          <w:rFonts w:hint="cs"/>
          <w:b/>
          <w:bCs/>
          <w:sz w:val="28"/>
          <w:szCs w:val="28"/>
          <w:rtl/>
        </w:rPr>
        <w:t>اتفاقيات</w:t>
      </w:r>
      <w:r w:rsidRPr="00B44E3E">
        <w:rPr>
          <w:b/>
          <w:bCs/>
          <w:sz w:val="28"/>
          <w:szCs w:val="28"/>
          <w:rtl/>
        </w:rPr>
        <w:t xml:space="preserve"> تلزم الجماعة بعملية الاقتناء كالسوق المركزي والمركب الثقافي. وأن</w:t>
      </w:r>
      <w:r w:rsidR="00E665E2">
        <w:rPr>
          <w:rFonts w:hint="cs"/>
          <w:b/>
          <w:bCs/>
          <w:sz w:val="28"/>
          <w:szCs w:val="28"/>
          <w:rtl/>
          <w:lang w:bidi="ar-MA"/>
        </w:rPr>
        <w:t xml:space="preserve"> </w:t>
      </w:r>
      <w:r w:rsidRPr="00B44E3E">
        <w:rPr>
          <w:b/>
          <w:bCs/>
          <w:sz w:val="28"/>
          <w:szCs w:val="28"/>
          <w:rtl/>
        </w:rPr>
        <w:t xml:space="preserve">الجماعة قد </w:t>
      </w:r>
      <w:r w:rsidR="00F056EF" w:rsidRPr="00B44E3E">
        <w:rPr>
          <w:rFonts w:hint="cs"/>
          <w:b/>
          <w:bCs/>
          <w:sz w:val="28"/>
          <w:szCs w:val="28"/>
          <w:rtl/>
        </w:rPr>
        <w:t xml:space="preserve">قامت </w:t>
      </w:r>
      <w:r w:rsidR="00F056EF">
        <w:rPr>
          <w:rFonts w:hint="cs"/>
          <w:b/>
          <w:bCs/>
          <w:sz w:val="28"/>
          <w:szCs w:val="28"/>
          <w:rtl/>
        </w:rPr>
        <w:t>بإعداد</w:t>
      </w:r>
      <w:r w:rsidRPr="00B44E3E">
        <w:rPr>
          <w:b/>
          <w:bCs/>
          <w:sz w:val="28"/>
          <w:szCs w:val="28"/>
          <w:rtl/>
        </w:rPr>
        <w:t xml:space="preserve"> 13 ملف لهذه العقارات خلال سنة 2017 وأرسلتها </w:t>
      </w:r>
      <w:r w:rsidR="00CB6453">
        <w:rPr>
          <w:b/>
          <w:bCs/>
          <w:sz w:val="28"/>
          <w:szCs w:val="28"/>
          <w:rtl/>
        </w:rPr>
        <w:t>إلى</w:t>
      </w:r>
      <w:r w:rsidRPr="00B44E3E">
        <w:rPr>
          <w:b/>
          <w:bCs/>
          <w:sz w:val="28"/>
          <w:szCs w:val="28"/>
          <w:rtl/>
        </w:rPr>
        <w:t xml:space="preserve"> </w:t>
      </w:r>
      <w:r w:rsidR="00F056EF" w:rsidRPr="00B44E3E">
        <w:rPr>
          <w:rFonts w:hint="cs"/>
          <w:b/>
          <w:bCs/>
          <w:sz w:val="28"/>
          <w:szCs w:val="28"/>
          <w:rtl/>
        </w:rPr>
        <w:t xml:space="preserve">المديرية </w:t>
      </w:r>
      <w:r w:rsidR="00F056EF">
        <w:rPr>
          <w:rFonts w:hint="cs"/>
          <w:b/>
          <w:bCs/>
          <w:sz w:val="28"/>
          <w:szCs w:val="28"/>
          <w:rtl/>
        </w:rPr>
        <w:t xml:space="preserve">الجهوية </w:t>
      </w:r>
      <w:r w:rsidR="00F056EF" w:rsidRPr="00B44E3E">
        <w:rPr>
          <w:rFonts w:hint="cs"/>
          <w:b/>
          <w:bCs/>
          <w:sz w:val="28"/>
          <w:szCs w:val="28"/>
          <w:rtl/>
        </w:rPr>
        <w:t>للأملاك</w:t>
      </w:r>
      <w:r w:rsidR="00E665E2">
        <w:rPr>
          <w:rFonts w:hint="cs"/>
          <w:b/>
          <w:bCs/>
          <w:sz w:val="28"/>
          <w:szCs w:val="28"/>
          <w:rtl/>
          <w:lang w:bidi="ar-MA"/>
        </w:rPr>
        <w:t xml:space="preserve"> </w:t>
      </w:r>
      <w:r w:rsidRPr="00B44E3E">
        <w:rPr>
          <w:b/>
          <w:bCs/>
          <w:sz w:val="28"/>
          <w:szCs w:val="28"/>
          <w:rtl/>
        </w:rPr>
        <w:t>المخزنية. وفي سنة 2018 قامت لجنة جهوية تحت رئاسة المدير الجهوي للأملاك المخزنية بزيارة لجماعة</w:t>
      </w:r>
      <w:r w:rsidR="006F3BBB">
        <w:rPr>
          <w:rFonts w:hint="cs"/>
          <w:b/>
          <w:bCs/>
          <w:sz w:val="28"/>
          <w:szCs w:val="28"/>
          <w:rtl/>
        </w:rPr>
        <w:t xml:space="preserve"> </w:t>
      </w:r>
      <w:r w:rsidRPr="00B44E3E">
        <w:rPr>
          <w:b/>
          <w:bCs/>
          <w:sz w:val="28"/>
          <w:szCs w:val="28"/>
          <w:rtl/>
        </w:rPr>
        <w:t xml:space="preserve">بنسليمان من </w:t>
      </w:r>
      <w:r w:rsidR="00B30B9C">
        <w:rPr>
          <w:b/>
          <w:bCs/>
          <w:sz w:val="28"/>
          <w:szCs w:val="28"/>
          <w:rtl/>
        </w:rPr>
        <w:t>أجل</w:t>
      </w:r>
      <w:r w:rsidRPr="00B44E3E">
        <w:rPr>
          <w:b/>
          <w:bCs/>
          <w:sz w:val="28"/>
          <w:szCs w:val="28"/>
          <w:rtl/>
        </w:rPr>
        <w:t xml:space="preserve"> معاينة هذه الأملاك موضوع الملفات التي توصلت بها </w:t>
      </w:r>
      <w:r w:rsidR="00F056EF" w:rsidRPr="00B44E3E">
        <w:rPr>
          <w:rFonts w:hint="cs"/>
          <w:b/>
          <w:bCs/>
          <w:sz w:val="28"/>
          <w:szCs w:val="28"/>
          <w:rtl/>
        </w:rPr>
        <w:t xml:space="preserve">وقد </w:t>
      </w:r>
      <w:r w:rsidR="00F056EF">
        <w:rPr>
          <w:rFonts w:hint="cs"/>
          <w:b/>
          <w:bCs/>
          <w:sz w:val="28"/>
          <w:szCs w:val="28"/>
          <w:rtl/>
        </w:rPr>
        <w:t>اشرت عليها</w:t>
      </w:r>
      <w:r w:rsidRPr="00B44E3E">
        <w:rPr>
          <w:b/>
          <w:bCs/>
          <w:sz w:val="28"/>
          <w:szCs w:val="28"/>
          <w:rtl/>
        </w:rPr>
        <w:t>. وبعد ذلك اجتمعت لجنة</w:t>
      </w:r>
      <w:r w:rsidR="00E665E2">
        <w:rPr>
          <w:rFonts w:hint="cs"/>
          <w:b/>
          <w:bCs/>
          <w:sz w:val="28"/>
          <w:szCs w:val="28"/>
          <w:rtl/>
          <w:lang w:bidi="ar-MA"/>
        </w:rPr>
        <w:t xml:space="preserve"> </w:t>
      </w:r>
      <w:r w:rsidRPr="00B44E3E">
        <w:rPr>
          <w:b/>
          <w:bCs/>
          <w:sz w:val="28"/>
          <w:szCs w:val="28"/>
          <w:rtl/>
        </w:rPr>
        <w:t xml:space="preserve">التقييم حول </w:t>
      </w:r>
      <w:r w:rsidR="00FC1960">
        <w:rPr>
          <w:rFonts w:hint="cs"/>
          <w:b/>
          <w:bCs/>
          <w:sz w:val="28"/>
          <w:szCs w:val="28"/>
          <w:rtl/>
        </w:rPr>
        <w:t>الملف</w:t>
      </w:r>
      <w:r w:rsidRPr="00B44E3E">
        <w:rPr>
          <w:b/>
          <w:bCs/>
          <w:sz w:val="28"/>
          <w:szCs w:val="28"/>
          <w:rtl/>
        </w:rPr>
        <w:t xml:space="preserve"> الخاص بالسوق المركزي المتواجد قرب المحطة الطرقية والذي تبلغ مساحته 2000</w:t>
      </w:r>
      <w:r w:rsidR="00E665E2">
        <w:rPr>
          <w:rFonts w:hint="cs"/>
          <w:b/>
          <w:bCs/>
          <w:sz w:val="28"/>
          <w:szCs w:val="28"/>
          <w:rtl/>
        </w:rPr>
        <w:t xml:space="preserve"> </w:t>
      </w:r>
      <w:r w:rsidRPr="00B44E3E">
        <w:rPr>
          <w:b/>
          <w:bCs/>
          <w:sz w:val="28"/>
          <w:szCs w:val="28"/>
          <w:rtl/>
        </w:rPr>
        <w:t>متر مربع ، نظرا لطابعه الاستعجالي وقد اقترحت هذه اللجنة 4000 درهم للمتر المربع كواجب اقتناء مما</w:t>
      </w:r>
      <w:r w:rsidR="00E665E2">
        <w:rPr>
          <w:rFonts w:hint="cs"/>
          <w:b/>
          <w:bCs/>
          <w:sz w:val="28"/>
          <w:szCs w:val="28"/>
          <w:rtl/>
          <w:lang w:bidi="ar-MA"/>
        </w:rPr>
        <w:t xml:space="preserve"> </w:t>
      </w:r>
      <w:r w:rsidRPr="00B44E3E">
        <w:rPr>
          <w:b/>
          <w:bCs/>
          <w:sz w:val="28"/>
          <w:szCs w:val="28"/>
          <w:rtl/>
        </w:rPr>
        <w:t>سيكلف الجماعة مبلغ جد مرتفع قدره 800 مليون سنتيم لا يمكن للميزانية أن تتحمله ولهذا أصبح الحل البديل</w:t>
      </w:r>
      <w:r w:rsidR="00E665E2">
        <w:rPr>
          <w:rFonts w:hint="cs"/>
          <w:b/>
          <w:bCs/>
          <w:sz w:val="28"/>
          <w:szCs w:val="28"/>
          <w:rtl/>
          <w:lang w:bidi="ar-MA"/>
        </w:rPr>
        <w:t xml:space="preserve"> </w:t>
      </w:r>
      <w:r w:rsidRPr="00B44E3E">
        <w:rPr>
          <w:b/>
          <w:bCs/>
          <w:sz w:val="28"/>
          <w:szCs w:val="28"/>
          <w:rtl/>
        </w:rPr>
        <w:t xml:space="preserve">هو اللجوء </w:t>
      </w:r>
      <w:r w:rsidR="00CB6453">
        <w:rPr>
          <w:b/>
          <w:bCs/>
          <w:sz w:val="28"/>
          <w:szCs w:val="28"/>
          <w:rtl/>
        </w:rPr>
        <w:t>إلى</w:t>
      </w:r>
      <w:r w:rsidRPr="00B44E3E">
        <w:rPr>
          <w:b/>
          <w:bCs/>
          <w:sz w:val="28"/>
          <w:szCs w:val="28"/>
          <w:rtl/>
        </w:rPr>
        <w:t xml:space="preserve"> مسطرة الكراء </w:t>
      </w:r>
      <w:r w:rsidR="00FC1960">
        <w:rPr>
          <w:rFonts w:hint="cs"/>
          <w:b/>
          <w:bCs/>
          <w:sz w:val="28"/>
          <w:szCs w:val="28"/>
          <w:rtl/>
        </w:rPr>
        <w:t>،</w:t>
      </w:r>
      <w:r w:rsidRPr="00B44E3E">
        <w:rPr>
          <w:b/>
          <w:bCs/>
          <w:sz w:val="28"/>
          <w:szCs w:val="28"/>
          <w:rtl/>
        </w:rPr>
        <w:t>وفي هذا الإطار</w:t>
      </w:r>
      <w:bookmarkStart w:id="0" w:name="_GoBack"/>
      <w:bookmarkEnd w:id="0"/>
      <w:r w:rsidRPr="00B44E3E">
        <w:rPr>
          <w:b/>
          <w:bCs/>
          <w:sz w:val="28"/>
          <w:szCs w:val="28"/>
          <w:rtl/>
        </w:rPr>
        <w:t xml:space="preserve"> صدر سنة 2022 قانون </w:t>
      </w:r>
      <w:r w:rsidR="00FC1960">
        <w:rPr>
          <w:rFonts w:hint="cs"/>
          <w:b/>
          <w:bCs/>
          <w:sz w:val="28"/>
          <w:szCs w:val="28"/>
          <w:rtl/>
        </w:rPr>
        <w:t>رقم</w:t>
      </w:r>
      <w:r w:rsidRPr="00B44E3E">
        <w:rPr>
          <w:b/>
          <w:bCs/>
          <w:sz w:val="28"/>
          <w:szCs w:val="28"/>
          <w:rtl/>
        </w:rPr>
        <w:t xml:space="preserve"> 19-57 المتعلق بتنظيم الأملاك</w:t>
      </w:r>
      <w:r w:rsidR="00E665E2">
        <w:rPr>
          <w:rFonts w:hint="cs"/>
          <w:b/>
          <w:bCs/>
          <w:sz w:val="28"/>
          <w:szCs w:val="28"/>
          <w:rtl/>
          <w:lang w:bidi="ar-MA"/>
        </w:rPr>
        <w:t xml:space="preserve"> </w:t>
      </w:r>
      <w:r w:rsidRPr="00B44E3E">
        <w:rPr>
          <w:b/>
          <w:bCs/>
          <w:sz w:val="28"/>
          <w:szCs w:val="28"/>
          <w:rtl/>
        </w:rPr>
        <w:t>الجماعية الذي ينص على تشكيل لجنة محلية يترأسها السيد عامل الإقليم وتتكون من الخازن الإقليمي ومدير</w:t>
      </w:r>
      <w:r w:rsidR="00E665E2">
        <w:rPr>
          <w:rFonts w:hint="cs"/>
          <w:b/>
          <w:bCs/>
          <w:sz w:val="28"/>
          <w:szCs w:val="28"/>
          <w:rtl/>
          <w:lang w:bidi="ar-MA"/>
        </w:rPr>
        <w:t xml:space="preserve"> </w:t>
      </w:r>
      <w:r w:rsidRPr="00B44E3E">
        <w:rPr>
          <w:b/>
          <w:bCs/>
          <w:sz w:val="28"/>
          <w:szCs w:val="28"/>
          <w:rtl/>
        </w:rPr>
        <w:t>الوكالة الحضرية ....والتي ستتكلف بتحديد الثمن الافتتاحي. كما أوضح أن الإشكال الحالي أن هذه اللجنة لا</w:t>
      </w:r>
      <w:r w:rsidR="00C8322B">
        <w:rPr>
          <w:rFonts w:hint="cs"/>
          <w:b/>
          <w:bCs/>
          <w:sz w:val="28"/>
          <w:szCs w:val="28"/>
          <w:rtl/>
        </w:rPr>
        <w:t xml:space="preserve"> </w:t>
      </w:r>
      <w:r w:rsidRPr="00B44E3E">
        <w:rPr>
          <w:b/>
          <w:bCs/>
          <w:sz w:val="28"/>
          <w:szCs w:val="28"/>
          <w:rtl/>
        </w:rPr>
        <w:t>يمكن لها ان تجتمع إلا إذا قامت الجماعة بتسوية العقار الذي تستغله وهو إشكال مطروح على المستوى</w:t>
      </w:r>
      <w:r w:rsidR="00E665E2">
        <w:rPr>
          <w:rFonts w:hint="cs"/>
          <w:b/>
          <w:bCs/>
          <w:sz w:val="28"/>
          <w:szCs w:val="28"/>
          <w:rtl/>
          <w:lang w:bidi="ar-MA"/>
        </w:rPr>
        <w:t xml:space="preserve"> </w:t>
      </w:r>
      <w:r w:rsidRPr="00B44E3E">
        <w:rPr>
          <w:b/>
          <w:bCs/>
          <w:sz w:val="28"/>
          <w:szCs w:val="28"/>
          <w:rtl/>
        </w:rPr>
        <w:t>الوطني. إذن الحل الوحيد أمام جماعة بنسليمان هو الكراء.</w:t>
      </w:r>
      <w:r w:rsidR="00BF57D5">
        <w:rPr>
          <w:rFonts w:hint="cs"/>
          <w:b/>
          <w:bCs/>
          <w:sz w:val="28"/>
          <w:szCs w:val="28"/>
          <w:rtl/>
        </w:rPr>
        <w:t xml:space="preserve"> </w:t>
      </w:r>
    </w:p>
    <w:p w:rsidR="00B44E3E" w:rsidRPr="00B44E3E" w:rsidRDefault="00BF57D5" w:rsidP="00C8322B">
      <w:pPr>
        <w:bidi/>
        <w:ind w:right="567"/>
        <w:jc w:val="both"/>
        <w:rPr>
          <w:b/>
          <w:bCs/>
          <w:sz w:val="28"/>
          <w:szCs w:val="28"/>
        </w:rPr>
      </w:pPr>
      <w:r>
        <w:rPr>
          <w:rFonts w:hint="cs"/>
          <w:b/>
          <w:bCs/>
          <w:sz w:val="28"/>
          <w:szCs w:val="28"/>
          <w:rtl/>
        </w:rPr>
        <w:t xml:space="preserve">ثم تدخل المستشار حفيظ حليوات الذي </w:t>
      </w:r>
      <w:r w:rsidR="00C8322B">
        <w:rPr>
          <w:rFonts w:hint="cs"/>
          <w:b/>
          <w:bCs/>
          <w:sz w:val="28"/>
          <w:szCs w:val="28"/>
          <w:rtl/>
        </w:rPr>
        <w:t>أ</w:t>
      </w:r>
      <w:r>
        <w:rPr>
          <w:rFonts w:hint="cs"/>
          <w:b/>
          <w:bCs/>
          <w:sz w:val="28"/>
          <w:szCs w:val="28"/>
          <w:rtl/>
        </w:rPr>
        <w:t xml:space="preserve">وضح أنه كان على مدير المصاح الجماعية أن يقدم عرضا كتابيا حول </w:t>
      </w:r>
      <w:r w:rsidR="00D94141">
        <w:rPr>
          <w:rFonts w:hint="cs"/>
          <w:b/>
          <w:bCs/>
          <w:sz w:val="28"/>
          <w:szCs w:val="28"/>
          <w:rtl/>
        </w:rPr>
        <w:t>هذه</w:t>
      </w:r>
      <w:r>
        <w:rPr>
          <w:rFonts w:hint="cs"/>
          <w:b/>
          <w:bCs/>
          <w:sz w:val="28"/>
          <w:szCs w:val="28"/>
          <w:rtl/>
        </w:rPr>
        <w:t xml:space="preserve"> النقطة يتضمن جميع التفاصيل القانونية والمالية </w:t>
      </w:r>
      <w:r w:rsidR="007F40AC">
        <w:rPr>
          <w:rFonts w:hint="cs"/>
          <w:b/>
          <w:bCs/>
          <w:sz w:val="28"/>
          <w:szCs w:val="28"/>
          <w:rtl/>
        </w:rPr>
        <w:t>والادارية من</w:t>
      </w:r>
      <w:r>
        <w:rPr>
          <w:rFonts w:hint="cs"/>
          <w:b/>
          <w:bCs/>
          <w:sz w:val="28"/>
          <w:szCs w:val="28"/>
          <w:rtl/>
        </w:rPr>
        <w:t xml:space="preserve"> </w:t>
      </w:r>
      <w:r w:rsidR="00B30B9C">
        <w:rPr>
          <w:rFonts w:hint="cs"/>
          <w:b/>
          <w:bCs/>
          <w:sz w:val="28"/>
          <w:szCs w:val="28"/>
          <w:rtl/>
        </w:rPr>
        <w:t>أجل</w:t>
      </w:r>
      <w:r>
        <w:rPr>
          <w:rFonts w:hint="cs"/>
          <w:b/>
          <w:bCs/>
          <w:sz w:val="28"/>
          <w:szCs w:val="28"/>
          <w:rtl/>
        </w:rPr>
        <w:t xml:space="preserve"> تنوير أعضاء المجلس الجماعي. </w:t>
      </w:r>
    </w:p>
    <w:p w:rsidR="00BB3871" w:rsidRPr="00B44E3E" w:rsidRDefault="00B44E3E" w:rsidP="00555AFA">
      <w:pPr>
        <w:bidi/>
        <w:ind w:right="567"/>
        <w:jc w:val="both"/>
        <w:rPr>
          <w:b/>
          <w:bCs/>
          <w:sz w:val="28"/>
          <w:szCs w:val="28"/>
          <w:rtl/>
          <w:lang w:bidi="ar-MA"/>
        </w:rPr>
      </w:pPr>
      <w:r w:rsidRPr="00B44E3E">
        <w:rPr>
          <w:b/>
          <w:bCs/>
          <w:sz w:val="28"/>
          <w:szCs w:val="28"/>
          <w:rtl/>
        </w:rPr>
        <w:lastRenderedPageBreak/>
        <w:t xml:space="preserve">وبعد ذلك قامت المستشارة مينة حلوي بقراءة رسالة مدير الأملاك المخزنية </w:t>
      </w:r>
      <w:r w:rsidR="00CB6453">
        <w:rPr>
          <w:b/>
          <w:bCs/>
          <w:sz w:val="28"/>
          <w:szCs w:val="28"/>
          <w:rtl/>
        </w:rPr>
        <w:t>إلى</w:t>
      </w:r>
      <w:r w:rsidRPr="00B44E3E">
        <w:rPr>
          <w:b/>
          <w:bCs/>
          <w:sz w:val="28"/>
          <w:szCs w:val="28"/>
          <w:rtl/>
        </w:rPr>
        <w:t xml:space="preserve"> رئيس جماعة بنسليمان والتي</w:t>
      </w:r>
      <w:r w:rsidR="00BB3871">
        <w:rPr>
          <w:rFonts w:hint="cs"/>
          <w:b/>
          <w:bCs/>
          <w:sz w:val="28"/>
          <w:szCs w:val="28"/>
          <w:rtl/>
        </w:rPr>
        <w:t xml:space="preserve"> </w:t>
      </w:r>
      <w:r w:rsidRPr="00B44E3E">
        <w:rPr>
          <w:b/>
          <w:bCs/>
          <w:sz w:val="28"/>
          <w:szCs w:val="28"/>
          <w:rtl/>
        </w:rPr>
        <w:t>جاءت على الشكل التالي:</w:t>
      </w:r>
    </w:p>
    <w:p w:rsidR="00BB3871" w:rsidRPr="00B44E3E" w:rsidRDefault="00B44E3E" w:rsidP="00555AFA">
      <w:pPr>
        <w:bidi/>
        <w:ind w:right="567"/>
        <w:jc w:val="both"/>
        <w:rPr>
          <w:b/>
          <w:bCs/>
          <w:sz w:val="28"/>
          <w:szCs w:val="28"/>
        </w:rPr>
      </w:pPr>
      <w:r w:rsidRPr="006F3BBB">
        <w:rPr>
          <w:b/>
          <w:bCs/>
          <w:sz w:val="28"/>
          <w:szCs w:val="28"/>
          <w:u w:val="single"/>
          <w:rtl/>
        </w:rPr>
        <w:t>الموضوع</w:t>
      </w:r>
      <w:r w:rsidRPr="00B44E3E">
        <w:rPr>
          <w:b/>
          <w:bCs/>
          <w:sz w:val="28"/>
          <w:szCs w:val="28"/>
          <w:rtl/>
        </w:rPr>
        <w:t xml:space="preserve"> : أملاك الدولة بالمحمدية-بنسليمان- تسوية الوضعية القانونية للقطع المستغلة من طرف المجلس</w:t>
      </w:r>
      <w:r w:rsidR="00BB3871">
        <w:rPr>
          <w:rFonts w:hint="cs"/>
          <w:b/>
          <w:bCs/>
          <w:sz w:val="28"/>
          <w:szCs w:val="28"/>
          <w:rtl/>
          <w:lang w:bidi="ar-MA"/>
        </w:rPr>
        <w:t xml:space="preserve"> </w:t>
      </w:r>
      <w:r w:rsidRPr="00B44E3E">
        <w:rPr>
          <w:b/>
          <w:bCs/>
          <w:sz w:val="28"/>
          <w:szCs w:val="28"/>
          <w:rtl/>
        </w:rPr>
        <w:t>الجماعي لبنسليمان.</w:t>
      </w:r>
    </w:p>
    <w:p w:rsidR="00BB3871" w:rsidRPr="00B44E3E" w:rsidRDefault="00B44E3E" w:rsidP="00555AFA">
      <w:pPr>
        <w:bidi/>
        <w:ind w:right="567"/>
        <w:jc w:val="both"/>
        <w:rPr>
          <w:b/>
          <w:bCs/>
          <w:sz w:val="28"/>
          <w:szCs w:val="28"/>
        </w:rPr>
      </w:pPr>
      <w:r w:rsidRPr="006F3BBB">
        <w:rPr>
          <w:b/>
          <w:bCs/>
          <w:sz w:val="28"/>
          <w:szCs w:val="28"/>
          <w:u w:val="single"/>
          <w:rtl/>
        </w:rPr>
        <w:t>المرجع</w:t>
      </w:r>
      <w:r w:rsidRPr="00B44E3E">
        <w:rPr>
          <w:b/>
          <w:bCs/>
          <w:sz w:val="28"/>
          <w:szCs w:val="28"/>
          <w:rtl/>
        </w:rPr>
        <w:t xml:space="preserve"> : رسالتكم عدد 469 مم بتاريخ 26 يونيو 2023.</w:t>
      </w:r>
    </w:p>
    <w:p w:rsidR="00B44E3E" w:rsidRPr="00B44E3E" w:rsidRDefault="00FC1960" w:rsidP="00555AFA">
      <w:pPr>
        <w:bidi/>
        <w:ind w:right="567"/>
        <w:jc w:val="both"/>
        <w:rPr>
          <w:b/>
          <w:bCs/>
          <w:sz w:val="28"/>
          <w:szCs w:val="28"/>
        </w:rPr>
      </w:pPr>
      <w:r>
        <w:rPr>
          <w:rFonts w:hint="cs"/>
          <w:b/>
          <w:bCs/>
          <w:sz w:val="28"/>
          <w:szCs w:val="28"/>
          <w:rtl/>
        </w:rPr>
        <w:t xml:space="preserve">"" </w:t>
      </w:r>
      <w:r w:rsidR="004408FD">
        <w:rPr>
          <w:rFonts w:hint="cs"/>
          <w:b/>
          <w:bCs/>
          <w:sz w:val="28"/>
          <w:szCs w:val="28"/>
          <w:rtl/>
        </w:rPr>
        <w:t xml:space="preserve"> </w:t>
      </w:r>
      <w:r w:rsidR="00B44E3E" w:rsidRPr="00B44E3E">
        <w:rPr>
          <w:b/>
          <w:bCs/>
          <w:sz w:val="28"/>
          <w:szCs w:val="28"/>
          <w:rtl/>
        </w:rPr>
        <w:t>وبعد، بواسطة رسالتكم المرجعية طلبتم تسوية وضعية العقارات المستغلة من طرف المجلس الجماعي</w:t>
      </w:r>
    </w:p>
    <w:p w:rsidR="00B44E3E" w:rsidRPr="00B44E3E" w:rsidRDefault="00B44E3E" w:rsidP="00555AFA">
      <w:pPr>
        <w:bidi/>
        <w:ind w:right="567"/>
        <w:jc w:val="both"/>
        <w:rPr>
          <w:b/>
          <w:bCs/>
          <w:sz w:val="28"/>
          <w:szCs w:val="28"/>
        </w:rPr>
      </w:pPr>
      <w:r w:rsidRPr="00B44E3E">
        <w:rPr>
          <w:b/>
          <w:bCs/>
          <w:sz w:val="28"/>
          <w:szCs w:val="28"/>
          <w:rtl/>
        </w:rPr>
        <w:t>لبنسليمان عن طرق الكراء عوضا عن مسطرة الاقتناء التي سبق لكم مباشرة الإجراءات المتعلقة بها.</w:t>
      </w:r>
    </w:p>
    <w:p w:rsidR="00B44E3E" w:rsidRPr="00B44E3E" w:rsidRDefault="00B44E3E" w:rsidP="00555AFA">
      <w:pPr>
        <w:bidi/>
        <w:ind w:right="567"/>
        <w:jc w:val="both"/>
        <w:rPr>
          <w:b/>
          <w:bCs/>
          <w:sz w:val="28"/>
          <w:szCs w:val="28"/>
        </w:rPr>
      </w:pPr>
      <w:r w:rsidRPr="00B44E3E">
        <w:rPr>
          <w:b/>
          <w:bCs/>
          <w:sz w:val="28"/>
          <w:szCs w:val="28"/>
          <w:rtl/>
        </w:rPr>
        <w:t xml:space="preserve">جوابا أطلب منكم تقديم طلبات من </w:t>
      </w:r>
      <w:r w:rsidR="00B30B9C">
        <w:rPr>
          <w:b/>
          <w:bCs/>
          <w:sz w:val="28"/>
          <w:szCs w:val="28"/>
          <w:rtl/>
        </w:rPr>
        <w:t>أجل</w:t>
      </w:r>
      <w:r w:rsidRPr="00B44E3E">
        <w:rPr>
          <w:b/>
          <w:bCs/>
          <w:sz w:val="28"/>
          <w:szCs w:val="28"/>
          <w:rtl/>
        </w:rPr>
        <w:t xml:space="preserve"> تسوية العقارات المستغلة من طرف المجلس الجماعي لبنسليمان تتضمن</w:t>
      </w:r>
      <w:r w:rsidR="00BB3871">
        <w:rPr>
          <w:rFonts w:hint="cs"/>
          <w:b/>
          <w:bCs/>
          <w:sz w:val="28"/>
          <w:szCs w:val="28"/>
          <w:rtl/>
          <w:lang w:bidi="ar-MA"/>
        </w:rPr>
        <w:t xml:space="preserve"> </w:t>
      </w:r>
      <w:r w:rsidRPr="00B44E3E">
        <w:rPr>
          <w:b/>
          <w:bCs/>
          <w:sz w:val="28"/>
          <w:szCs w:val="28"/>
          <w:rtl/>
        </w:rPr>
        <w:t>الوثائق التالية:</w:t>
      </w:r>
    </w:p>
    <w:p w:rsidR="00B44E3E" w:rsidRPr="00B44E3E" w:rsidRDefault="00B44E3E" w:rsidP="00555AFA">
      <w:pPr>
        <w:bidi/>
        <w:ind w:right="567"/>
        <w:jc w:val="both"/>
        <w:rPr>
          <w:b/>
          <w:bCs/>
          <w:sz w:val="28"/>
          <w:szCs w:val="28"/>
        </w:rPr>
      </w:pPr>
      <w:r w:rsidRPr="00B44E3E">
        <w:rPr>
          <w:b/>
          <w:bCs/>
          <w:sz w:val="28"/>
          <w:szCs w:val="28"/>
          <w:rtl/>
        </w:rPr>
        <w:t>- مقرر المجلس بخصوص التسوية عن طرق الكراء.</w:t>
      </w:r>
    </w:p>
    <w:p w:rsidR="00B44E3E" w:rsidRPr="00B44E3E" w:rsidRDefault="00B44E3E" w:rsidP="00555AFA">
      <w:pPr>
        <w:bidi/>
        <w:ind w:right="567"/>
        <w:jc w:val="both"/>
        <w:rPr>
          <w:b/>
          <w:bCs/>
          <w:sz w:val="28"/>
          <w:szCs w:val="28"/>
        </w:rPr>
      </w:pPr>
      <w:r w:rsidRPr="00B44E3E">
        <w:rPr>
          <w:b/>
          <w:bCs/>
          <w:sz w:val="28"/>
          <w:szCs w:val="28"/>
          <w:rtl/>
        </w:rPr>
        <w:t>- تصميم تجزيئي يبين بدقة حدود ومساحة العقار المعني.</w:t>
      </w:r>
    </w:p>
    <w:p w:rsidR="00B44E3E" w:rsidRPr="00B44E3E" w:rsidRDefault="00B44E3E" w:rsidP="00555AFA">
      <w:pPr>
        <w:bidi/>
        <w:ind w:right="567"/>
        <w:jc w:val="both"/>
        <w:rPr>
          <w:b/>
          <w:bCs/>
          <w:sz w:val="28"/>
          <w:szCs w:val="28"/>
        </w:rPr>
      </w:pPr>
      <w:r w:rsidRPr="00B44E3E">
        <w:rPr>
          <w:b/>
          <w:bCs/>
          <w:sz w:val="28"/>
          <w:szCs w:val="28"/>
          <w:rtl/>
        </w:rPr>
        <w:t>- بطاقة تقنية عن المشاريع المقامة فوق عقارات الدولة موضوع طلب التسوية.</w:t>
      </w:r>
    </w:p>
    <w:p w:rsidR="00B44E3E" w:rsidRPr="00B44E3E" w:rsidRDefault="00B44E3E" w:rsidP="006F3BBB">
      <w:pPr>
        <w:bidi/>
        <w:ind w:right="567"/>
        <w:jc w:val="both"/>
        <w:rPr>
          <w:b/>
          <w:bCs/>
          <w:sz w:val="28"/>
          <w:szCs w:val="28"/>
          <w:rtl/>
          <w:lang w:bidi="ar-MA"/>
        </w:rPr>
      </w:pPr>
      <w:r w:rsidRPr="00B44E3E">
        <w:rPr>
          <w:b/>
          <w:bCs/>
          <w:sz w:val="28"/>
          <w:szCs w:val="28"/>
          <w:rtl/>
        </w:rPr>
        <w:t xml:space="preserve">وكل ذلك حتى يتسنى لهذه المندوبية إحالة الملفات موضوعها على المديرية الجهوية </w:t>
      </w:r>
      <w:r w:rsidR="006F3BBB">
        <w:rPr>
          <w:rFonts w:hint="cs"/>
          <w:b/>
          <w:bCs/>
          <w:sz w:val="28"/>
          <w:szCs w:val="28"/>
          <w:rtl/>
        </w:rPr>
        <w:t>لاتخاذ</w:t>
      </w:r>
      <w:r w:rsidRPr="00B44E3E">
        <w:rPr>
          <w:b/>
          <w:bCs/>
          <w:sz w:val="28"/>
          <w:szCs w:val="28"/>
          <w:rtl/>
        </w:rPr>
        <w:t xml:space="preserve"> القرار</w:t>
      </w:r>
      <w:r w:rsidR="00BB3871">
        <w:rPr>
          <w:rFonts w:hint="cs"/>
          <w:b/>
          <w:bCs/>
          <w:sz w:val="28"/>
          <w:szCs w:val="28"/>
          <w:rtl/>
          <w:lang w:bidi="ar-MA"/>
        </w:rPr>
        <w:t xml:space="preserve"> </w:t>
      </w:r>
      <w:r w:rsidRPr="00B44E3E">
        <w:rPr>
          <w:b/>
          <w:bCs/>
          <w:sz w:val="28"/>
          <w:szCs w:val="28"/>
          <w:rtl/>
        </w:rPr>
        <w:t>النهائي بشأن عملية التسوية وشروطها.</w:t>
      </w:r>
    </w:p>
    <w:p w:rsidR="00B44E3E" w:rsidRPr="00B44E3E" w:rsidRDefault="004408FD" w:rsidP="00555AFA">
      <w:pPr>
        <w:bidi/>
        <w:ind w:right="567"/>
        <w:jc w:val="both"/>
        <w:rPr>
          <w:b/>
          <w:bCs/>
          <w:sz w:val="28"/>
          <w:szCs w:val="28"/>
        </w:rPr>
      </w:pPr>
      <w:r>
        <w:rPr>
          <w:rFonts w:hint="cs"/>
          <w:b/>
          <w:bCs/>
          <w:sz w:val="28"/>
          <w:szCs w:val="28"/>
          <w:rtl/>
        </w:rPr>
        <w:t xml:space="preserve"> </w:t>
      </w:r>
      <w:r w:rsidR="00B44E3E" w:rsidRPr="00B44E3E">
        <w:rPr>
          <w:b/>
          <w:bCs/>
          <w:sz w:val="28"/>
          <w:szCs w:val="28"/>
          <w:rtl/>
        </w:rPr>
        <w:t>وقد تدخل السيد المستشار حسن عابدي النائب الثاني للرئيس الذي أوضح أن المجلس الجماعي</w:t>
      </w:r>
      <w:r w:rsidR="006F3BBB">
        <w:rPr>
          <w:rFonts w:hint="cs"/>
          <w:b/>
          <w:bCs/>
          <w:sz w:val="28"/>
          <w:szCs w:val="28"/>
          <w:rtl/>
        </w:rPr>
        <w:t xml:space="preserve"> الحالي</w:t>
      </w:r>
      <w:r w:rsidR="00B44E3E" w:rsidRPr="00B44E3E">
        <w:rPr>
          <w:b/>
          <w:bCs/>
          <w:sz w:val="28"/>
          <w:szCs w:val="28"/>
          <w:rtl/>
        </w:rPr>
        <w:t xml:space="preserve"> لا يتحمل</w:t>
      </w:r>
    </w:p>
    <w:p w:rsidR="00B44E3E" w:rsidRPr="00B44E3E" w:rsidRDefault="00B44E3E" w:rsidP="00C8322B">
      <w:pPr>
        <w:bidi/>
        <w:ind w:right="567"/>
        <w:jc w:val="both"/>
        <w:rPr>
          <w:b/>
          <w:bCs/>
          <w:sz w:val="28"/>
          <w:szCs w:val="28"/>
        </w:rPr>
      </w:pPr>
      <w:r w:rsidRPr="00B44E3E">
        <w:rPr>
          <w:b/>
          <w:bCs/>
          <w:sz w:val="28"/>
          <w:szCs w:val="28"/>
          <w:rtl/>
        </w:rPr>
        <w:t>المسؤولية لأن هذه المشاريع قد تم إنجازها من طرف المجالس الجماعية السابقة.</w:t>
      </w:r>
      <w:r w:rsidR="00BF57D5" w:rsidRPr="00BF57D5">
        <w:rPr>
          <w:b/>
          <w:bCs/>
          <w:sz w:val="28"/>
          <w:szCs w:val="28"/>
          <w:rtl/>
        </w:rPr>
        <w:t xml:space="preserve"> </w:t>
      </w:r>
      <w:r w:rsidR="00BF57D5">
        <w:rPr>
          <w:rFonts w:hint="cs"/>
          <w:b/>
          <w:bCs/>
          <w:sz w:val="28"/>
          <w:szCs w:val="28"/>
          <w:rtl/>
        </w:rPr>
        <w:t>كما</w:t>
      </w:r>
      <w:r w:rsidR="00BF57D5" w:rsidRPr="00B44E3E">
        <w:rPr>
          <w:b/>
          <w:bCs/>
          <w:sz w:val="28"/>
          <w:szCs w:val="28"/>
          <w:rtl/>
        </w:rPr>
        <w:t xml:space="preserve"> ذكر أعضاء المجلس </w:t>
      </w:r>
      <w:r w:rsidR="00C8322B">
        <w:rPr>
          <w:rFonts w:hint="cs"/>
          <w:b/>
          <w:bCs/>
          <w:sz w:val="28"/>
          <w:szCs w:val="28"/>
          <w:rtl/>
        </w:rPr>
        <w:t>أ</w:t>
      </w:r>
      <w:r w:rsidR="00BF57D5" w:rsidRPr="00B44E3E">
        <w:rPr>
          <w:b/>
          <w:bCs/>
          <w:sz w:val="28"/>
          <w:szCs w:val="28"/>
          <w:rtl/>
        </w:rPr>
        <w:t xml:space="preserve">نه في حالة عدم التسوية العقارية لهذه </w:t>
      </w:r>
      <w:r w:rsidR="00BF57D5" w:rsidRPr="00B44E3E">
        <w:rPr>
          <w:rFonts w:hint="cs"/>
          <w:b/>
          <w:bCs/>
          <w:sz w:val="28"/>
          <w:szCs w:val="28"/>
          <w:rtl/>
        </w:rPr>
        <w:t>الأراضي</w:t>
      </w:r>
      <w:r w:rsidR="00BF57D5" w:rsidRPr="00B44E3E">
        <w:rPr>
          <w:b/>
          <w:bCs/>
          <w:sz w:val="28"/>
          <w:szCs w:val="28"/>
          <w:rtl/>
        </w:rPr>
        <w:t xml:space="preserve"> فإن</w:t>
      </w:r>
      <w:r w:rsidR="00BF57D5">
        <w:rPr>
          <w:rFonts w:hint="cs"/>
          <w:b/>
          <w:bCs/>
          <w:sz w:val="28"/>
          <w:szCs w:val="28"/>
          <w:rtl/>
          <w:lang w:bidi="ar-MA"/>
        </w:rPr>
        <w:t xml:space="preserve"> </w:t>
      </w:r>
      <w:r w:rsidR="00BF57D5" w:rsidRPr="00B44E3E">
        <w:rPr>
          <w:b/>
          <w:bCs/>
          <w:sz w:val="28"/>
          <w:szCs w:val="28"/>
          <w:rtl/>
        </w:rPr>
        <w:t>جميع المشاريع ستبقى معطلة كالمسبح البلدي والسوق البلدي</w:t>
      </w:r>
      <w:r w:rsidR="00BF57D5">
        <w:rPr>
          <w:rFonts w:hint="cs"/>
          <w:b/>
          <w:bCs/>
          <w:sz w:val="28"/>
          <w:szCs w:val="28"/>
          <w:rtl/>
        </w:rPr>
        <w:t>.</w:t>
      </w:r>
    </w:p>
    <w:p w:rsidR="00B44E3E" w:rsidRPr="00B44E3E" w:rsidRDefault="00B44E3E" w:rsidP="00C8322B">
      <w:pPr>
        <w:bidi/>
        <w:ind w:right="567"/>
        <w:jc w:val="both"/>
        <w:rPr>
          <w:b/>
          <w:bCs/>
          <w:sz w:val="28"/>
          <w:szCs w:val="28"/>
        </w:rPr>
      </w:pPr>
      <w:r w:rsidRPr="00B44E3E">
        <w:rPr>
          <w:b/>
          <w:bCs/>
          <w:sz w:val="28"/>
          <w:szCs w:val="28"/>
          <w:rtl/>
        </w:rPr>
        <w:t>تم تناول الكلمة المستشار يوسف قدادري الذي أكد أنه كان من المفروض ان يحضر ممثل الأملاك المخزنية من</w:t>
      </w:r>
      <w:r w:rsidR="00BB3871">
        <w:rPr>
          <w:rFonts w:hint="cs"/>
          <w:b/>
          <w:bCs/>
          <w:sz w:val="28"/>
          <w:szCs w:val="28"/>
          <w:rtl/>
        </w:rPr>
        <w:t xml:space="preserve"> </w:t>
      </w:r>
      <w:r w:rsidR="00B30B9C">
        <w:rPr>
          <w:b/>
          <w:bCs/>
          <w:sz w:val="28"/>
          <w:szCs w:val="28"/>
          <w:rtl/>
        </w:rPr>
        <w:t>أجل</w:t>
      </w:r>
      <w:r w:rsidRPr="00B44E3E">
        <w:rPr>
          <w:b/>
          <w:bCs/>
          <w:sz w:val="28"/>
          <w:szCs w:val="28"/>
          <w:rtl/>
        </w:rPr>
        <w:t xml:space="preserve"> تنوير المجلس الجماعي لأنه من الصعب التصويت على </w:t>
      </w:r>
      <w:r w:rsidR="00FC1960">
        <w:rPr>
          <w:rFonts w:hint="cs"/>
          <w:b/>
          <w:bCs/>
          <w:sz w:val="28"/>
          <w:szCs w:val="28"/>
          <w:rtl/>
        </w:rPr>
        <w:t>تسوية العقارية لهذه</w:t>
      </w:r>
      <w:r w:rsidRPr="00B44E3E">
        <w:rPr>
          <w:b/>
          <w:bCs/>
          <w:sz w:val="28"/>
          <w:szCs w:val="28"/>
          <w:rtl/>
        </w:rPr>
        <w:t xml:space="preserve"> الأراضي دون معرفة مكانها وطبيعتها وتكلفتها</w:t>
      </w:r>
      <w:r w:rsidR="00BB3871">
        <w:rPr>
          <w:rFonts w:hint="cs"/>
          <w:b/>
          <w:bCs/>
          <w:sz w:val="28"/>
          <w:szCs w:val="28"/>
          <w:rtl/>
        </w:rPr>
        <w:t xml:space="preserve"> </w:t>
      </w:r>
      <w:r w:rsidRPr="00B44E3E">
        <w:rPr>
          <w:b/>
          <w:bCs/>
          <w:sz w:val="28"/>
          <w:szCs w:val="28"/>
          <w:rtl/>
        </w:rPr>
        <w:t>ومدى أهميتها و</w:t>
      </w:r>
      <w:r w:rsidR="00BB3871">
        <w:rPr>
          <w:rFonts w:hint="cs"/>
          <w:b/>
          <w:bCs/>
          <w:sz w:val="28"/>
          <w:szCs w:val="28"/>
          <w:rtl/>
        </w:rPr>
        <w:t xml:space="preserve"> </w:t>
      </w:r>
      <w:r w:rsidR="00C8322B">
        <w:rPr>
          <w:rFonts w:hint="cs"/>
          <w:b/>
          <w:bCs/>
          <w:sz w:val="28"/>
          <w:szCs w:val="28"/>
          <w:rtl/>
        </w:rPr>
        <w:t>أ</w:t>
      </w:r>
      <w:r w:rsidRPr="00B44E3E">
        <w:rPr>
          <w:b/>
          <w:bCs/>
          <w:sz w:val="28"/>
          <w:szCs w:val="28"/>
          <w:rtl/>
        </w:rPr>
        <w:t>ولويتها بالنسبة للجماعة.</w:t>
      </w:r>
    </w:p>
    <w:p w:rsidR="00B44E3E" w:rsidRPr="00B44E3E" w:rsidRDefault="00B44E3E" w:rsidP="00C8322B">
      <w:pPr>
        <w:bidi/>
        <w:ind w:right="567"/>
        <w:jc w:val="both"/>
        <w:rPr>
          <w:b/>
          <w:bCs/>
          <w:sz w:val="28"/>
          <w:szCs w:val="28"/>
        </w:rPr>
      </w:pPr>
      <w:r w:rsidRPr="00B44E3E">
        <w:rPr>
          <w:b/>
          <w:bCs/>
          <w:sz w:val="28"/>
          <w:szCs w:val="28"/>
          <w:rtl/>
        </w:rPr>
        <w:t>وبعد ذلك أعطيت الكلمة للمستشار الكبير البرقي كاتب المجلس الذي أكد أنه كان من المفروض اجتماع</w:t>
      </w:r>
      <w:r w:rsidR="00BB3871">
        <w:rPr>
          <w:rFonts w:hint="cs"/>
          <w:b/>
          <w:bCs/>
          <w:sz w:val="28"/>
          <w:szCs w:val="28"/>
          <w:rtl/>
          <w:lang w:bidi="ar-MA"/>
        </w:rPr>
        <w:t xml:space="preserve"> </w:t>
      </w:r>
      <w:r w:rsidRPr="00B44E3E">
        <w:rPr>
          <w:b/>
          <w:bCs/>
          <w:sz w:val="28"/>
          <w:szCs w:val="28"/>
          <w:rtl/>
        </w:rPr>
        <w:t xml:space="preserve">لجنة التعمير وإعداد التراب والبيئة من </w:t>
      </w:r>
      <w:r w:rsidR="00B30B9C">
        <w:rPr>
          <w:b/>
          <w:bCs/>
          <w:sz w:val="28"/>
          <w:szCs w:val="28"/>
          <w:rtl/>
        </w:rPr>
        <w:t>أجل</w:t>
      </w:r>
      <w:r w:rsidRPr="00B44E3E">
        <w:rPr>
          <w:b/>
          <w:bCs/>
          <w:sz w:val="28"/>
          <w:szCs w:val="28"/>
          <w:rtl/>
        </w:rPr>
        <w:t xml:space="preserve"> دراسة هذه النقطة وإعداد تقريرها. وأن يقوم مدير المصالح</w:t>
      </w:r>
      <w:r w:rsidR="00BB3871">
        <w:rPr>
          <w:rFonts w:hint="cs"/>
          <w:b/>
          <w:bCs/>
          <w:sz w:val="28"/>
          <w:szCs w:val="28"/>
          <w:rtl/>
          <w:lang w:bidi="ar-MA"/>
        </w:rPr>
        <w:t xml:space="preserve"> </w:t>
      </w:r>
      <w:r w:rsidRPr="00B44E3E">
        <w:rPr>
          <w:b/>
          <w:bCs/>
          <w:sz w:val="28"/>
          <w:szCs w:val="28"/>
          <w:rtl/>
        </w:rPr>
        <w:t xml:space="preserve">الجماعية </w:t>
      </w:r>
      <w:r w:rsidR="006F3BBB">
        <w:rPr>
          <w:rFonts w:hint="cs"/>
          <w:b/>
          <w:bCs/>
          <w:sz w:val="28"/>
          <w:szCs w:val="28"/>
          <w:rtl/>
        </w:rPr>
        <w:t>بتقديم</w:t>
      </w:r>
      <w:r w:rsidRPr="00B44E3E">
        <w:rPr>
          <w:b/>
          <w:bCs/>
          <w:sz w:val="28"/>
          <w:szCs w:val="28"/>
          <w:rtl/>
        </w:rPr>
        <w:t xml:space="preserve"> </w:t>
      </w:r>
      <w:r w:rsidR="006F3BBB">
        <w:rPr>
          <w:rFonts w:hint="cs"/>
          <w:b/>
          <w:bCs/>
          <w:sz w:val="28"/>
          <w:szCs w:val="28"/>
          <w:rtl/>
        </w:rPr>
        <w:t>عرض مفصل</w:t>
      </w:r>
      <w:r w:rsidRPr="00B44E3E">
        <w:rPr>
          <w:b/>
          <w:bCs/>
          <w:sz w:val="28"/>
          <w:szCs w:val="28"/>
          <w:rtl/>
        </w:rPr>
        <w:t xml:space="preserve"> حول هذا الموضوع من </w:t>
      </w:r>
      <w:r w:rsidR="00B30B9C">
        <w:rPr>
          <w:b/>
          <w:bCs/>
          <w:sz w:val="28"/>
          <w:szCs w:val="28"/>
          <w:rtl/>
        </w:rPr>
        <w:t>أجل</w:t>
      </w:r>
      <w:r w:rsidRPr="00B44E3E">
        <w:rPr>
          <w:b/>
          <w:bCs/>
          <w:sz w:val="28"/>
          <w:szCs w:val="28"/>
          <w:rtl/>
        </w:rPr>
        <w:t xml:space="preserve"> تنوير المجلس الجماعي.</w:t>
      </w:r>
    </w:p>
    <w:p w:rsidR="00B44E3E" w:rsidRPr="00B44E3E" w:rsidRDefault="00B44E3E" w:rsidP="00555AFA">
      <w:pPr>
        <w:bidi/>
        <w:ind w:right="567"/>
        <w:jc w:val="both"/>
        <w:rPr>
          <w:b/>
          <w:bCs/>
          <w:sz w:val="28"/>
          <w:szCs w:val="28"/>
        </w:rPr>
      </w:pPr>
      <w:r w:rsidRPr="00B44E3E">
        <w:rPr>
          <w:b/>
          <w:bCs/>
          <w:sz w:val="28"/>
          <w:szCs w:val="28"/>
          <w:rtl/>
        </w:rPr>
        <w:t>ثم تدخل المستشار المهدي بنرحو الذي أوضح أنه كان من المفروض عقد اجتماعات سابقة مع أعضاء المجلس</w:t>
      </w:r>
      <w:r w:rsidR="00BB3871">
        <w:rPr>
          <w:rFonts w:hint="cs"/>
          <w:b/>
          <w:bCs/>
          <w:sz w:val="28"/>
          <w:szCs w:val="28"/>
          <w:rtl/>
          <w:lang w:bidi="ar-MA"/>
        </w:rPr>
        <w:t xml:space="preserve"> </w:t>
      </w:r>
      <w:r w:rsidR="004F5484">
        <w:rPr>
          <w:rFonts w:hint="cs"/>
          <w:b/>
          <w:bCs/>
          <w:sz w:val="28"/>
          <w:szCs w:val="28"/>
          <w:rtl/>
          <w:lang w:bidi="ar-MA"/>
        </w:rPr>
        <w:t xml:space="preserve">الجماعي </w:t>
      </w:r>
      <w:r w:rsidRPr="00B44E3E">
        <w:rPr>
          <w:b/>
          <w:bCs/>
          <w:sz w:val="28"/>
          <w:szCs w:val="28"/>
          <w:rtl/>
        </w:rPr>
        <w:t xml:space="preserve">من </w:t>
      </w:r>
      <w:r w:rsidR="00B30B9C">
        <w:rPr>
          <w:b/>
          <w:bCs/>
          <w:sz w:val="28"/>
          <w:szCs w:val="28"/>
          <w:rtl/>
        </w:rPr>
        <w:t>أجل</w:t>
      </w:r>
      <w:r w:rsidRPr="00B44E3E">
        <w:rPr>
          <w:b/>
          <w:bCs/>
          <w:sz w:val="28"/>
          <w:szCs w:val="28"/>
          <w:rtl/>
        </w:rPr>
        <w:t xml:space="preserve"> </w:t>
      </w:r>
      <w:r w:rsidR="004F5484">
        <w:rPr>
          <w:rFonts w:hint="cs"/>
          <w:b/>
          <w:bCs/>
          <w:sz w:val="28"/>
          <w:szCs w:val="28"/>
          <w:rtl/>
        </w:rPr>
        <w:t>القيام ب</w:t>
      </w:r>
      <w:r w:rsidRPr="00B44E3E">
        <w:rPr>
          <w:b/>
          <w:bCs/>
          <w:sz w:val="28"/>
          <w:szCs w:val="28"/>
          <w:rtl/>
        </w:rPr>
        <w:t xml:space="preserve">دراسة دقيقة </w:t>
      </w:r>
      <w:r w:rsidR="004F5484">
        <w:rPr>
          <w:rFonts w:hint="cs"/>
          <w:b/>
          <w:bCs/>
          <w:sz w:val="28"/>
          <w:szCs w:val="28"/>
          <w:rtl/>
        </w:rPr>
        <w:t xml:space="preserve">و </w:t>
      </w:r>
      <w:r w:rsidRPr="00B44E3E">
        <w:rPr>
          <w:b/>
          <w:bCs/>
          <w:sz w:val="28"/>
          <w:szCs w:val="28"/>
          <w:rtl/>
        </w:rPr>
        <w:t xml:space="preserve">متكاملة </w:t>
      </w:r>
      <w:r w:rsidR="004F5484">
        <w:rPr>
          <w:rFonts w:hint="cs"/>
          <w:b/>
          <w:bCs/>
          <w:sz w:val="28"/>
          <w:szCs w:val="28"/>
          <w:rtl/>
        </w:rPr>
        <w:t xml:space="preserve">في </w:t>
      </w:r>
      <w:r w:rsidR="00D94141">
        <w:rPr>
          <w:rFonts w:hint="cs"/>
          <w:b/>
          <w:bCs/>
          <w:sz w:val="28"/>
          <w:szCs w:val="28"/>
          <w:rtl/>
        </w:rPr>
        <w:t>هذا</w:t>
      </w:r>
      <w:r w:rsidR="004F5484">
        <w:rPr>
          <w:rFonts w:hint="cs"/>
          <w:b/>
          <w:bCs/>
          <w:sz w:val="28"/>
          <w:szCs w:val="28"/>
          <w:rtl/>
        </w:rPr>
        <w:t xml:space="preserve"> الشأن</w:t>
      </w:r>
      <w:r w:rsidRPr="00B44E3E">
        <w:rPr>
          <w:b/>
          <w:bCs/>
          <w:sz w:val="28"/>
          <w:szCs w:val="28"/>
          <w:rtl/>
        </w:rPr>
        <w:t>.</w:t>
      </w:r>
    </w:p>
    <w:p w:rsidR="00241009" w:rsidRDefault="00B44E3E" w:rsidP="006965BC">
      <w:pPr>
        <w:bidi/>
        <w:ind w:right="567"/>
        <w:jc w:val="both"/>
        <w:rPr>
          <w:b/>
          <w:bCs/>
          <w:sz w:val="28"/>
          <w:szCs w:val="28"/>
          <w:rtl/>
        </w:rPr>
      </w:pPr>
      <w:r w:rsidRPr="00B44E3E">
        <w:rPr>
          <w:b/>
          <w:bCs/>
          <w:sz w:val="28"/>
          <w:szCs w:val="28"/>
          <w:rtl/>
        </w:rPr>
        <w:t xml:space="preserve">كما تناول الكلمة المستشار زهير فضلي الذي </w:t>
      </w:r>
      <w:r w:rsidR="0071414D">
        <w:rPr>
          <w:b/>
          <w:bCs/>
          <w:sz w:val="28"/>
          <w:szCs w:val="28"/>
          <w:rtl/>
        </w:rPr>
        <w:t>أشار</w:t>
      </w:r>
      <w:r w:rsidRPr="00B44E3E">
        <w:rPr>
          <w:b/>
          <w:bCs/>
          <w:sz w:val="28"/>
          <w:szCs w:val="28"/>
          <w:rtl/>
        </w:rPr>
        <w:t xml:space="preserve"> </w:t>
      </w:r>
      <w:r w:rsidR="00CB6453">
        <w:rPr>
          <w:b/>
          <w:bCs/>
          <w:sz w:val="28"/>
          <w:szCs w:val="28"/>
          <w:rtl/>
        </w:rPr>
        <w:t>إلى</w:t>
      </w:r>
      <w:r w:rsidRPr="00B44E3E">
        <w:rPr>
          <w:b/>
          <w:bCs/>
          <w:sz w:val="28"/>
          <w:szCs w:val="28"/>
          <w:rtl/>
        </w:rPr>
        <w:t xml:space="preserve"> وجود تقرير </w:t>
      </w:r>
      <w:r w:rsidR="006F3BBB">
        <w:rPr>
          <w:rFonts w:hint="cs"/>
          <w:b/>
          <w:bCs/>
          <w:sz w:val="28"/>
          <w:szCs w:val="28"/>
          <w:rtl/>
        </w:rPr>
        <w:t>أولي</w:t>
      </w:r>
      <w:r w:rsidRPr="00B44E3E">
        <w:rPr>
          <w:b/>
          <w:bCs/>
          <w:sz w:val="28"/>
          <w:szCs w:val="28"/>
          <w:rtl/>
        </w:rPr>
        <w:t xml:space="preserve"> للمجلس الأعلى للحسابات تم التعرف</w:t>
      </w:r>
      <w:r w:rsidR="00BB3871">
        <w:rPr>
          <w:rFonts w:hint="cs"/>
          <w:b/>
          <w:bCs/>
          <w:sz w:val="28"/>
          <w:szCs w:val="28"/>
          <w:rtl/>
          <w:lang w:bidi="ar-MA"/>
        </w:rPr>
        <w:t xml:space="preserve"> </w:t>
      </w:r>
      <w:r w:rsidRPr="00B44E3E">
        <w:rPr>
          <w:b/>
          <w:bCs/>
          <w:sz w:val="28"/>
          <w:szCs w:val="28"/>
          <w:rtl/>
        </w:rPr>
        <w:t xml:space="preserve">عليه عن طريق الصحافة والذي يبين أن المحجز البلدي الجديد تم بناءه فوق منطقة </w:t>
      </w:r>
      <w:r w:rsidR="00A06DAB">
        <w:rPr>
          <w:rFonts w:hint="cs"/>
          <w:b/>
          <w:bCs/>
          <w:sz w:val="28"/>
          <w:szCs w:val="28"/>
          <w:rtl/>
        </w:rPr>
        <w:t>ممنوعة من البناء</w:t>
      </w:r>
      <w:r w:rsidRPr="00B44E3E">
        <w:rPr>
          <w:b/>
          <w:bCs/>
          <w:sz w:val="28"/>
          <w:szCs w:val="28"/>
          <w:rtl/>
        </w:rPr>
        <w:t xml:space="preserve"> الشيء</w:t>
      </w:r>
      <w:r w:rsidR="00BB3871">
        <w:rPr>
          <w:rFonts w:hint="cs"/>
          <w:b/>
          <w:bCs/>
          <w:sz w:val="28"/>
          <w:szCs w:val="28"/>
          <w:rtl/>
          <w:lang w:bidi="ar-MA"/>
        </w:rPr>
        <w:t xml:space="preserve"> </w:t>
      </w:r>
      <w:r w:rsidRPr="00B44E3E">
        <w:rPr>
          <w:b/>
          <w:bCs/>
          <w:sz w:val="28"/>
          <w:szCs w:val="28"/>
          <w:rtl/>
        </w:rPr>
        <w:t>الذي يهدد بانهيار هذا المحجز الجديد والذي تم إدراجه كمشروع موضوع لتسوية العقارية. كما طالب السيد</w:t>
      </w:r>
      <w:r w:rsidR="00BB3871">
        <w:rPr>
          <w:rFonts w:hint="cs"/>
          <w:b/>
          <w:bCs/>
          <w:sz w:val="28"/>
          <w:szCs w:val="28"/>
          <w:rtl/>
          <w:lang w:bidi="ar-MA"/>
        </w:rPr>
        <w:t xml:space="preserve"> </w:t>
      </w:r>
      <w:r w:rsidRPr="00B44E3E">
        <w:rPr>
          <w:b/>
          <w:bCs/>
          <w:sz w:val="28"/>
          <w:szCs w:val="28"/>
          <w:rtl/>
        </w:rPr>
        <w:t xml:space="preserve">الرئيس بعرض تقرير المجلس الجهوي الخاص بجماعة بنسليمان على أعضاء المجلس الجماعي من </w:t>
      </w:r>
      <w:r w:rsidR="00B30B9C">
        <w:rPr>
          <w:b/>
          <w:bCs/>
          <w:sz w:val="28"/>
          <w:szCs w:val="28"/>
          <w:rtl/>
        </w:rPr>
        <w:t>أجل</w:t>
      </w:r>
      <w:r w:rsidR="00BB3871">
        <w:rPr>
          <w:rFonts w:hint="cs"/>
          <w:b/>
          <w:bCs/>
          <w:sz w:val="28"/>
          <w:szCs w:val="28"/>
          <w:rtl/>
          <w:lang w:bidi="ar-MA"/>
        </w:rPr>
        <w:t xml:space="preserve"> </w:t>
      </w:r>
      <w:r w:rsidRPr="00B44E3E">
        <w:rPr>
          <w:b/>
          <w:bCs/>
          <w:sz w:val="28"/>
          <w:szCs w:val="28"/>
          <w:rtl/>
        </w:rPr>
        <w:t>الا</w:t>
      </w:r>
      <w:r w:rsidR="00A06DAB">
        <w:rPr>
          <w:rFonts w:hint="cs"/>
          <w:b/>
          <w:bCs/>
          <w:sz w:val="28"/>
          <w:szCs w:val="28"/>
          <w:rtl/>
        </w:rPr>
        <w:t>ض</w:t>
      </w:r>
      <w:r w:rsidRPr="00B44E3E">
        <w:rPr>
          <w:b/>
          <w:bCs/>
          <w:sz w:val="28"/>
          <w:szCs w:val="28"/>
          <w:rtl/>
        </w:rPr>
        <w:t xml:space="preserve">طلاع عليه ومعرفة المشاريع القابلة للتسوية العقارية. ثم </w:t>
      </w:r>
      <w:r w:rsidR="0071414D">
        <w:rPr>
          <w:b/>
          <w:bCs/>
          <w:sz w:val="28"/>
          <w:szCs w:val="28"/>
          <w:rtl/>
        </w:rPr>
        <w:t>أشار</w:t>
      </w:r>
      <w:r w:rsidRPr="00B44E3E">
        <w:rPr>
          <w:b/>
          <w:bCs/>
          <w:sz w:val="28"/>
          <w:szCs w:val="28"/>
          <w:rtl/>
        </w:rPr>
        <w:t xml:space="preserve"> أن السلطة المحلية قد أنجزت محضر مخالفة</w:t>
      </w:r>
      <w:r w:rsidR="00BB3871">
        <w:rPr>
          <w:rFonts w:hint="cs"/>
          <w:b/>
          <w:bCs/>
          <w:sz w:val="28"/>
          <w:szCs w:val="28"/>
          <w:rtl/>
          <w:lang w:bidi="ar-MA"/>
        </w:rPr>
        <w:t xml:space="preserve"> </w:t>
      </w:r>
      <w:r w:rsidRPr="00B44E3E">
        <w:rPr>
          <w:b/>
          <w:bCs/>
          <w:sz w:val="28"/>
          <w:szCs w:val="28"/>
          <w:rtl/>
        </w:rPr>
        <w:t>في حق الرئيس بخصوص بناء هذا المحجز بدون موافقة صاحب الأرض وسلوك</w:t>
      </w:r>
      <w:r w:rsidR="00A06DAB">
        <w:rPr>
          <w:rFonts w:hint="cs"/>
          <w:b/>
          <w:bCs/>
          <w:sz w:val="28"/>
          <w:szCs w:val="28"/>
          <w:rtl/>
        </w:rPr>
        <w:t xml:space="preserve"> جميع المساطر القانونية.</w:t>
      </w:r>
      <w:r w:rsidR="00A94CB3">
        <w:rPr>
          <w:rFonts w:hint="cs"/>
          <w:b/>
          <w:bCs/>
          <w:sz w:val="28"/>
          <w:szCs w:val="28"/>
          <w:rtl/>
        </w:rPr>
        <w:t xml:space="preserve"> </w:t>
      </w:r>
      <w:r w:rsidR="006F3BBB">
        <w:rPr>
          <w:rFonts w:hint="cs"/>
          <w:b/>
          <w:bCs/>
          <w:sz w:val="28"/>
          <w:szCs w:val="28"/>
          <w:rtl/>
        </w:rPr>
        <w:t>ولهذا</w:t>
      </w:r>
      <w:r w:rsidR="00A94CB3">
        <w:rPr>
          <w:rFonts w:hint="cs"/>
          <w:b/>
          <w:bCs/>
          <w:sz w:val="28"/>
          <w:szCs w:val="28"/>
          <w:rtl/>
        </w:rPr>
        <w:t xml:space="preserve"> طالب السيد الرئيس بعدم </w:t>
      </w:r>
      <w:r w:rsidR="00965A7A">
        <w:rPr>
          <w:rFonts w:hint="cs"/>
          <w:b/>
          <w:bCs/>
          <w:sz w:val="28"/>
          <w:szCs w:val="28"/>
          <w:rtl/>
        </w:rPr>
        <w:t>تحميل أعضاء</w:t>
      </w:r>
      <w:r w:rsidR="00A94CB3">
        <w:rPr>
          <w:rFonts w:hint="cs"/>
          <w:b/>
          <w:bCs/>
          <w:sz w:val="28"/>
          <w:szCs w:val="28"/>
          <w:rtl/>
        </w:rPr>
        <w:t xml:space="preserve"> المجلس </w:t>
      </w:r>
      <w:r w:rsidR="00965A7A">
        <w:rPr>
          <w:rFonts w:hint="cs"/>
          <w:b/>
          <w:bCs/>
          <w:sz w:val="28"/>
          <w:szCs w:val="28"/>
          <w:rtl/>
        </w:rPr>
        <w:t>مسؤولية التسوية العقارية لهذا المحجز</w:t>
      </w:r>
      <w:r w:rsidR="00A94CB3">
        <w:rPr>
          <w:rFonts w:hint="cs"/>
          <w:b/>
          <w:bCs/>
          <w:sz w:val="28"/>
          <w:szCs w:val="28"/>
          <w:rtl/>
        </w:rPr>
        <w:t xml:space="preserve">. كما </w:t>
      </w:r>
      <w:r w:rsidR="0071414D">
        <w:rPr>
          <w:rFonts w:hint="cs"/>
          <w:b/>
          <w:bCs/>
          <w:sz w:val="28"/>
          <w:szCs w:val="28"/>
          <w:rtl/>
        </w:rPr>
        <w:t>أشار</w:t>
      </w:r>
      <w:r w:rsidR="00A94CB3">
        <w:rPr>
          <w:rFonts w:hint="cs"/>
          <w:b/>
          <w:bCs/>
          <w:sz w:val="28"/>
          <w:szCs w:val="28"/>
          <w:rtl/>
        </w:rPr>
        <w:t xml:space="preserve"> </w:t>
      </w:r>
      <w:r w:rsidR="00965A7A">
        <w:rPr>
          <w:rFonts w:hint="cs"/>
          <w:b/>
          <w:bCs/>
          <w:sz w:val="28"/>
          <w:szCs w:val="28"/>
          <w:rtl/>
        </w:rPr>
        <w:t>أ</w:t>
      </w:r>
      <w:r w:rsidR="00A94CB3">
        <w:rPr>
          <w:rFonts w:hint="cs"/>
          <w:b/>
          <w:bCs/>
          <w:sz w:val="28"/>
          <w:szCs w:val="28"/>
          <w:rtl/>
        </w:rPr>
        <w:t>ن مسطرة الكراء</w:t>
      </w:r>
      <w:r w:rsidR="00287448">
        <w:rPr>
          <w:rFonts w:hint="cs"/>
          <w:b/>
          <w:bCs/>
          <w:sz w:val="28"/>
          <w:szCs w:val="28"/>
          <w:rtl/>
        </w:rPr>
        <w:t xml:space="preserve"> ستكلف </w:t>
      </w:r>
      <w:r w:rsidR="00965A7A">
        <w:rPr>
          <w:rFonts w:hint="cs"/>
          <w:b/>
          <w:bCs/>
          <w:sz w:val="28"/>
          <w:szCs w:val="28"/>
          <w:rtl/>
        </w:rPr>
        <w:lastRenderedPageBreak/>
        <w:t>الجماعة مصاريف</w:t>
      </w:r>
      <w:r w:rsidR="00287448">
        <w:rPr>
          <w:rFonts w:hint="cs"/>
          <w:b/>
          <w:bCs/>
          <w:sz w:val="28"/>
          <w:szCs w:val="28"/>
          <w:rtl/>
        </w:rPr>
        <w:t xml:space="preserve"> جد مرتفعة ولهذا اقترح اللجوء </w:t>
      </w:r>
      <w:r w:rsidR="00CB6453">
        <w:rPr>
          <w:rFonts w:hint="cs"/>
          <w:b/>
          <w:bCs/>
          <w:sz w:val="28"/>
          <w:szCs w:val="28"/>
          <w:rtl/>
        </w:rPr>
        <w:t>إلى</w:t>
      </w:r>
      <w:r w:rsidR="00287448">
        <w:rPr>
          <w:rFonts w:hint="cs"/>
          <w:b/>
          <w:bCs/>
          <w:sz w:val="28"/>
          <w:szCs w:val="28"/>
          <w:rtl/>
        </w:rPr>
        <w:t xml:space="preserve"> مسطرة الكراء المؤدي للتملك.</w:t>
      </w:r>
      <w:r w:rsidR="006965BC">
        <w:rPr>
          <w:rFonts w:hint="cs"/>
          <w:b/>
          <w:bCs/>
          <w:sz w:val="28"/>
          <w:szCs w:val="28"/>
          <w:rtl/>
        </w:rPr>
        <w:t xml:space="preserve"> ثم أجابه السيد الرئيس أن هذه المداخلة هي خارج جدول اعمال الدورة، وليس هناك أي محضر مخالفة في هذا الموضوع وأن المجلس الجماعي قد سبق له في دورة سابقة أن صادق  بأغلبية  الأعضاء الحاضرين  على إنجاز هذا المحجز الجديد في مكانه الحالي.</w:t>
      </w:r>
    </w:p>
    <w:p w:rsidR="00BB3871" w:rsidRPr="00B44E3E" w:rsidRDefault="006F3BBB" w:rsidP="006F3BBB">
      <w:pPr>
        <w:bidi/>
        <w:ind w:right="567"/>
        <w:jc w:val="both"/>
        <w:rPr>
          <w:b/>
          <w:bCs/>
          <w:sz w:val="28"/>
          <w:szCs w:val="28"/>
        </w:rPr>
      </w:pPr>
      <w:r>
        <w:rPr>
          <w:rFonts w:hint="cs"/>
          <w:b/>
          <w:bCs/>
          <w:sz w:val="28"/>
          <w:szCs w:val="28"/>
          <w:rtl/>
        </w:rPr>
        <w:t>ثم</w:t>
      </w:r>
      <w:r w:rsidR="00BB3871" w:rsidRPr="00B44E3E">
        <w:rPr>
          <w:b/>
          <w:bCs/>
          <w:sz w:val="28"/>
          <w:szCs w:val="28"/>
          <w:rtl/>
        </w:rPr>
        <w:t xml:space="preserve"> </w:t>
      </w:r>
      <w:r>
        <w:rPr>
          <w:rFonts w:hint="cs"/>
          <w:b/>
          <w:bCs/>
          <w:sz w:val="28"/>
          <w:szCs w:val="28"/>
          <w:rtl/>
        </w:rPr>
        <w:t>أعطيت</w:t>
      </w:r>
      <w:r w:rsidR="00BB3871" w:rsidRPr="00B44E3E">
        <w:rPr>
          <w:b/>
          <w:bCs/>
          <w:sz w:val="28"/>
          <w:szCs w:val="28"/>
          <w:rtl/>
        </w:rPr>
        <w:t xml:space="preserve"> الكلمة للمستشار كريم الزيادي والذي أكد أن مساحات هذه العقارات هي كبيرة جدا مما سيكلف</w:t>
      </w:r>
      <w:r>
        <w:rPr>
          <w:rFonts w:hint="cs"/>
          <w:b/>
          <w:bCs/>
          <w:sz w:val="28"/>
          <w:szCs w:val="28"/>
          <w:rtl/>
        </w:rPr>
        <w:t xml:space="preserve"> أعباء</w:t>
      </w:r>
    </w:p>
    <w:p w:rsidR="00BB3871" w:rsidRPr="00B44E3E" w:rsidRDefault="006F3BBB" w:rsidP="00965A7A">
      <w:pPr>
        <w:bidi/>
        <w:ind w:right="567"/>
        <w:jc w:val="both"/>
        <w:rPr>
          <w:b/>
          <w:bCs/>
          <w:sz w:val="28"/>
          <w:szCs w:val="28"/>
        </w:rPr>
      </w:pPr>
      <w:r>
        <w:rPr>
          <w:rFonts w:hint="cs"/>
          <w:b/>
          <w:bCs/>
          <w:sz w:val="28"/>
          <w:szCs w:val="28"/>
          <w:rtl/>
        </w:rPr>
        <w:t>مالية</w:t>
      </w:r>
      <w:r w:rsidR="00BB3871" w:rsidRPr="00B44E3E">
        <w:rPr>
          <w:b/>
          <w:bCs/>
          <w:sz w:val="28"/>
          <w:szCs w:val="28"/>
          <w:rtl/>
        </w:rPr>
        <w:t xml:space="preserve"> ضخمة لا يمكن لميزانية الجماعة</w:t>
      </w:r>
      <w:r w:rsidR="00965A7A">
        <w:rPr>
          <w:rFonts w:hint="cs"/>
          <w:b/>
          <w:bCs/>
          <w:sz w:val="28"/>
          <w:szCs w:val="28"/>
          <w:rtl/>
        </w:rPr>
        <w:t xml:space="preserve"> أن</w:t>
      </w:r>
      <w:r w:rsidR="00BB3871" w:rsidRPr="00B44E3E">
        <w:rPr>
          <w:b/>
          <w:bCs/>
          <w:sz w:val="28"/>
          <w:szCs w:val="28"/>
          <w:rtl/>
        </w:rPr>
        <w:t xml:space="preserve"> تتحملها، كما طالب السيد الرئيس البحث عن أفكار</w:t>
      </w:r>
      <w:r w:rsidRPr="006F3BBB">
        <w:rPr>
          <w:b/>
          <w:bCs/>
          <w:sz w:val="28"/>
          <w:szCs w:val="28"/>
          <w:rtl/>
        </w:rPr>
        <w:t xml:space="preserve"> </w:t>
      </w:r>
      <w:r w:rsidRPr="00B44E3E">
        <w:rPr>
          <w:b/>
          <w:bCs/>
          <w:sz w:val="28"/>
          <w:szCs w:val="28"/>
          <w:rtl/>
        </w:rPr>
        <w:t xml:space="preserve">وحلول </w:t>
      </w:r>
      <w:r>
        <w:rPr>
          <w:rFonts w:hint="cs"/>
          <w:b/>
          <w:bCs/>
          <w:sz w:val="28"/>
          <w:szCs w:val="28"/>
          <w:rtl/>
        </w:rPr>
        <w:t>بديلة وغير</w:t>
      </w:r>
    </w:p>
    <w:p w:rsidR="00F917AD" w:rsidRPr="004408FD" w:rsidRDefault="00BB3871" w:rsidP="00555AFA">
      <w:pPr>
        <w:bidi/>
        <w:ind w:right="567"/>
        <w:jc w:val="both"/>
        <w:rPr>
          <w:b/>
          <w:bCs/>
          <w:sz w:val="28"/>
          <w:szCs w:val="28"/>
          <w:rtl/>
          <w:lang w:bidi="ar-MA"/>
        </w:rPr>
      </w:pPr>
      <w:r w:rsidRPr="00B44E3E">
        <w:rPr>
          <w:b/>
          <w:bCs/>
          <w:sz w:val="28"/>
          <w:szCs w:val="28"/>
          <w:rtl/>
        </w:rPr>
        <w:t xml:space="preserve">مكلفة للجماعة عن طريق عقد شراكات واتفاقيات مع مختلف </w:t>
      </w:r>
      <w:r w:rsidR="004408FD">
        <w:rPr>
          <w:rFonts w:hint="cs"/>
          <w:b/>
          <w:bCs/>
          <w:sz w:val="28"/>
          <w:szCs w:val="28"/>
          <w:rtl/>
        </w:rPr>
        <w:t>المؤسسات</w:t>
      </w:r>
      <w:r w:rsidRPr="00B44E3E">
        <w:rPr>
          <w:b/>
          <w:bCs/>
          <w:sz w:val="28"/>
          <w:szCs w:val="28"/>
          <w:rtl/>
        </w:rPr>
        <w:t xml:space="preserve"> والشركاء</w:t>
      </w:r>
      <w:r w:rsidR="00827F81">
        <w:rPr>
          <w:rFonts w:hint="cs"/>
          <w:b/>
          <w:bCs/>
          <w:sz w:val="28"/>
          <w:szCs w:val="28"/>
          <w:rtl/>
        </w:rPr>
        <w:t xml:space="preserve"> خاصة مؤسسة العمران</w:t>
      </w:r>
      <w:r w:rsidRPr="00B44E3E">
        <w:rPr>
          <w:b/>
          <w:bCs/>
          <w:sz w:val="28"/>
          <w:szCs w:val="28"/>
          <w:rtl/>
        </w:rPr>
        <w:t>. كما</w:t>
      </w:r>
      <w:r w:rsidR="00827F81">
        <w:rPr>
          <w:rFonts w:hint="cs"/>
          <w:b/>
          <w:bCs/>
          <w:sz w:val="28"/>
          <w:szCs w:val="28"/>
          <w:rtl/>
          <w:lang w:bidi="ar-MA"/>
        </w:rPr>
        <w:t xml:space="preserve"> </w:t>
      </w:r>
      <w:r w:rsidRPr="00B44E3E">
        <w:rPr>
          <w:b/>
          <w:bCs/>
          <w:sz w:val="28"/>
          <w:szCs w:val="28"/>
          <w:rtl/>
        </w:rPr>
        <w:t xml:space="preserve">تساءل كيف تم إنجاز مجموعة من المشاريع من طرف الجماعة قبل القيام بعملية التسوية العقارية </w:t>
      </w:r>
      <w:r w:rsidR="00827F81">
        <w:rPr>
          <w:rFonts w:hint="cs"/>
          <w:b/>
          <w:bCs/>
          <w:sz w:val="28"/>
          <w:szCs w:val="28"/>
          <w:rtl/>
        </w:rPr>
        <w:t>للأراضي التي شيدت فوقها هذه المشاريع.</w:t>
      </w:r>
    </w:p>
    <w:p w:rsidR="00F917AD" w:rsidRPr="00DC7CE0" w:rsidRDefault="00F917AD" w:rsidP="00555AFA">
      <w:pPr>
        <w:bidi/>
        <w:ind w:left="142" w:right="567" w:firstLine="153"/>
        <w:jc w:val="both"/>
        <w:rPr>
          <w:b/>
          <w:bCs/>
          <w:sz w:val="28"/>
          <w:szCs w:val="28"/>
          <w:u w:val="single"/>
          <w:rtl/>
        </w:rPr>
      </w:pPr>
      <w:r w:rsidRPr="008D3B32">
        <w:rPr>
          <w:b/>
          <w:bCs/>
          <w:sz w:val="28"/>
          <w:szCs w:val="28"/>
          <w:u w:val="single"/>
          <w:rtl/>
        </w:rPr>
        <w:t>ال</w:t>
      </w:r>
      <w:r w:rsidR="00555AFA">
        <w:rPr>
          <w:b/>
          <w:bCs/>
          <w:sz w:val="28"/>
          <w:szCs w:val="28"/>
          <w:u w:val="single"/>
          <w:rtl/>
        </w:rPr>
        <w:t>مقرر المتخذ من طرف أعضاء المجلس</w:t>
      </w:r>
    </w:p>
    <w:p w:rsidR="00F917AD" w:rsidRPr="009C6052" w:rsidRDefault="00F917AD" w:rsidP="00555AFA">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عدد </w:t>
      </w:r>
      <w:r>
        <w:rPr>
          <w:rFonts w:hint="cs"/>
          <w:b/>
          <w:bCs/>
          <w:sz w:val="28"/>
          <w:szCs w:val="28"/>
          <w:rtl/>
        </w:rPr>
        <w:t xml:space="preserve">03  </w:t>
      </w:r>
      <w:r w:rsidRPr="009C6052">
        <w:rPr>
          <w:b/>
          <w:bCs/>
          <w:sz w:val="28"/>
          <w:szCs w:val="28"/>
          <w:rtl/>
        </w:rPr>
        <w:t xml:space="preserve"> بتاريخ </w:t>
      </w:r>
      <w:r>
        <w:rPr>
          <w:rFonts w:hint="cs"/>
          <w:b/>
          <w:bCs/>
          <w:sz w:val="28"/>
          <w:szCs w:val="28"/>
          <w:rtl/>
        </w:rPr>
        <w:t xml:space="preserve"> 27 يوليوز</w:t>
      </w:r>
      <w:r w:rsidRPr="009C6052">
        <w:rPr>
          <w:b/>
          <w:bCs/>
          <w:sz w:val="28"/>
          <w:szCs w:val="28"/>
          <w:rtl/>
        </w:rPr>
        <w:t xml:space="preserve"> </w:t>
      </w:r>
      <w:r w:rsidRPr="009C6052">
        <w:rPr>
          <w:rFonts w:hint="cs"/>
          <w:b/>
          <w:bCs/>
          <w:sz w:val="28"/>
          <w:szCs w:val="28"/>
          <w:rtl/>
        </w:rPr>
        <w:t>2023</w:t>
      </w:r>
      <w:r w:rsidRPr="009C6052">
        <w:rPr>
          <w:b/>
          <w:bCs/>
          <w:sz w:val="28"/>
          <w:szCs w:val="28"/>
          <w:rtl/>
        </w:rPr>
        <w:t>.</w:t>
      </w:r>
    </w:p>
    <w:p w:rsidR="00F917AD" w:rsidRPr="00F917AD" w:rsidRDefault="00F917AD" w:rsidP="00555AFA">
      <w:pPr>
        <w:bidi/>
        <w:ind w:right="567"/>
        <w:jc w:val="both"/>
        <w:rPr>
          <w:b/>
          <w:bCs/>
          <w:sz w:val="28"/>
          <w:szCs w:val="28"/>
          <w:rtl/>
        </w:rPr>
      </w:pPr>
      <w:r w:rsidRPr="009C6052">
        <w:rPr>
          <w:b/>
          <w:bCs/>
          <w:sz w:val="28"/>
          <w:szCs w:val="28"/>
          <w:rtl/>
        </w:rPr>
        <w:t xml:space="preserve">-المتعلق </w:t>
      </w:r>
      <w:r>
        <w:rPr>
          <w:rFonts w:ascii="Simplified Arabic" w:hAnsi="Simplified Arabic" w:hint="cs"/>
          <w:b/>
          <w:bCs/>
          <w:sz w:val="28"/>
          <w:szCs w:val="28"/>
          <w:rtl/>
          <w:lang w:bidi="ar-MA"/>
        </w:rPr>
        <w:t>با</w:t>
      </w:r>
      <w:r w:rsidRPr="00E41C75">
        <w:rPr>
          <w:rFonts w:ascii="Simplified Arabic" w:hAnsi="Simplified Arabic" w:hint="cs"/>
          <w:b/>
          <w:bCs/>
          <w:sz w:val="28"/>
          <w:szCs w:val="28"/>
          <w:rtl/>
          <w:lang w:bidi="ar-MA"/>
        </w:rPr>
        <w:t>لدراسة</w:t>
      </w:r>
      <w:r w:rsidRPr="00E41C75">
        <w:rPr>
          <w:b/>
          <w:bCs/>
          <w:sz w:val="28"/>
          <w:szCs w:val="28"/>
          <w:rtl/>
          <w:lang w:bidi="ar-MA"/>
        </w:rPr>
        <w:t xml:space="preserve"> </w:t>
      </w:r>
      <w:r w:rsidRPr="00E41C75">
        <w:rPr>
          <w:rFonts w:hint="cs"/>
          <w:b/>
          <w:bCs/>
          <w:sz w:val="28"/>
          <w:szCs w:val="28"/>
          <w:rtl/>
          <w:lang w:bidi="ar-MA"/>
        </w:rPr>
        <w:t xml:space="preserve">والمصادقة على </w:t>
      </w:r>
      <w:r>
        <w:rPr>
          <w:rFonts w:hint="cs"/>
          <w:b/>
          <w:bCs/>
          <w:sz w:val="28"/>
          <w:szCs w:val="28"/>
          <w:rtl/>
          <w:lang w:bidi="ar-MA"/>
        </w:rPr>
        <w:t>تسوية وضعية أراضي الأملاك المخزنية المستغلة من طرف جماعة بنسليمان عن طريق الكراء.</w:t>
      </w:r>
    </w:p>
    <w:p w:rsidR="00F917AD" w:rsidRDefault="00F917AD" w:rsidP="00555AFA">
      <w:pPr>
        <w:bidi/>
        <w:jc w:val="both"/>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لشهر  يوليوز من سنة 2023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الفريدة</w:t>
      </w:r>
      <w:r w:rsidRPr="009C6052">
        <w:rPr>
          <w:rFonts w:hint="cs"/>
          <w:b/>
          <w:bCs/>
          <w:sz w:val="28"/>
          <w:szCs w:val="28"/>
          <w:rtl/>
        </w:rPr>
        <w:t xml:space="preserve"> </w:t>
      </w:r>
      <w:r w:rsidRPr="009C6052">
        <w:rPr>
          <w:b/>
          <w:bCs/>
          <w:sz w:val="28"/>
          <w:szCs w:val="28"/>
          <w:rtl/>
        </w:rPr>
        <w:t xml:space="preserve">المنعقدة </w:t>
      </w:r>
      <w:r w:rsidRPr="009C6052">
        <w:rPr>
          <w:rFonts w:hint="cs"/>
          <w:b/>
          <w:bCs/>
          <w:sz w:val="28"/>
          <w:szCs w:val="28"/>
          <w:rtl/>
        </w:rPr>
        <w:t xml:space="preserve">بتاريخ </w:t>
      </w:r>
      <w:r>
        <w:rPr>
          <w:rFonts w:hint="cs"/>
          <w:b/>
          <w:bCs/>
          <w:sz w:val="28"/>
          <w:szCs w:val="28"/>
          <w:rtl/>
        </w:rPr>
        <w:t xml:space="preserve"> 27 يوليوز</w:t>
      </w:r>
      <w:r w:rsidRPr="009C6052">
        <w:rPr>
          <w:b/>
          <w:bCs/>
          <w:sz w:val="28"/>
          <w:szCs w:val="28"/>
          <w:rtl/>
        </w:rPr>
        <w:t xml:space="preserve"> </w:t>
      </w:r>
      <w:r w:rsidRPr="009C6052">
        <w:rPr>
          <w:rFonts w:hint="cs"/>
          <w:b/>
          <w:bCs/>
          <w:sz w:val="28"/>
          <w:szCs w:val="28"/>
          <w:rtl/>
        </w:rPr>
        <w:t>2023</w:t>
      </w:r>
      <w:r w:rsidRPr="009C6052">
        <w:rPr>
          <w:b/>
          <w:bCs/>
          <w:sz w:val="28"/>
          <w:szCs w:val="28"/>
          <w:rtl/>
        </w:rPr>
        <w:t>.</w:t>
      </w:r>
    </w:p>
    <w:p w:rsidR="00F917AD" w:rsidRPr="009C6052" w:rsidRDefault="00F917AD" w:rsidP="00555AFA">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555AFA" w:rsidRPr="004F5484" w:rsidRDefault="00F917AD" w:rsidP="00BF57D5">
      <w:pPr>
        <w:bidi/>
        <w:ind w:right="567"/>
        <w:jc w:val="both"/>
        <w:rPr>
          <w:b/>
          <w:bCs/>
          <w:sz w:val="28"/>
          <w:szCs w:val="28"/>
          <w:rtl/>
          <w:lang w:bidi="ar-MA"/>
        </w:rPr>
      </w:pPr>
      <w:r w:rsidRPr="009C6052">
        <w:rPr>
          <w:b/>
          <w:bCs/>
          <w:sz w:val="28"/>
          <w:szCs w:val="28"/>
          <w:rtl/>
        </w:rPr>
        <w:t xml:space="preserve"> - </w:t>
      </w:r>
      <w:r w:rsidRPr="009C6052">
        <w:rPr>
          <w:b/>
          <w:bCs/>
          <w:sz w:val="28"/>
          <w:szCs w:val="28"/>
          <w:rtl/>
          <w:lang w:bidi="ar-MA"/>
        </w:rPr>
        <w:t>وب</w:t>
      </w:r>
      <w:r>
        <w:rPr>
          <w:b/>
          <w:bCs/>
          <w:sz w:val="28"/>
          <w:szCs w:val="28"/>
          <w:rtl/>
          <w:lang w:bidi="ar-MA"/>
        </w:rPr>
        <w:t>عد دراسة المجلس للنقطة المتعلقة</w:t>
      </w:r>
      <w:r>
        <w:rPr>
          <w:rFonts w:hint="cs"/>
          <w:b/>
          <w:bCs/>
          <w:sz w:val="28"/>
          <w:szCs w:val="28"/>
          <w:rtl/>
          <w:lang w:bidi="ar-MA"/>
        </w:rPr>
        <w:t xml:space="preserve"> </w:t>
      </w:r>
      <w:r>
        <w:rPr>
          <w:rFonts w:ascii="Simplified Arabic" w:hAnsi="Simplified Arabic" w:hint="cs"/>
          <w:b/>
          <w:bCs/>
          <w:sz w:val="28"/>
          <w:szCs w:val="28"/>
          <w:rtl/>
          <w:lang w:bidi="ar-MA"/>
        </w:rPr>
        <w:t>بال</w:t>
      </w:r>
      <w:r w:rsidRPr="00E41C75">
        <w:rPr>
          <w:rFonts w:ascii="Simplified Arabic" w:hAnsi="Simplified Arabic" w:hint="cs"/>
          <w:b/>
          <w:bCs/>
          <w:sz w:val="28"/>
          <w:szCs w:val="28"/>
          <w:rtl/>
          <w:lang w:bidi="ar-MA"/>
        </w:rPr>
        <w:t>دراسة</w:t>
      </w:r>
      <w:r w:rsidRPr="00E41C75">
        <w:rPr>
          <w:b/>
          <w:bCs/>
          <w:sz w:val="28"/>
          <w:szCs w:val="28"/>
          <w:rtl/>
          <w:lang w:bidi="ar-MA"/>
        </w:rPr>
        <w:t xml:space="preserve"> </w:t>
      </w:r>
      <w:r w:rsidRPr="00E41C75">
        <w:rPr>
          <w:rFonts w:hint="cs"/>
          <w:b/>
          <w:bCs/>
          <w:sz w:val="28"/>
          <w:szCs w:val="28"/>
          <w:rtl/>
          <w:lang w:bidi="ar-MA"/>
        </w:rPr>
        <w:t xml:space="preserve">والمصادقة على </w:t>
      </w:r>
      <w:r>
        <w:rPr>
          <w:rFonts w:hint="cs"/>
          <w:b/>
          <w:bCs/>
          <w:sz w:val="28"/>
          <w:szCs w:val="28"/>
          <w:rtl/>
          <w:lang w:bidi="ar-MA"/>
        </w:rPr>
        <w:t>تسوية وضعية أراضي الأملاك المخزنية المستغلة من طرف جماعة بنسليمان عن طريق الكراء.</w:t>
      </w:r>
    </w:p>
    <w:p w:rsidR="00F917AD" w:rsidRDefault="00F917AD" w:rsidP="00555AFA">
      <w:pPr>
        <w:bidi/>
        <w:jc w:val="both"/>
        <w:rPr>
          <w:b/>
          <w:bCs/>
          <w:sz w:val="28"/>
          <w:szCs w:val="28"/>
          <w:rtl/>
        </w:rPr>
      </w:pPr>
      <w:r>
        <w:rPr>
          <w:b/>
          <w:bCs/>
          <w:sz w:val="26"/>
          <w:szCs w:val="26"/>
          <w:rtl/>
        </w:rPr>
        <w:t xml:space="preserve">          و</w:t>
      </w:r>
      <w:r>
        <w:rPr>
          <w:b/>
          <w:bCs/>
          <w:sz w:val="28"/>
          <w:szCs w:val="28"/>
          <w:rtl/>
        </w:rPr>
        <w:t>حيث أن عملية التصويت أسفرت على ما يلي:</w:t>
      </w:r>
    </w:p>
    <w:p w:rsidR="00F917AD" w:rsidRPr="008D3B32" w:rsidRDefault="00F917AD" w:rsidP="00555AFA">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عدد الأصوات المعبر عنها</w:t>
      </w:r>
      <w:r>
        <w:rPr>
          <w:rFonts w:hint="cs"/>
          <w:b/>
          <w:bCs/>
          <w:sz w:val="28"/>
          <w:szCs w:val="28"/>
          <w:rtl/>
        </w:rPr>
        <w:t>:</w:t>
      </w:r>
      <w:r>
        <w:rPr>
          <w:b/>
          <w:bCs/>
          <w:sz w:val="28"/>
          <w:szCs w:val="28"/>
          <w:rtl/>
        </w:rPr>
        <w:t xml:space="preserve"> </w:t>
      </w:r>
      <w:r>
        <w:rPr>
          <w:rFonts w:hint="cs"/>
          <w:b/>
          <w:bCs/>
          <w:sz w:val="28"/>
          <w:szCs w:val="28"/>
          <w:rtl/>
        </w:rPr>
        <w:t xml:space="preserve"> 26</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F917AD" w:rsidTr="00AF5492">
        <w:tc>
          <w:tcPr>
            <w:tcW w:w="2410" w:type="dxa"/>
            <w:tcBorders>
              <w:top w:val="single" w:sz="4" w:space="0" w:color="auto"/>
              <w:left w:val="single" w:sz="4" w:space="0" w:color="auto"/>
              <w:bottom w:val="single" w:sz="4" w:space="0" w:color="auto"/>
              <w:right w:val="single" w:sz="4" w:space="0" w:color="auto"/>
            </w:tcBorders>
            <w:hideMark/>
          </w:tcPr>
          <w:p w:rsidR="00F917AD" w:rsidRDefault="00F917AD" w:rsidP="00B21211">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F917AD" w:rsidRDefault="00F917AD" w:rsidP="00B21211">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F917AD" w:rsidRDefault="00F917AD" w:rsidP="00B21211">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F917AD" w:rsidRDefault="00F917AD" w:rsidP="00B21211">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F917AD" w:rsidTr="00AF5492">
        <w:tc>
          <w:tcPr>
            <w:tcW w:w="2410" w:type="dxa"/>
            <w:tcBorders>
              <w:top w:val="single" w:sz="4" w:space="0" w:color="auto"/>
              <w:left w:val="single" w:sz="4" w:space="0" w:color="auto"/>
              <w:bottom w:val="single" w:sz="4" w:space="0" w:color="auto"/>
              <w:right w:val="single" w:sz="4" w:space="0" w:color="auto"/>
            </w:tcBorders>
            <w:hideMark/>
          </w:tcPr>
          <w:p w:rsidR="00F917AD" w:rsidRDefault="00F917AD" w:rsidP="00B21211">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محمد اجديرة</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rtl/>
                <w:lang w:eastAsia="en-US"/>
              </w:rPr>
              <w:t>زهير فضلي</w:t>
            </w:r>
          </w:p>
        </w:tc>
      </w:tr>
      <w:tr w:rsidR="00F917AD" w:rsidTr="00AF5492">
        <w:tc>
          <w:tcPr>
            <w:tcW w:w="2410" w:type="dxa"/>
            <w:tcBorders>
              <w:top w:val="single" w:sz="4" w:space="0" w:color="auto"/>
              <w:left w:val="single" w:sz="4" w:space="0" w:color="auto"/>
              <w:bottom w:val="single" w:sz="4" w:space="0" w:color="auto"/>
              <w:right w:val="single" w:sz="4" w:space="0" w:color="auto"/>
            </w:tcBorders>
            <w:hideMark/>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هشام النجدي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سميرة البعيلكي</w:t>
            </w: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rtl/>
                <w:lang w:eastAsia="en-US"/>
              </w:rPr>
              <w:t>كريم الزيادي</w:t>
            </w:r>
          </w:p>
        </w:tc>
      </w:tr>
      <w:tr w:rsidR="00F917AD" w:rsidTr="00AF5492">
        <w:tc>
          <w:tcPr>
            <w:tcW w:w="2410" w:type="dxa"/>
            <w:tcBorders>
              <w:top w:val="single" w:sz="4" w:space="0" w:color="auto"/>
              <w:left w:val="single" w:sz="4" w:space="0" w:color="auto"/>
              <w:bottom w:val="single" w:sz="4" w:space="0" w:color="auto"/>
              <w:right w:val="single" w:sz="4" w:space="0" w:color="auto"/>
            </w:tcBorders>
            <w:hideMark/>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rtl/>
                <w:lang w:eastAsia="en-US"/>
              </w:rPr>
              <w:t>زينب بوبوط</w:t>
            </w:r>
          </w:p>
        </w:tc>
      </w:tr>
      <w:tr w:rsidR="00F917AD" w:rsidTr="00AF5492">
        <w:tc>
          <w:tcPr>
            <w:tcW w:w="2410" w:type="dxa"/>
            <w:tcBorders>
              <w:top w:val="single" w:sz="4" w:space="0" w:color="auto"/>
              <w:left w:val="single" w:sz="4" w:space="0" w:color="auto"/>
              <w:bottom w:val="single" w:sz="4" w:space="0" w:color="auto"/>
              <w:right w:val="single" w:sz="4" w:space="0" w:color="auto"/>
            </w:tcBorders>
            <w:hideMark/>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رشيد اجويبر</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rtl/>
                <w:lang w:eastAsia="en-US"/>
              </w:rPr>
              <w:t xml:space="preserve"> محمد بنشتوكية</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 xml:space="preserve">المهدي </w:t>
            </w:r>
            <w:r>
              <w:rPr>
                <w:rFonts w:ascii="Algerian" w:hAnsi="Algerian" w:hint="cs"/>
                <w:b/>
                <w:bCs/>
                <w:sz w:val="22"/>
                <w:szCs w:val="22"/>
                <w:rtl/>
                <w:lang w:eastAsia="en-US"/>
              </w:rPr>
              <w:t>بن</w:t>
            </w:r>
            <w:r>
              <w:rPr>
                <w:rFonts w:ascii="Algerian" w:hAnsi="Algerian"/>
                <w:b/>
                <w:bCs/>
                <w:sz w:val="22"/>
                <w:szCs w:val="22"/>
                <w:rtl/>
                <w:lang w:eastAsia="en-US"/>
              </w:rPr>
              <w:t>رحو</w:t>
            </w:r>
          </w:p>
        </w:tc>
      </w:tr>
      <w:tr w:rsidR="00F917AD" w:rsidTr="00AF5492">
        <w:tc>
          <w:tcPr>
            <w:tcW w:w="2410"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احليوات</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عبد الرحيم بوعمري</w:t>
            </w: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F917AD" w:rsidTr="00AF5492">
        <w:tc>
          <w:tcPr>
            <w:tcW w:w="2410"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rtl/>
                <w:lang w:eastAsia="en-US"/>
              </w:rPr>
              <w:t>يوسف قدادري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b/>
                <w:bCs/>
                <w:sz w:val="22"/>
                <w:szCs w:val="22"/>
                <w:rtl/>
                <w:lang w:eastAsia="en-US"/>
              </w:rPr>
              <w:t>هند بوعمري</w:t>
            </w: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lang w:eastAsia="en-US"/>
              </w:rPr>
            </w:pPr>
            <w:r>
              <w:rPr>
                <w:rFonts w:ascii="Algerian" w:hAnsi="Algerian" w:hint="cs"/>
                <w:b/>
                <w:bCs/>
                <w:rtl/>
                <w:lang w:eastAsia="en-US"/>
              </w:rPr>
              <w:t>لحسن كريم</w:t>
            </w:r>
          </w:p>
        </w:tc>
      </w:tr>
      <w:tr w:rsidR="00F917AD" w:rsidTr="00AF5492">
        <w:tc>
          <w:tcPr>
            <w:tcW w:w="2410" w:type="dxa"/>
            <w:tcBorders>
              <w:top w:val="single" w:sz="4" w:space="0" w:color="auto"/>
              <w:left w:val="single" w:sz="4" w:space="0" w:color="auto"/>
              <w:bottom w:val="single" w:sz="4" w:space="0" w:color="auto"/>
              <w:right w:val="single" w:sz="4" w:space="0" w:color="auto"/>
            </w:tcBorders>
          </w:tcPr>
          <w:p w:rsidR="00F917AD" w:rsidRDefault="00F917AD" w:rsidP="00B21211">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F917AD" w:rsidRPr="00805D47" w:rsidRDefault="00F917AD" w:rsidP="00B21211">
            <w:pPr>
              <w:pStyle w:val="Paragraphedeliste"/>
              <w:numPr>
                <w:ilvl w:val="0"/>
                <w:numId w:val="2"/>
              </w:numPr>
              <w:bidi/>
              <w:jc w:val="both"/>
              <w:rPr>
                <w:rFonts w:ascii="Algerian" w:hAnsi="Algerian"/>
                <w:b/>
                <w:bCs/>
                <w:rtl/>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B21211">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F917AD" w:rsidRDefault="00F917AD" w:rsidP="00B21211">
            <w:pPr>
              <w:bidi/>
              <w:ind w:left="720"/>
              <w:jc w:val="both"/>
              <w:rPr>
                <w:rFonts w:ascii="Algerian" w:hAnsi="Algerian"/>
                <w:b/>
                <w:bCs/>
                <w:lang w:eastAsia="en-US"/>
              </w:rPr>
            </w:pPr>
          </w:p>
        </w:tc>
      </w:tr>
    </w:tbl>
    <w:p w:rsidR="006F3BBB" w:rsidRDefault="00BF57D5" w:rsidP="00BF57D5">
      <w:pPr>
        <w:bidi/>
        <w:ind w:right="567"/>
        <w:jc w:val="both"/>
        <w:rPr>
          <w:b/>
          <w:bCs/>
          <w:sz w:val="28"/>
          <w:szCs w:val="28"/>
          <w:rtl/>
        </w:rPr>
      </w:pPr>
      <w:r>
        <w:rPr>
          <w:rFonts w:hint="cs"/>
          <w:b/>
          <w:bCs/>
          <w:sz w:val="28"/>
          <w:szCs w:val="28"/>
          <w:rtl/>
        </w:rPr>
        <w:t xml:space="preserve">  </w:t>
      </w:r>
    </w:p>
    <w:p w:rsidR="006965BC" w:rsidRDefault="006965BC" w:rsidP="006965BC">
      <w:pPr>
        <w:bidi/>
        <w:ind w:right="567"/>
        <w:jc w:val="both"/>
        <w:rPr>
          <w:b/>
          <w:bCs/>
          <w:sz w:val="28"/>
          <w:szCs w:val="28"/>
          <w:rtl/>
        </w:rPr>
      </w:pPr>
    </w:p>
    <w:p w:rsidR="006965BC" w:rsidRDefault="006965BC" w:rsidP="006965BC">
      <w:pPr>
        <w:bidi/>
        <w:ind w:right="567"/>
        <w:jc w:val="both"/>
        <w:rPr>
          <w:b/>
          <w:bCs/>
          <w:sz w:val="28"/>
          <w:szCs w:val="28"/>
          <w:rtl/>
        </w:rPr>
      </w:pPr>
    </w:p>
    <w:p w:rsidR="006965BC" w:rsidRDefault="006965BC" w:rsidP="006965BC">
      <w:pPr>
        <w:bidi/>
        <w:ind w:right="567"/>
        <w:jc w:val="both"/>
        <w:rPr>
          <w:b/>
          <w:bCs/>
          <w:sz w:val="28"/>
          <w:szCs w:val="28"/>
          <w:rtl/>
        </w:rPr>
      </w:pPr>
    </w:p>
    <w:p w:rsidR="00F917AD" w:rsidRPr="006F3BBB" w:rsidRDefault="00F917AD" w:rsidP="006F3BBB">
      <w:pPr>
        <w:pStyle w:val="Paragraphedeliste"/>
        <w:numPr>
          <w:ilvl w:val="0"/>
          <w:numId w:val="4"/>
        </w:numPr>
        <w:bidi/>
        <w:ind w:right="567"/>
        <w:jc w:val="both"/>
        <w:rPr>
          <w:b/>
          <w:bCs/>
          <w:sz w:val="28"/>
          <w:szCs w:val="28"/>
          <w:rtl/>
        </w:rPr>
      </w:pPr>
      <w:r w:rsidRPr="006F3BBB">
        <w:rPr>
          <w:b/>
          <w:bCs/>
          <w:sz w:val="28"/>
          <w:szCs w:val="28"/>
          <w:rtl/>
        </w:rPr>
        <w:lastRenderedPageBreak/>
        <w:t xml:space="preserve">عدد الأعضاء المصوتين بنعم : </w:t>
      </w:r>
      <w:r w:rsidRPr="006F3BBB">
        <w:rPr>
          <w:rFonts w:hint="cs"/>
          <w:b/>
          <w:bCs/>
          <w:sz w:val="28"/>
          <w:szCs w:val="28"/>
          <w:rtl/>
        </w:rPr>
        <w:t>09</w:t>
      </w:r>
      <w:r w:rsidRPr="006F3BBB">
        <w:rPr>
          <w:b/>
          <w:bCs/>
          <w:sz w:val="28"/>
          <w:szCs w:val="28"/>
          <w:rtl/>
        </w:rPr>
        <w:t xml:space="preserve"> صوت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F917AD" w:rsidTr="00AF5492">
        <w:tc>
          <w:tcPr>
            <w:tcW w:w="2438"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F917AD" w:rsidTr="00AF5492">
        <w:tc>
          <w:tcPr>
            <w:tcW w:w="2438" w:type="dxa"/>
            <w:tcBorders>
              <w:top w:val="single" w:sz="4" w:space="0" w:color="auto"/>
              <w:left w:val="single" w:sz="4" w:space="0" w:color="auto"/>
              <w:bottom w:val="single" w:sz="4" w:space="0" w:color="auto"/>
              <w:right w:val="single" w:sz="4" w:space="0" w:color="auto"/>
            </w:tcBorders>
            <w:hideMark/>
          </w:tcPr>
          <w:p w:rsidR="00F917AD" w:rsidRDefault="00F917AD" w:rsidP="00555AFA">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410" w:type="dxa"/>
            <w:tcBorders>
              <w:top w:val="single" w:sz="4" w:space="0" w:color="auto"/>
              <w:left w:val="single" w:sz="4" w:space="0" w:color="auto"/>
              <w:bottom w:val="single" w:sz="4" w:space="0" w:color="auto"/>
              <w:right w:val="single" w:sz="4" w:space="0" w:color="auto"/>
            </w:tcBorders>
          </w:tcPr>
          <w:p w:rsidR="00F917AD" w:rsidRPr="00E57538" w:rsidRDefault="00F917AD" w:rsidP="00555AFA">
            <w:pPr>
              <w:pStyle w:val="Paragraphedeliste"/>
              <w:numPr>
                <w:ilvl w:val="0"/>
                <w:numId w:val="2"/>
              </w:numPr>
              <w:bidi/>
              <w:spacing w:line="276" w:lineRule="auto"/>
              <w:jc w:val="both"/>
              <w:rPr>
                <w:rFonts w:ascii="Algerian" w:hAnsi="Algerian"/>
                <w:b/>
                <w:bCs/>
                <w:lang w:eastAsia="en-US"/>
              </w:rPr>
            </w:pPr>
            <w:r>
              <w:rPr>
                <w:rFonts w:ascii="Algerian" w:hAnsi="Algerian" w:hint="eastAsia"/>
                <w:b/>
                <w:bCs/>
                <w:rtl/>
                <w:lang w:eastAsia="en-US"/>
              </w:rPr>
              <w:t>إبراهيم</w:t>
            </w:r>
            <w:r>
              <w:rPr>
                <w:rFonts w:ascii="Algerian" w:hAnsi="Algerian" w:hint="cs"/>
                <w:b/>
                <w:bCs/>
                <w:rtl/>
                <w:lang w:eastAsia="en-US"/>
              </w:rPr>
              <w:t xml:space="preserve"> ممدوح</w:t>
            </w:r>
          </w:p>
        </w:tc>
        <w:tc>
          <w:tcPr>
            <w:tcW w:w="2878" w:type="dxa"/>
            <w:tcBorders>
              <w:top w:val="single" w:sz="4" w:space="0" w:color="auto"/>
              <w:left w:val="single" w:sz="4" w:space="0" w:color="auto"/>
              <w:bottom w:val="single" w:sz="4" w:space="0" w:color="auto"/>
              <w:right w:val="single" w:sz="4" w:space="0" w:color="auto"/>
            </w:tcBorders>
            <w:hideMark/>
          </w:tcPr>
          <w:p w:rsidR="00F917AD" w:rsidRPr="00006A80" w:rsidRDefault="00F917AD" w:rsidP="00555AFA">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سميرة البعيلكي</w:t>
            </w:r>
          </w:p>
        </w:tc>
      </w:tr>
      <w:tr w:rsidR="00F917AD" w:rsidTr="00AF5492">
        <w:tc>
          <w:tcPr>
            <w:tcW w:w="2438"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410"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tcPr>
          <w:p w:rsidR="00F917AD" w:rsidRPr="00006A80" w:rsidRDefault="00F917AD" w:rsidP="00555AFA">
            <w:pPr>
              <w:pStyle w:val="Paragraphedeliste"/>
              <w:numPr>
                <w:ilvl w:val="0"/>
                <w:numId w:val="2"/>
              </w:numPr>
              <w:bidi/>
              <w:spacing w:line="276" w:lineRule="auto"/>
              <w:jc w:val="both"/>
              <w:rPr>
                <w:rFonts w:ascii="Algerian" w:hAnsi="Algerian"/>
                <w:b/>
                <w:bCs/>
                <w:lang w:eastAsia="en-US"/>
              </w:rPr>
            </w:pPr>
            <w:r w:rsidRPr="00006A80">
              <w:rPr>
                <w:rFonts w:ascii="Algerian" w:hAnsi="Algerian"/>
                <w:b/>
                <w:bCs/>
                <w:sz w:val="22"/>
                <w:szCs w:val="22"/>
                <w:rtl/>
                <w:lang w:eastAsia="en-US"/>
              </w:rPr>
              <w:t>نجاة زيدان</w:t>
            </w:r>
          </w:p>
        </w:tc>
      </w:tr>
      <w:tr w:rsidR="00F917AD" w:rsidTr="00AF5492">
        <w:tc>
          <w:tcPr>
            <w:tcW w:w="2438"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ind w:left="720"/>
              <w:jc w:val="both"/>
              <w:rPr>
                <w:rFonts w:ascii="Algerian" w:hAnsi="Algerian"/>
                <w:b/>
                <w:bCs/>
                <w:lang w:eastAsia="en-US"/>
              </w:rPr>
            </w:pPr>
            <w:r>
              <w:rPr>
                <w:rFonts w:ascii="Algerian" w:hAnsi="Algerian"/>
                <w:b/>
                <w:bCs/>
                <w:sz w:val="22"/>
                <w:szCs w:val="22"/>
                <w:rtl/>
                <w:lang w:eastAsia="en-US"/>
              </w:rPr>
              <w:t>حسن عابدي</w:t>
            </w:r>
          </w:p>
        </w:tc>
        <w:tc>
          <w:tcPr>
            <w:tcW w:w="2551" w:type="dxa"/>
            <w:tcBorders>
              <w:top w:val="single" w:sz="4" w:space="0" w:color="auto"/>
              <w:left w:val="single" w:sz="4" w:space="0" w:color="auto"/>
              <w:bottom w:val="single" w:sz="4" w:space="0" w:color="auto"/>
              <w:right w:val="single" w:sz="4" w:space="0" w:color="auto"/>
            </w:tcBorders>
          </w:tcPr>
          <w:p w:rsidR="00F917AD" w:rsidRPr="00527980" w:rsidRDefault="00F917AD" w:rsidP="00555AFA">
            <w:pPr>
              <w:bidi/>
              <w:spacing w:line="276" w:lineRule="auto"/>
              <w:ind w:left="360"/>
              <w:jc w:val="both"/>
              <w:rPr>
                <w:rFonts w:ascii="Algerian" w:hAnsi="Algerian"/>
                <w:b/>
                <w:bCs/>
                <w:lang w:eastAsia="en-US"/>
              </w:rPr>
            </w:pPr>
          </w:p>
        </w:tc>
        <w:tc>
          <w:tcPr>
            <w:tcW w:w="2410" w:type="dxa"/>
            <w:tcBorders>
              <w:top w:val="single" w:sz="4" w:space="0" w:color="auto"/>
              <w:left w:val="single" w:sz="4" w:space="0" w:color="auto"/>
              <w:bottom w:val="single" w:sz="4" w:space="0" w:color="auto"/>
              <w:right w:val="single" w:sz="4" w:space="0" w:color="auto"/>
            </w:tcBorders>
          </w:tcPr>
          <w:p w:rsidR="00F917AD" w:rsidRDefault="00F917AD" w:rsidP="00555AFA">
            <w:pPr>
              <w:pStyle w:val="Paragraphedeliste"/>
              <w:bidi/>
              <w:spacing w:line="276" w:lineRule="auto"/>
              <w:jc w:val="both"/>
              <w:rPr>
                <w:rFonts w:ascii="Algerian" w:hAnsi="Algerian"/>
                <w:b/>
                <w:bCs/>
                <w:lang w:eastAsia="en-US"/>
              </w:rPr>
            </w:pPr>
          </w:p>
        </w:tc>
        <w:tc>
          <w:tcPr>
            <w:tcW w:w="2878" w:type="dxa"/>
            <w:tcBorders>
              <w:top w:val="single" w:sz="4" w:space="0" w:color="auto"/>
              <w:left w:val="single" w:sz="4" w:space="0" w:color="auto"/>
              <w:bottom w:val="single" w:sz="4" w:space="0" w:color="auto"/>
              <w:right w:val="single" w:sz="4" w:space="0" w:color="auto"/>
            </w:tcBorders>
          </w:tcPr>
          <w:p w:rsidR="00F917AD" w:rsidRDefault="00F917AD" w:rsidP="00555AFA">
            <w:pPr>
              <w:bidi/>
              <w:spacing w:line="276" w:lineRule="auto"/>
              <w:jc w:val="both"/>
              <w:rPr>
                <w:rFonts w:ascii="Algerian" w:hAnsi="Algerian"/>
                <w:b/>
                <w:bCs/>
                <w:lang w:eastAsia="en-US"/>
              </w:rPr>
            </w:pPr>
          </w:p>
        </w:tc>
      </w:tr>
    </w:tbl>
    <w:p w:rsidR="006F3BBB" w:rsidRPr="00BF57D5" w:rsidRDefault="006F3BBB" w:rsidP="006F3BBB">
      <w:pPr>
        <w:tabs>
          <w:tab w:val="left" w:pos="2838"/>
        </w:tabs>
        <w:bidi/>
        <w:jc w:val="both"/>
        <w:rPr>
          <w:b/>
          <w:bCs/>
          <w:sz w:val="28"/>
          <w:szCs w:val="28"/>
        </w:rPr>
      </w:pPr>
    </w:p>
    <w:p w:rsidR="00F917AD" w:rsidRDefault="00F917AD" w:rsidP="00555AFA">
      <w:pPr>
        <w:pStyle w:val="Paragraphedeliste"/>
        <w:numPr>
          <w:ilvl w:val="0"/>
          <w:numId w:val="6"/>
        </w:numPr>
        <w:tabs>
          <w:tab w:val="left" w:pos="2838"/>
        </w:tabs>
        <w:bidi/>
        <w:jc w:val="both"/>
        <w:rPr>
          <w:b/>
          <w:bCs/>
          <w:sz w:val="28"/>
          <w:szCs w:val="28"/>
        </w:rPr>
      </w:pPr>
      <w:r>
        <w:rPr>
          <w:b/>
          <w:bCs/>
          <w:sz w:val="28"/>
          <w:szCs w:val="28"/>
          <w:rtl/>
        </w:rPr>
        <w:t xml:space="preserve">عدد الأعضاء المصوتون بلا     : </w:t>
      </w:r>
      <w:r>
        <w:rPr>
          <w:rFonts w:hint="cs"/>
          <w:b/>
          <w:bCs/>
          <w:sz w:val="28"/>
          <w:szCs w:val="28"/>
          <w:rtl/>
        </w:rPr>
        <w:t>16 عضو وهم :</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9"/>
        <w:gridCol w:w="2524"/>
        <w:gridCol w:w="2383"/>
        <w:gridCol w:w="2839"/>
      </w:tblGrid>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9" w:type="dxa"/>
            <w:tcBorders>
              <w:top w:val="single" w:sz="4" w:space="0" w:color="auto"/>
              <w:left w:val="single" w:sz="4" w:space="0" w:color="auto"/>
              <w:bottom w:val="single" w:sz="4" w:space="0" w:color="auto"/>
              <w:right w:val="single" w:sz="4" w:space="0" w:color="auto"/>
            </w:tcBorders>
            <w:hideMark/>
          </w:tcPr>
          <w:p w:rsidR="00F917AD" w:rsidRDefault="00F917AD" w:rsidP="00555AFA">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رشيد اجويبر</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مقدم</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كريم الزيادي</w:t>
            </w:r>
          </w:p>
        </w:tc>
      </w:tr>
      <w:tr w:rsidR="00F917AD" w:rsidTr="00AF5492">
        <w:tc>
          <w:tcPr>
            <w:tcW w:w="2409"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بنشتوكية</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عبد الرحيم بوعمري</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المهدي </w:t>
            </w:r>
            <w:r>
              <w:rPr>
                <w:rFonts w:ascii="Algerian" w:hAnsi="Algerian" w:hint="cs"/>
                <w:b/>
                <w:bCs/>
                <w:sz w:val="22"/>
                <w:szCs w:val="22"/>
                <w:rtl/>
                <w:lang w:eastAsia="en-US"/>
              </w:rPr>
              <w:t>بن</w:t>
            </w:r>
            <w:r>
              <w:rPr>
                <w:rFonts w:ascii="Algerian" w:hAnsi="Algerian"/>
                <w:b/>
                <w:bCs/>
                <w:sz w:val="22"/>
                <w:szCs w:val="22"/>
                <w:rtl/>
                <w:lang w:eastAsia="en-US"/>
              </w:rPr>
              <w:t>رحو</w:t>
            </w:r>
          </w:p>
        </w:tc>
      </w:tr>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احليوات</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بوعمري</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F917AD" w:rsidTr="00AF5492">
        <w:tc>
          <w:tcPr>
            <w:tcW w:w="2409" w:type="dxa"/>
            <w:tcBorders>
              <w:top w:val="single" w:sz="4" w:space="0" w:color="auto"/>
              <w:left w:val="single" w:sz="4" w:space="0" w:color="auto"/>
              <w:bottom w:val="single" w:sz="4" w:space="0" w:color="auto"/>
              <w:right w:val="single" w:sz="4" w:space="0" w:color="auto"/>
            </w:tcBorders>
            <w:hideMark/>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524"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يوسف قدادري</w:t>
            </w:r>
          </w:p>
        </w:tc>
        <w:tc>
          <w:tcPr>
            <w:tcW w:w="2383" w:type="dxa"/>
            <w:tcBorders>
              <w:top w:val="single" w:sz="4" w:space="0" w:color="auto"/>
              <w:left w:val="single" w:sz="4" w:space="0" w:color="auto"/>
              <w:bottom w:val="single" w:sz="4" w:space="0" w:color="auto"/>
              <w:right w:val="single" w:sz="4" w:space="0" w:color="auto"/>
            </w:tcBorders>
          </w:tcPr>
          <w:p w:rsidR="00F917AD" w:rsidRDefault="00F917AD" w:rsidP="00555AFA">
            <w:pPr>
              <w:numPr>
                <w:ilvl w:val="0"/>
                <w:numId w:val="2"/>
              </w:numPr>
              <w:bidi/>
              <w:spacing w:line="276" w:lineRule="auto"/>
              <w:jc w:val="both"/>
              <w:rPr>
                <w:rFonts w:ascii="Algerian" w:hAnsi="Algerian"/>
                <w:b/>
                <w:bCs/>
                <w:lang w:eastAsia="en-US"/>
              </w:rPr>
            </w:pPr>
            <w:r>
              <w:rPr>
                <w:rFonts w:ascii="Algerian" w:hAnsi="Algerian"/>
                <w:b/>
                <w:bCs/>
                <w:rtl/>
                <w:lang w:eastAsia="en-US"/>
              </w:rPr>
              <w:t>زهير فضلي</w:t>
            </w:r>
          </w:p>
        </w:tc>
        <w:tc>
          <w:tcPr>
            <w:tcW w:w="2839" w:type="dxa"/>
            <w:tcBorders>
              <w:top w:val="single" w:sz="4" w:space="0" w:color="auto"/>
              <w:left w:val="single" w:sz="4" w:space="0" w:color="auto"/>
              <w:bottom w:val="single" w:sz="4" w:space="0" w:color="auto"/>
              <w:right w:val="single" w:sz="4" w:space="0" w:color="auto"/>
            </w:tcBorders>
          </w:tcPr>
          <w:p w:rsidR="00F917AD" w:rsidRDefault="00F917AD" w:rsidP="00555AFA">
            <w:pPr>
              <w:pStyle w:val="Paragraphedeliste"/>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bl>
    <w:p w:rsidR="00F917AD" w:rsidRDefault="00F917AD" w:rsidP="00555AFA">
      <w:pPr>
        <w:pStyle w:val="Paragraphedeliste"/>
        <w:tabs>
          <w:tab w:val="left" w:pos="2838"/>
        </w:tabs>
        <w:bidi/>
        <w:jc w:val="both"/>
        <w:rPr>
          <w:b/>
          <w:bCs/>
          <w:sz w:val="28"/>
          <w:szCs w:val="28"/>
        </w:rPr>
      </w:pPr>
    </w:p>
    <w:p w:rsidR="00F917AD" w:rsidRDefault="00F917AD" w:rsidP="00555AFA">
      <w:pPr>
        <w:pStyle w:val="Paragraphedeliste"/>
        <w:numPr>
          <w:ilvl w:val="0"/>
          <w:numId w:val="6"/>
        </w:numPr>
        <w:tabs>
          <w:tab w:val="left" w:pos="2838"/>
        </w:tabs>
        <w:bidi/>
        <w:spacing w:line="360" w:lineRule="auto"/>
        <w:jc w:val="both"/>
        <w:rPr>
          <w:b/>
          <w:bCs/>
          <w:sz w:val="28"/>
          <w:szCs w:val="28"/>
        </w:rPr>
      </w:pPr>
      <w:r w:rsidRPr="00C968FE">
        <w:rPr>
          <w:b/>
          <w:bCs/>
          <w:sz w:val="28"/>
          <w:szCs w:val="28"/>
          <w:rtl/>
        </w:rPr>
        <w:t xml:space="preserve">عدد الأعضاء الممتنعين عن التصويت       : </w:t>
      </w:r>
      <w:r>
        <w:rPr>
          <w:rFonts w:hint="cs"/>
          <w:b/>
          <w:bCs/>
          <w:sz w:val="28"/>
          <w:szCs w:val="28"/>
          <w:rtl/>
        </w:rPr>
        <w:t xml:space="preserve">   لا احد.</w:t>
      </w:r>
    </w:p>
    <w:p w:rsidR="00A22DA6" w:rsidRPr="00576131" w:rsidRDefault="00A22DA6" w:rsidP="00A22DA6">
      <w:pPr>
        <w:pStyle w:val="Paragraphedeliste"/>
        <w:numPr>
          <w:ilvl w:val="0"/>
          <w:numId w:val="6"/>
        </w:numPr>
        <w:tabs>
          <w:tab w:val="left" w:pos="2838"/>
        </w:tabs>
        <w:bidi/>
        <w:spacing w:line="360" w:lineRule="auto"/>
        <w:jc w:val="both"/>
        <w:rPr>
          <w:b/>
          <w:bCs/>
          <w:sz w:val="28"/>
          <w:szCs w:val="28"/>
        </w:rPr>
      </w:pPr>
      <w:r>
        <w:rPr>
          <w:rFonts w:hint="cs"/>
          <w:b/>
          <w:bCs/>
          <w:sz w:val="28"/>
          <w:szCs w:val="28"/>
          <w:rtl/>
        </w:rPr>
        <w:t>وتجدر الإشارة ان المستشارين سعيد كاملي و زينب بوبوط  قد غادرا قاعة الاجتماع قبل عملية التصويت.</w:t>
      </w:r>
      <w:r w:rsidRPr="00576131">
        <w:rPr>
          <w:rFonts w:ascii="Algerian" w:hAnsi="Algerian" w:hint="cs"/>
          <w:b/>
          <w:bCs/>
          <w:rtl/>
          <w:lang w:eastAsia="en-US"/>
        </w:rPr>
        <w:t xml:space="preserve"> </w:t>
      </w:r>
    </w:p>
    <w:p w:rsidR="00F25B82" w:rsidRDefault="00F917AD" w:rsidP="006965BC">
      <w:pPr>
        <w:bidi/>
        <w:ind w:right="567"/>
        <w:jc w:val="both"/>
        <w:rPr>
          <w:b/>
          <w:bCs/>
          <w:sz w:val="28"/>
          <w:szCs w:val="28"/>
          <w:rtl/>
        </w:rPr>
      </w:pPr>
      <w:r>
        <w:rPr>
          <w:rFonts w:hint="cs"/>
          <w:b/>
          <w:bCs/>
          <w:sz w:val="28"/>
          <w:szCs w:val="28"/>
          <w:rtl/>
        </w:rPr>
        <w:t xml:space="preserve">رفض المجلس الجماعي لبنسليمان في إطار دورته الاستثنائية </w:t>
      </w:r>
      <w:r w:rsidR="00024BAD">
        <w:rPr>
          <w:rFonts w:hint="cs"/>
          <w:b/>
          <w:bCs/>
          <w:sz w:val="28"/>
          <w:szCs w:val="28"/>
          <w:rtl/>
        </w:rPr>
        <w:t>لشهر يوليوز</w:t>
      </w:r>
      <w:r>
        <w:rPr>
          <w:rFonts w:hint="cs"/>
          <w:b/>
          <w:bCs/>
          <w:sz w:val="28"/>
          <w:szCs w:val="28"/>
          <w:rtl/>
        </w:rPr>
        <w:t xml:space="preserve"> 2023 خلال الجلسة الفريدة المنعقدة بتاريخ 27 يوليوز 2023 بأغلبية أعضائه الحاضرين </w:t>
      </w:r>
      <w:r w:rsidR="00992D5B">
        <w:rPr>
          <w:rFonts w:hint="cs"/>
          <w:b/>
          <w:bCs/>
          <w:sz w:val="28"/>
          <w:szCs w:val="28"/>
          <w:rtl/>
        </w:rPr>
        <w:t xml:space="preserve">الموافقة </w:t>
      </w:r>
      <w:r w:rsidR="00024BAD">
        <w:rPr>
          <w:rFonts w:hint="cs"/>
          <w:b/>
          <w:bCs/>
          <w:sz w:val="28"/>
          <w:szCs w:val="28"/>
          <w:rtl/>
        </w:rPr>
        <w:t>على تسوية</w:t>
      </w:r>
      <w:r>
        <w:rPr>
          <w:rFonts w:hint="cs"/>
          <w:b/>
          <w:bCs/>
          <w:sz w:val="28"/>
          <w:szCs w:val="28"/>
          <w:rtl/>
          <w:lang w:bidi="ar-MA"/>
        </w:rPr>
        <w:t xml:space="preserve"> وضعية أراضي الأملاك المخزنية المستغلة من طرف جماعة بنسليمان عن طريق الكراء.</w:t>
      </w:r>
    </w:p>
    <w:p w:rsidR="00F917AD" w:rsidRPr="00671013" w:rsidRDefault="00F917AD" w:rsidP="00555AFA">
      <w:pPr>
        <w:bidi/>
        <w:ind w:right="567"/>
        <w:jc w:val="both"/>
        <w:rPr>
          <w:b/>
          <w:bCs/>
          <w:sz w:val="28"/>
          <w:szCs w:val="28"/>
          <w:rtl/>
        </w:rPr>
      </w:pPr>
      <w:r w:rsidRPr="00671013">
        <w:rPr>
          <w:b/>
          <w:bCs/>
          <w:sz w:val="28"/>
          <w:szCs w:val="28"/>
          <w:rtl/>
        </w:rPr>
        <w:t xml:space="preserve">وبعد الانتهاء من دراسة </w:t>
      </w:r>
      <w:r w:rsidRPr="00671013">
        <w:rPr>
          <w:rFonts w:hint="cs"/>
          <w:b/>
          <w:bCs/>
          <w:sz w:val="28"/>
          <w:szCs w:val="28"/>
          <w:rtl/>
        </w:rPr>
        <w:t>النقط المدرجة في</w:t>
      </w:r>
      <w:r w:rsidRPr="00671013">
        <w:rPr>
          <w:b/>
          <w:bCs/>
          <w:sz w:val="28"/>
          <w:szCs w:val="28"/>
          <w:rtl/>
        </w:rPr>
        <w:t xml:space="preserve"> جدول أعمال </w:t>
      </w:r>
      <w:r w:rsidRPr="00671013">
        <w:rPr>
          <w:rFonts w:hint="cs"/>
          <w:b/>
          <w:bCs/>
          <w:sz w:val="28"/>
          <w:szCs w:val="28"/>
          <w:rtl/>
        </w:rPr>
        <w:t xml:space="preserve">الدورة </w:t>
      </w:r>
      <w:r>
        <w:rPr>
          <w:rFonts w:hint="cs"/>
          <w:b/>
          <w:bCs/>
          <w:sz w:val="28"/>
          <w:szCs w:val="28"/>
          <w:rtl/>
        </w:rPr>
        <w:t xml:space="preserve">الاستثنائية </w:t>
      </w:r>
      <w:r w:rsidR="00024BAD" w:rsidRPr="00671013">
        <w:rPr>
          <w:rFonts w:hint="cs"/>
          <w:b/>
          <w:bCs/>
          <w:sz w:val="28"/>
          <w:szCs w:val="28"/>
          <w:rtl/>
        </w:rPr>
        <w:t xml:space="preserve">لشهر </w:t>
      </w:r>
      <w:r w:rsidR="00024BAD">
        <w:rPr>
          <w:rFonts w:hint="cs"/>
          <w:b/>
          <w:bCs/>
          <w:sz w:val="28"/>
          <w:szCs w:val="28"/>
          <w:rtl/>
        </w:rPr>
        <w:t>يوليوز</w:t>
      </w:r>
      <w:r w:rsidRPr="00671013">
        <w:rPr>
          <w:rFonts w:hint="cs"/>
          <w:b/>
          <w:bCs/>
          <w:sz w:val="28"/>
          <w:szCs w:val="28"/>
          <w:rtl/>
        </w:rPr>
        <w:t xml:space="preserve"> </w:t>
      </w:r>
      <w:r w:rsidRPr="00671013">
        <w:rPr>
          <w:b/>
          <w:bCs/>
          <w:sz w:val="28"/>
          <w:szCs w:val="28"/>
          <w:rtl/>
        </w:rPr>
        <w:t xml:space="preserve">من سنة </w:t>
      </w:r>
      <w:r>
        <w:rPr>
          <w:rFonts w:hint="cs"/>
          <w:b/>
          <w:bCs/>
          <w:sz w:val="28"/>
          <w:szCs w:val="28"/>
          <w:rtl/>
        </w:rPr>
        <w:t xml:space="preserve">2023، </w:t>
      </w:r>
      <w:r w:rsidRPr="00671013">
        <w:rPr>
          <w:b/>
          <w:bCs/>
          <w:sz w:val="28"/>
          <w:szCs w:val="28"/>
          <w:rtl/>
        </w:rPr>
        <w:t>قامت</w:t>
      </w:r>
      <w:r w:rsidRPr="00671013">
        <w:rPr>
          <w:rFonts w:hint="cs"/>
          <w:b/>
          <w:bCs/>
          <w:sz w:val="28"/>
          <w:szCs w:val="28"/>
          <w:rtl/>
        </w:rPr>
        <w:t xml:space="preserve"> السيدة أحلام العماري نائبة كاتب المجلس بتلاوة برقية</w:t>
      </w:r>
      <w:r w:rsidRPr="00671013">
        <w:rPr>
          <w:b/>
          <w:bCs/>
          <w:sz w:val="28"/>
          <w:szCs w:val="28"/>
          <w:rtl/>
        </w:rPr>
        <w:t xml:space="preserve"> ولاء وإخلاص</w:t>
      </w:r>
      <w:r w:rsidRPr="00671013">
        <w:rPr>
          <w:rFonts w:hint="cs"/>
          <w:b/>
          <w:bCs/>
          <w:sz w:val="28"/>
          <w:szCs w:val="28"/>
          <w:rtl/>
        </w:rPr>
        <w:t xml:space="preserve"> مرفوعة</w:t>
      </w:r>
      <w:r w:rsidRPr="00671013">
        <w:rPr>
          <w:b/>
          <w:bCs/>
          <w:sz w:val="28"/>
          <w:szCs w:val="28"/>
          <w:rtl/>
        </w:rPr>
        <w:t xml:space="preserve"> للسدة العالية بالله صاحب الجلالة الملك محمد السادس نصره الله </w:t>
      </w:r>
      <w:r w:rsidRPr="00671013">
        <w:rPr>
          <w:rFonts w:hint="cs"/>
          <w:b/>
          <w:bCs/>
          <w:sz w:val="28"/>
          <w:szCs w:val="28"/>
          <w:rtl/>
        </w:rPr>
        <w:t>وأيده.</w:t>
      </w:r>
    </w:p>
    <w:p w:rsidR="00F917AD" w:rsidRDefault="00F917AD" w:rsidP="00965A7A">
      <w:pPr>
        <w:bidi/>
        <w:ind w:right="567"/>
        <w:jc w:val="both"/>
        <w:rPr>
          <w:b/>
          <w:bCs/>
          <w:sz w:val="28"/>
          <w:szCs w:val="28"/>
          <w:rtl/>
        </w:rPr>
      </w:pPr>
      <w:r w:rsidRPr="00671013">
        <w:rPr>
          <w:b/>
          <w:bCs/>
          <w:sz w:val="28"/>
          <w:szCs w:val="28"/>
          <w:rtl/>
          <w:lang w:bidi="ar-MA"/>
        </w:rPr>
        <w:t xml:space="preserve">وقد اختتمت أشغال </w:t>
      </w:r>
      <w:r w:rsidRPr="00671013">
        <w:rPr>
          <w:rFonts w:hint="cs"/>
          <w:b/>
          <w:bCs/>
          <w:sz w:val="28"/>
          <w:szCs w:val="28"/>
          <w:rtl/>
          <w:lang w:bidi="ar-MA"/>
        </w:rPr>
        <w:t xml:space="preserve">الدورة </w:t>
      </w:r>
      <w:r>
        <w:rPr>
          <w:rFonts w:hint="cs"/>
          <w:b/>
          <w:bCs/>
          <w:sz w:val="28"/>
          <w:szCs w:val="28"/>
          <w:rtl/>
          <w:lang w:bidi="ar-MA"/>
        </w:rPr>
        <w:t xml:space="preserve">الاستثنائية </w:t>
      </w:r>
      <w:r w:rsidR="00024BAD" w:rsidRPr="00671013">
        <w:rPr>
          <w:rFonts w:hint="cs"/>
          <w:b/>
          <w:bCs/>
          <w:sz w:val="28"/>
          <w:szCs w:val="28"/>
          <w:rtl/>
          <w:lang w:bidi="ar-MA"/>
        </w:rPr>
        <w:t xml:space="preserve">لشهر </w:t>
      </w:r>
      <w:r w:rsidR="00024BAD">
        <w:rPr>
          <w:rFonts w:hint="cs"/>
          <w:b/>
          <w:bCs/>
          <w:sz w:val="28"/>
          <w:szCs w:val="28"/>
          <w:rtl/>
          <w:lang w:bidi="ar-MA"/>
        </w:rPr>
        <w:t>يوليوز</w:t>
      </w:r>
      <w:r w:rsidRPr="00671013">
        <w:rPr>
          <w:rFonts w:hint="cs"/>
          <w:b/>
          <w:bCs/>
          <w:sz w:val="28"/>
          <w:szCs w:val="28"/>
          <w:rtl/>
          <w:lang w:bidi="ar-MA"/>
        </w:rPr>
        <w:t xml:space="preserve"> من</w:t>
      </w:r>
      <w:r w:rsidRPr="00671013">
        <w:rPr>
          <w:b/>
          <w:bCs/>
          <w:sz w:val="28"/>
          <w:szCs w:val="28"/>
          <w:rtl/>
          <w:lang w:bidi="ar-MA"/>
        </w:rPr>
        <w:t xml:space="preserve"> سنة </w:t>
      </w:r>
      <w:r>
        <w:rPr>
          <w:rFonts w:hint="cs"/>
          <w:b/>
          <w:bCs/>
          <w:sz w:val="28"/>
          <w:szCs w:val="28"/>
          <w:rtl/>
          <w:lang w:bidi="ar-MA"/>
        </w:rPr>
        <w:t>2023</w:t>
      </w:r>
      <w:r w:rsidRPr="00671013">
        <w:rPr>
          <w:b/>
          <w:bCs/>
          <w:sz w:val="28"/>
          <w:szCs w:val="28"/>
          <w:rtl/>
          <w:lang w:bidi="ar-MA"/>
        </w:rPr>
        <w:t xml:space="preserve"> على </w:t>
      </w:r>
      <w:r w:rsidR="00024BAD" w:rsidRPr="00671013">
        <w:rPr>
          <w:rFonts w:hint="cs"/>
          <w:b/>
          <w:bCs/>
          <w:sz w:val="28"/>
          <w:szCs w:val="28"/>
          <w:rtl/>
          <w:lang w:bidi="ar-MA"/>
        </w:rPr>
        <w:t xml:space="preserve">الساعة </w:t>
      </w:r>
      <w:r w:rsidR="00024BAD">
        <w:rPr>
          <w:rFonts w:hint="cs"/>
          <w:b/>
          <w:bCs/>
          <w:sz w:val="28"/>
          <w:szCs w:val="28"/>
          <w:rtl/>
          <w:lang w:bidi="ar-MA"/>
        </w:rPr>
        <w:t>الخامسة</w:t>
      </w:r>
      <w:r>
        <w:rPr>
          <w:rFonts w:hint="cs"/>
          <w:b/>
          <w:bCs/>
          <w:sz w:val="28"/>
          <w:szCs w:val="28"/>
          <w:rtl/>
          <w:lang w:bidi="ar-MA"/>
        </w:rPr>
        <w:t xml:space="preserve"> </w:t>
      </w:r>
      <w:r w:rsidRPr="00671013">
        <w:rPr>
          <w:rFonts w:hint="cs"/>
          <w:b/>
          <w:bCs/>
          <w:sz w:val="28"/>
          <w:szCs w:val="28"/>
          <w:rtl/>
          <w:lang w:bidi="ar-MA"/>
        </w:rPr>
        <w:t>والنصف بعد الزوال من</w:t>
      </w:r>
      <w:r w:rsidRPr="00671013">
        <w:rPr>
          <w:b/>
          <w:bCs/>
          <w:sz w:val="28"/>
          <w:szCs w:val="28"/>
          <w:rtl/>
          <w:lang w:bidi="ar-MA"/>
        </w:rPr>
        <w:t xml:space="preserve"> </w:t>
      </w:r>
      <w:r w:rsidR="00024BAD" w:rsidRPr="00671013">
        <w:rPr>
          <w:rFonts w:hint="cs"/>
          <w:b/>
          <w:bCs/>
          <w:sz w:val="28"/>
          <w:szCs w:val="28"/>
          <w:rtl/>
          <w:lang w:bidi="ar-MA"/>
        </w:rPr>
        <w:t xml:space="preserve">يوم </w:t>
      </w:r>
      <w:r w:rsidR="00024BAD">
        <w:rPr>
          <w:rFonts w:hint="cs"/>
          <w:b/>
          <w:bCs/>
          <w:sz w:val="28"/>
          <w:szCs w:val="28"/>
          <w:rtl/>
          <w:lang w:bidi="ar-MA"/>
        </w:rPr>
        <w:t>الخميس</w:t>
      </w:r>
      <w:r w:rsidRPr="00671013">
        <w:rPr>
          <w:rFonts w:hint="cs"/>
          <w:b/>
          <w:bCs/>
          <w:sz w:val="28"/>
          <w:szCs w:val="28"/>
          <w:rtl/>
          <w:lang w:bidi="ar-MA"/>
        </w:rPr>
        <w:t xml:space="preserve"> </w:t>
      </w:r>
      <w:r w:rsidR="00965A7A">
        <w:rPr>
          <w:rFonts w:hint="cs"/>
          <w:b/>
          <w:bCs/>
          <w:sz w:val="28"/>
          <w:szCs w:val="28"/>
          <w:rtl/>
          <w:lang w:bidi="ar-MA"/>
        </w:rPr>
        <w:t>27 يوليوز</w:t>
      </w:r>
      <w:r>
        <w:rPr>
          <w:rFonts w:hint="cs"/>
          <w:b/>
          <w:bCs/>
          <w:sz w:val="28"/>
          <w:szCs w:val="28"/>
          <w:rtl/>
          <w:lang w:bidi="ar-MA"/>
        </w:rPr>
        <w:t xml:space="preserve"> </w:t>
      </w:r>
      <w:r w:rsidRPr="00671013">
        <w:rPr>
          <w:rFonts w:hint="cs"/>
          <w:b/>
          <w:bCs/>
          <w:sz w:val="28"/>
          <w:szCs w:val="28"/>
          <w:rtl/>
          <w:lang w:bidi="ar-MA"/>
        </w:rPr>
        <w:t>2023</w:t>
      </w:r>
      <w:r>
        <w:rPr>
          <w:rFonts w:hint="cs"/>
          <w:b/>
          <w:bCs/>
          <w:sz w:val="28"/>
          <w:szCs w:val="28"/>
          <w:rtl/>
          <w:lang w:bidi="ar-MA"/>
        </w:rPr>
        <w:t>، بالدعاء</w:t>
      </w:r>
      <w:r w:rsidRPr="00671013">
        <w:rPr>
          <w:b/>
          <w:bCs/>
          <w:sz w:val="28"/>
          <w:szCs w:val="28"/>
          <w:rtl/>
          <w:lang w:bidi="ar-MA"/>
        </w:rPr>
        <w:t xml:space="preserve"> الصالح لأمير المؤمنين جلالة الملك محمد السادس نصره الله وأيده ولولي </w:t>
      </w:r>
      <w:r w:rsidR="00A22DA6">
        <w:rPr>
          <w:rFonts w:hint="cs"/>
          <w:b/>
          <w:bCs/>
          <w:sz w:val="28"/>
          <w:szCs w:val="28"/>
          <w:rtl/>
          <w:lang w:bidi="ar-MA"/>
        </w:rPr>
        <w:t xml:space="preserve"> عه</w:t>
      </w:r>
      <w:r w:rsidR="00965A7A">
        <w:rPr>
          <w:rFonts w:hint="cs"/>
          <w:b/>
          <w:bCs/>
          <w:sz w:val="28"/>
          <w:szCs w:val="28"/>
          <w:rtl/>
          <w:lang w:bidi="ar-MA"/>
        </w:rPr>
        <w:t xml:space="preserve">ده </w:t>
      </w:r>
      <w:r w:rsidRPr="00671013">
        <w:rPr>
          <w:b/>
          <w:bCs/>
          <w:sz w:val="28"/>
          <w:szCs w:val="28"/>
          <w:rtl/>
          <w:lang w:bidi="ar-MA"/>
        </w:rPr>
        <w:t xml:space="preserve"> الأمير الجليل مولاي الحسن </w:t>
      </w:r>
      <w:r w:rsidRPr="00671013">
        <w:rPr>
          <w:rFonts w:hint="cs"/>
          <w:b/>
          <w:bCs/>
          <w:sz w:val="28"/>
          <w:szCs w:val="28"/>
          <w:rtl/>
          <w:lang w:bidi="ar-MA"/>
        </w:rPr>
        <w:t>وصنوه الأمير</w:t>
      </w:r>
      <w:r w:rsidRPr="00671013">
        <w:rPr>
          <w:b/>
          <w:bCs/>
          <w:sz w:val="28"/>
          <w:szCs w:val="28"/>
          <w:rtl/>
          <w:lang w:bidi="ar-MA"/>
        </w:rPr>
        <w:t xml:space="preserve"> الجليل المولى رشيد وباقي الأسرة الملكية الشريفة</w:t>
      </w:r>
      <w:r>
        <w:rPr>
          <w:rFonts w:hint="cs"/>
          <w:b/>
          <w:bCs/>
          <w:sz w:val="28"/>
          <w:szCs w:val="28"/>
          <w:rtl/>
          <w:lang w:bidi="ar-MA"/>
        </w:rPr>
        <w:t xml:space="preserve"> </w:t>
      </w:r>
      <w:r w:rsidRPr="00671013">
        <w:rPr>
          <w:b/>
          <w:bCs/>
          <w:sz w:val="28"/>
          <w:szCs w:val="28"/>
          <w:rtl/>
          <w:lang w:bidi="ar-MA"/>
        </w:rPr>
        <w:t>إنه سميع مجيب.</w:t>
      </w:r>
      <w:r w:rsidRPr="00671013">
        <w:rPr>
          <w:b/>
          <w:bCs/>
          <w:sz w:val="28"/>
          <w:szCs w:val="28"/>
          <w:rtl/>
        </w:rPr>
        <w:tab/>
      </w:r>
      <w:r w:rsidRPr="00671013">
        <w:rPr>
          <w:b/>
          <w:bCs/>
          <w:sz w:val="28"/>
          <w:szCs w:val="28"/>
          <w:rtl/>
        </w:rPr>
        <w:tab/>
      </w:r>
    </w:p>
    <w:p w:rsidR="008E6812" w:rsidRPr="00BF57D5" w:rsidRDefault="008E6812" w:rsidP="008E6812">
      <w:pPr>
        <w:overflowPunct w:val="0"/>
        <w:autoSpaceDE w:val="0"/>
        <w:autoSpaceDN w:val="0"/>
        <w:bidi/>
        <w:adjustRightInd w:val="0"/>
        <w:jc w:val="both"/>
        <w:rPr>
          <w:b/>
          <w:bCs/>
          <w:sz w:val="28"/>
          <w:szCs w:val="28"/>
          <w:rtl/>
        </w:rPr>
      </w:pPr>
      <w:r w:rsidRPr="00F5401F">
        <w:rPr>
          <w:rFonts w:hint="cs"/>
          <w:b/>
          <w:bCs/>
          <w:sz w:val="28"/>
          <w:szCs w:val="28"/>
          <w:u w:val="single"/>
          <w:rtl/>
        </w:rPr>
        <w:t>ملاحظة:</w:t>
      </w:r>
      <w:r w:rsidRPr="00F5401F">
        <w:rPr>
          <w:rFonts w:hint="cs"/>
          <w:b/>
          <w:bCs/>
          <w:sz w:val="28"/>
          <w:szCs w:val="28"/>
          <w:rtl/>
        </w:rPr>
        <w:t xml:space="preserve"> بعد مراسلة كاتب المجلس السيد الكبير البرقي تحت إشراف السلطة المحلية بتاريخ </w:t>
      </w:r>
      <w:r>
        <w:rPr>
          <w:rFonts w:hint="cs"/>
          <w:b/>
          <w:bCs/>
          <w:sz w:val="28"/>
          <w:szCs w:val="28"/>
          <w:rtl/>
        </w:rPr>
        <w:t xml:space="preserve">31 غشت 2023 </w:t>
      </w:r>
      <w:r w:rsidRPr="00F5401F">
        <w:rPr>
          <w:rFonts w:hint="cs"/>
          <w:b/>
          <w:bCs/>
          <w:sz w:val="28"/>
          <w:szCs w:val="28"/>
          <w:rtl/>
        </w:rPr>
        <w:t>تحت عدد</w:t>
      </w:r>
      <w:r>
        <w:rPr>
          <w:rFonts w:hint="cs"/>
          <w:b/>
          <w:bCs/>
          <w:sz w:val="28"/>
          <w:szCs w:val="28"/>
          <w:rtl/>
        </w:rPr>
        <w:t xml:space="preserve"> 1776 </w:t>
      </w:r>
      <w:r w:rsidRPr="00F5401F">
        <w:rPr>
          <w:rFonts w:hint="cs"/>
          <w:b/>
          <w:bCs/>
          <w:sz w:val="28"/>
          <w:szCs w:val="28"/>
          <w:rtl/>
        </w:rPr>
        <w:t xml:space="preserve">من اجل التوقيع على محضر هذه الدورة، ونظرا لعدم استجابته فقد </w:t>
      </w:r>
      <w:r>
        <w:rPr>
          <w:rFonts w:hint="cs"/>
          <w:b/>
          <w:bCs/>
          <w:sz w:val="28"/>
          <w:szCs w:val="28"/>
          <w:rtl/>
        </w:rPr>
        <w:t xml:space="preserve"> تقرر</w:t>
      </w:r>
      <w:r w:rsidRPr="00F5401F">
        <w:rPr>
          <w:rFonts w:hint="cs"/>
          <w:b/>
          <w:bCs/>
          <w:sz w:val="28"/>
          <w:szCs w:val="28"/>
          <w:rtl/>
        </w:rPr>
        <w:t xml:space="preserve"> توقيع هذا المحضر من طرف نائبة كاتب المجلس السيد</w:t>
      </w:r>
      <w:r>
        <w:rPr>
          <w:rFonts w:hint="cs"/>
          <w:b/>
          <w:bCs/>
          <w:sz w:val="28"/>
          <w:szCs w:val="28"/>
          <w:rtl/>
        </w:rPr>
        <w:t>ة</w:t>
      </w:r>
      <w:r w:rsidRPr="00F5401F">
        <w:rPr>
          <w:rFonts w:hint="cs"/>
          <w:b/>
          <w:bCs/>
          <w:sz w:val="28"/>
          <w:szCs w:val="28"/>
          <w:rtl/>
        </w:rPr>
        <w:t xml:space="preserve"> أحلام العماري، وذلك </w:t>
      </w:r>
      <w:r>
        <w:rPr>
          <w:rFonts w:hint="cs"/>
          <w:b/>
          <w:bCs/>
          <w:sz w:val="28"/>
          <w:szCs w:val="28"/>
          <w:rtl/>
        </w:rPr>
        <w:t xml:space="preserve">طبقا </w:t>
      </w:r>
      <w:r w:rsidRPr="00F5401F">
        <w:rPr>
          <w:rFonts w:hint="cs"/>
          <w:b/>
          <w:bCs/>
          <w:sz w:val="28"/>
          <w:szCs w:val="28"/>
          <w:rtl/>
        </w:rPr>
        <w:t>للمادة 47 من القانون التنظيمي</w:t>
      </w:r>
      <w:r>
        <w:rPr>
          <w:rFonts w:hint="cs"/>
          <w:b/>
          <w:bCs/>
          <w:sz w:val="28"/>
          <w:szCs w:val="28"/>
          <w:rtl/>
        </w:rPr>
        <w:t xml:space="preserve"> رقم</w:t>
      </w:r>
      <w:r w:rsidRPr="00F5401F">
        <w:rPr>
          <w:rFonts w:hint="cs"/>
          <w:b/>
          <w:bCs/>
          <w:sz w:val="28"/>
          <w:szCs w:val="28"/>
          <w:rtl/>
        </w:rPr>
        <w:t xml:space="preserve"> 14-113 المتعلق بالجماعات.</w:t>
      </w:r>
    </w:p>
    <w:p w:rsidR="00F917AD" w:rsidRPr="00E57538" w:rsidRDefault="00992D5B" w:rsidP="00555AFA">
      <w:pPr>
        <w:bidi/>
        <w:ind w:right="284"/>
        <w:jc w:val="both"/>
        <w:rPr>
          <w:b/>
          <w:bCs/>
          <w:sz w:val="26"/>
          <w:szCs w:val="26"/>
          <w:lang w:bidi="ar-MA"/>
        </w:rPr>
      </w:pPr>
      <w:r>
        <w:rPr>
          <w:rFonts w:hint="cs"/>
          <w:b/>
          <w:bCs/>
          <w:sz w:val="26"/>
          <w:szCs w:val="26"/>
          <w:rtl/>
          <w:lang w:bidi="ar-MA"/>
        </w:rPr>
        <w:t xml:space="preserve">                                                                         </w:t>
      </w:r>
      <w:r w:rsidR="00F917AD">
        <w:rPr>
          <w:rFonts w:hint="cs"/>
          <w:b/>
          <w:bCs/>
          <w:sz w:val="26"/>
          <w:szCs w:val="26"/>
          <w:rtl/>
          <w:lang w:bidi="ar-MA"/>
        </w:rPr>
        <w:t xml:space="preserve">   </w:t>
      </w:r>
      <w:r w:rsidR="00F917AD">
        <w:rPr>
          <w:b/>
          <w:bCs/>
          <w:sz w:val="28"/>
          <w:szCs w:val="28"/>
          <w:u w:val="single"/>
          <w:rtl/>
          <w:lang w:bidi="ar-MA"/>
        </w:rPr>
        <w:t>حرر ببنسليمان في</w:t>
      </w:r>
      <w:r w:rsidR="00F917AD">
        <w:rPr>
          <w:rFonts w:hint="cs"/>
          <w:b/>
          <w:bCs/>
          <w:sz w:val="28"/>
          <w:szCs w:val="28"/>
          <w:u w:val="single"/>
          <w:rtl/>
          <w:lang w:bidi="ar-MA"/>
        </w:rPr>
        <w:t xml:space="preserve"> 27 يوليوز</w:t>
      </w:r>
      <w:r w:rsidR="00F917AD">
        <w:rPr>
          <w:b/>
          <w:bCs/>
          <w:sz w:val="28"/>
          <w:szCs w:val="28"/>
          <w:u w:val="single"/>
          <w:rtl/>
          <w:lang w:bidi="ar-MA"/>
        </w:rPr>
        <w:t xml:space="preserve"> </w:t>
      </w:r>
      <w:r w:rsidR="00F917AD">
        <w:rPr>
          <w:rFonts w:hint="cs"/>
          <w:b/>
          <w:bCs/>
          <w:sz w:val="28"/>
          <w:szCs w:val="28"/>
          <w:u w:val="single"/>
          <w:rtl/>
          <w:lang w:bidi="ar-MA"/>
        </w:rPr>
        <w:t>2023</w:t>
      </w:r>
    </w:p>
    <w:p w:rsidR="007E5F4E" w:rsidRDefault="007E5F4E" w:rsidP="007E5F4E">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 xml:space="preserve">توقيع </w:t>
      </w:r>
      <w:r>
        <w:rPr>
          <w:rFonts w:hint="cs"/>
          <w:b/>
          <w:bCs/>
          <w:sz w:val="28"/>
          <w:szCs w:val="28"/>
          <w:u w:val="single"/>
          <w:rtl/>
          <w:lang w:bidi="ar-MA"/>
        </w:rPr>
        <w:t xml:space="preserve">نائبة </w:t>
      </w:r>
      <w:r w:rsidRPr="001904B4">
        <w:rPr>
          <w:rFonts w:hint="cs"/>
          <w:b/>
          <w:bCs/>
          <w:sz w:val="28"/>
          <w:szCs w:val="28"/>
          <w:u w:val="single"/>
          <w:rtl/>
        </w:rPr>
        <w:t>كاتب المجلس</w:t>
      </w:r>
    </w:p>
    <w:p w:rsidR="007E5F4E" w:rsidRDefault="007E5F4E" w:rsidP="007E5F4E">
      <w:pPr>
        <w:overflowPunct w:val="0"/>
        <w:autoSpaceDE w:val="0"/>
        <w:autoSpaceDN w:val="0"/>
        <w:bidi/>
        <w:adjustRightInd w:val="0"/>
        <w:jc w:val="both"/>
        <w:rPr>
          <w:b/>
          <w:bCs/>
          <w:sz w:val="28"/>
          <w:szCs w:val="28"/>
          <w:rtl/>
          <w:lang w:bidi="ar-MA"/>
        </w:rPr>
      </w:pPr>
      <w:r>
        <w:rPr>
          <w:b/>
          <w:bCs/>
          <w:sz w:val="28"/>
          <w:szCs w:val="28"/>
          <w:rtl/>
          <w:lang w:bidi="ar-MA"/>
        </w:rPr>
        <w:tab/>
      </w:r>
      <w:r>
        <w:rPr>
          <w:rFonts w:hint="cs"/>
          <w:b/>
          <w:bCs/>
          <w:sz w:val="28"/>
          <w:szCs w:val="28"/>
          <w:rtl/>
          <w:lang w:bidi="ar-MA"/>
        </w:rPr>
        <w:t xml:space="preserve">  محمد اجديرة</w:t>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أحلام العماري</w:t>
      </w:r>
    </w:p>
    <w:p w:rsidR="00F917AD" w:rsidRDefault="00F917AD" w:rsidP="006965BC">
      <w:pPr>
        <w:bidi/>
        <w:ind w:right="284"/>
        <w:jc w:val="both"/>
        <w:rPr>
          <w:b/>
          <w:bCs/>
          <w:sz w:val="28"/>
          <w:szCs w:val="28"/>
        </w:rPr>
      </w:pPr>
    </w:p>
    <w:sectPr w:rsidR="00F917AD" w:rsidSect="003A43B2">
      <w:footerReference w:type="default" r:id="rId8"/>
      <w:pgSz w:w="11906" w:h="16838" w:code="9"/>
      <w:pgMar w:top="567" w:right="707" w:bottom="142"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3B" w:rsidRDefault="00D96F3B" w:rsidP="00770766">
      <w:r>
        <w:separator/>
      </w:r>
    </w:p>
  </w:endnote>
  <w:endnote w:type="continuationSeparator" w:id="0">
    <w:p w:rsidR="00D96F3B" w:rsidRDefault="00D96F3B" w:rsidP="0077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treetwear">
    <w:altName w:val="Arial"/>
    <w:panose1 w:val="00000000000000000000"/>
    <w:charset w:val="00"/>
    <w:family w:val="modern"/>
    <w:notTrueType/>
    <w:pitch w:val="variable"/>
    <w:sig w:usb0="00000003" w:usb1="40000002"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Typographer Bold">
    <w:altName w:val="Times New Roman"/>
    <w:charset w:val="00"/>
    <w:family w:val="auto"/>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alik Lt BT">
    <w:altName w:val="Symbol"/>
    <w:charset w:val="02"/>
    <w:family w:val="auto"/>
    <w:pitch w:val="variable"/>
    <w:sig w:usb0="00000000" w:usb1="10000000" w:usb2="00000000" w:usb3="00000000" w:csb0="80000000" w:csb1="00000000"/>
  </w:font>
  <w:font w:name="arabswell_1">
    <w:altName w:val="Courier New"/>
    <w:charset w:val="B2"/>
    <w:family w:val="auto"/>
    <w:pitch w:val="variable"/>
    <w:sig w:usb0="00002001" w:usb1="00000000" w:usb2="00000000" w:usb3="00000000" w:csb0="00000040" w:csb1="00000000"/>
  </w:font>
  <w:font w:name="ae_AlMothnna">
    <w:altName w:val="Arial"/>
    <w:charset w:val="00"/>
    <w:family w:val="swiss"/>
    <w:pitch w:val="variable"/>
    <w:sig w:usb0="00000000" w:usb1="C000204A"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15750"/>
      <w:docPartObj>
        <w:docPartGallery w:val="Page Numbers (Bottom of Page)"/>
        <w:docPartUnique/>
      </w:docPartObj>
    </w:sdtPr>
    <w:sdtEndPr/>
    <w:sdtContent>
      <w:p w:rsidR="00F5401F" w:rsidRDefault="00F5401F">
        <w:pPr>
          <w:pStyle w:val="Pieddepage"/>
          <w:jc w:val="center"/>
        </w:pPr>
        <w:r>
          <w:rPr>
            <w:noProof/>
          </w:rPr>
          <w:fldChar w:fldCharType="begin"/>
        </w:r>
        <w:r>
          <w:rPr>
            <w:noProof/>
          </w:rPr>
          <w:instrText>PAGE   \* MERGEFORMAT</w:instrText>
        </w:r>
        <w:r>
          <w:rPr>
            <w:noProof/>
          </w:rPr>
          <w:fldChar w:fldCharType="separate"/>
        </w:r>
        <w:r w:rsidR="000D474B">
          <w:rPr>
            <w:noProof/>
          </w:rPr>
          <w:t>15</w:t>
        </w:r>
        <w:r>
          <w:rPr>
            <w:noProof/>
          </w:rPr>
          <w:fldChar w:fldCharType="end"/>
        </w:r>
      </w:p>
    </w:sdtContent>
  </w:sdt>
  <w:p w:rsidR="00F5401F" w:rsidRDefault="00F540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3B" w:rsidRDefault="00D96F3B" w:rsidP="00770766">
      <w:r>
        <w:separator/>
      </w:r>
    </w:p>
  </w:footnote>
  <w:footnote w:type="continuationSeparator" w:id="0">
    <w:p w:rsidR="00D96F3B" w:rsidRDefault="00D96F3B" w:rsidP="00770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455E"/>
    <w:multiLevelType w:val="hybridMultilevel"/>
    <w:tmpl w:val="9D30A764"/>
    <w:lvl w:ilvl="0" w:tplc="C736D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F34AB3"/>
    <w:multiLevelType w:val="hybridMultilevel"/>
    <w:tmpl w:val="A11678DC"/>
    <w:lvl w:ilvl="0" w:tplc="EC6A5116">
      <w:start w:val="1"/>
      <w:numFmt w:val="bullet"/>
      <w:lvlText w:val=""/>
      <w:lvlJc w:val="left"/>
      <w:pPr>
        <w:ind w:left="720" w:hanging="360"/>
      </w:pPr>
      <w:rPr>
        <w:rFonts w:ascii="Wingdings" w:hAnsi="Wingdings" w:cs="Wingdings" w:hint="default"/>
        <w:b w:val="0"/>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D0D3D"/>
    <w:multiLevelType w:val="hybridMultilevel"/>
    <w:tmpl w:val="31FAC968"/>
    <w:lvl w:ilvl="0" w:tplc="27A4171E">
      <w:numFmt w:val="bullet"/>
      <w:lvlText w:val="-"/>
      <w:lvlJc w:val="left"/>
      <w:pPr>
        <w:ind w:left="720" w:hanging="360"/>
      </w:pPr>
      <w:rPr>
        <w:rFonts w:ascii="Algerian" w:eastAsia="Times New Roman" w:hAnsi="Algerian"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F80343"/>
    <w:multiLevelType w:val="hybridMultilevel"/>
    <w:tmpl w:val="8C52A66C"/>
    <w:lvl w:ilvl="0" w:tplc="1FAA42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F0317"/>
    <w:multiLevelType w:val="hybridMultilevel"/>
    <w:tmpl w:val="931E72FC"/>
    <w:lvl w:ilvl="0" w:tplc="040C000D">
      <w:start w:val="1"/>
      <w:numFmt w:val="bullet"/>
      <w:lvlText w:val=""/>
      <w:lvlJc w:val="left"/>
      <w:pPr>
        <w:ind w:left="1068" w:hanging="360"/>
      </w:pPr>
      <w:rPr>
        <w:rFonts w:ascii="Wingdings" w:hAnsi="Wingdings" w:hint="default"/>
        <w:color w:val="000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0E22369"/>
    <w:multiLevelType w:val="hybridMultilevel"/>
    <w:tmpl w:val="1100AFCA"/>
    <w:lvl w:ilvl="0" w:tplc="661E1AF4">
      <w:start w:val="1"/>
      <w:numFmt w:val="bullet"/>
      <w:lvlText w:val="-"/>
      <w:lvlJc w:val="left"/>
      <w:pPr>
        <w:ind w:left="1777" w:hanging="360"/>
      </w:pPr>
      <w:rPr>
        <w:rFonts w:ascii="Streetwear" w:hAnsi="Streetwear" w:hint="default"/>
        <w:b/>
        <w:bCs/>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6" w15:restartNumberingAfterBreak="0">
    <w:nsid w:val="210F6C60"/>
    <w:multiLevelType w:val="hybridMultilevel"/>
    <w:tmpl w:val="8EFE52D8"/>
    <w:lvl w:ilvl="0" w:tplc="EDE60E9A">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956123E"/>
    <w:multiLevelType w:val="hybridMultilevel"/>
    <w:tmpl w:val="6FAEFB88"/>
    <w:lvl w:ilvl="0" w:tplc="19EE392A">
      <w:numFmt w:val="bullet"/>
      <w:lvlText w:val="-"/>
      <w:lvlJc w:val="left"/>
      <w:pPr>
        <w:tabs>
          <w:tab w:val="num" w:pos="720"/>
        </w:tabs>
        <w:ind w:left="720" w:hanging="360"/>
      </w:pPr>
      <w:rPr>
        <w:rFonts w:ascii="Times New Roman" w:eastAsia="Times New Roman" w:hAnsi="Times New Roman" w:cs="Simplified Arabic" w:hint="default"/>
        <w:strike w:val="0"/>
        <w:dstrike w:val="0"/>
        <w:u w:val="none"/>
        <w:effect w:val="none"/>
      </w:rPr>
    </w:lvl>
    <w:lvl w:ilvl="1" w:tplc="04090003">
      <w:start w:val="1"/>
      <w:numFmt w:val="bullet"/>
      <w:lvlText w:val="o"/>
      <w:lvlJc w:val="left"/>
      <w:pPr>
        <w:tabs>
          <w:tab w:val="num" w:pos="1440"/>
        </w:tabs>
        <w:ind w:left="1440" w:hanging="360"/>
      </w:pPr>
      <w:rPr>
        <w:rFonts w:ascii="Courier New" w:hAnsi="Courier New" w:cs="Courier New" w:hint="default"/>
        <w:strike w:val="0"/>
        <w:dstrike w:val="0"/>
        <w:u w:val="none"/>
        <w:effect w:val="no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2A7EFC"/>
    <w:multiLevelType w:val="hybridMultilevel"/>
    <w:tmpl w:val="DABA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AD0913"/>
    <w:multiLevelType w:val="hybridMultilevel"/>
    <w:tmpl w:val="D57A27CC"/>
    <w:lvl w:ilvl="0" w:tplc="6DA6DDF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737A17"/>
    <w:multiLevelType w:val="hybridMultilevel"/>
    <w:tmpl w:val="5CE086AC"/>
    <w:lvl w:ilvl="0" w:tplc="C90692A6">
      <w:numFmt w:val="bullet"/>
      <w:lvlText w:val="-"/>
      <w:lvlJc w:val="left"/>
      <w:pPr>
        <w:ind w:left="1080" w:hanging="360"/>
      </w:pPr>
      <w:rPr>
        <w:rFonts w:ascii="Simplified Arabic" w:eastAsia="PMingLiU"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D7911B3"/>
    <w:multiLevelType w:val="hybridMultilevel"/>
    <w:tmpl w:val="BCE2B4B8"/>
    <w:lvl w:ilvl="0" w:tplc="AD38B2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06972"/>
    <w:multiLevelType w:val="hybridMultilevel"/>
    <w:tmpl w:val="C65C3896"/>
    <w:lvl w:ilvl="0" w:tplc="9A4CE01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1B2C08"/>
    <w:multiLevelType w:val="hybridMultilevel"/>
    <w:tmpl w:val="E432F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5169A"/>
    <w:multiLevelType w:val="hybridMultilevel"/>
    <w:tmpl w:val="FC644DC8"/>
    <w:lvl w:ilvl="0" w:tplc="DF44B2B4">
      <w:numFmt w:val="bullet"/>
      <w:lvlText w:val="-"/>
      <w:lvlJc w:val="left"/>
      <w:pPr>
        <w:ind w:left="1494" w:hanging="360"/>
      </w:pPr>
      <w:rPr>
        <w:rFonts w:ascii="Simplified Arabic" w:eastAsia="Times New Roman" w:hAnsi="Simplified Arabic"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43E4291"/>
    <w:multiLevelType w:val="hybridMultilevel"/>
    <w:tmpl w:val="D26AAF0E"/>
    <w:lvl w:ilvl="0" w:tplc="5364AC0E">
      <w:numFmt w:val="bullet"/>
      <w:lvlText w:val=""/>
      <w:lvlJc w:val="left"/>
      <w:pPr>
        <w:ind w:left="825" w:hanging="360"/>
      </w:pPr>
      <w:rPr>
        <w:rFonts w:ascii="Symbol" w:eastAsia="Symbol" w:hAnsi="Symbol" w:cs="Symbol" w:hint="default"/>
        <w:w w:val="99"/>
        <w:sz w:val="20"/>
        <w:szCs w:val="20"/>
      </w:rPr>
    </w:lvl>
    <w:lvl w:ilvl="1" w:tplc="1E32ACFC">
      <w:numFmt w:val="bullet"/>
      <w:lvlText w:val="•"/>
      <w:lvlJc w:val="left"/>
      <w:pPr>
        <w:ind w:left="1328" w:hanging="360"/>
      </w:pPr>
      <w:rPr>
        <w:rFonts w:hint="default"/>
      </w:rPr>
    </w:lvl>
    <w:lvl w:ilvl="2" w:tplc="D4E28096">
      <w:numFmt w:val="bullet"/>
      <w:lvlText w:val="•"/>
      <w:lvlJc w:val="left"/>
      <w:pPr>
        <w:ind w:left="1837" w:hanging="360"/>
      </w:pPr>
      <w:rPr>
        <w:rFonts w:hint="default"/>
      </w:rPr>
    </w:lvl>
    <w:lvl w:ilvl="3" w:tplc="743CB366">
      <w:numFmt w:val="bullet"/>
      <w:lvlText w:val="•"/>
      <w:lvlJc w:val="left"/>
      <w:pPr>
        <w:ind w:left="2346" w:hanging="360"/>
      </w:pPr>
      <w:rPr>
        <w:rFonts w:hint="default"/>
      </w:rPr>
    </w:lvl>
    <w:lvl w:ilvl="4" w:tplc="DD6061FC">
      <w:numFmt w:val="bullet"/>
      <w:lvlText w:val="•"/>
      <w:lvlJc w:val="left"/>
      <w:pPr>
        <w:ind w:left="2855" w:hanging="360"/>
      </w:pPr>
      <w:rPr>
        <w:rFonts w:hint="default"/>
      </w:rPr>
    </w:lvl>
    <w:lvl w:ilvl="5" w:tplc="6E005710">
      <w:numFmt w:val="bullet"/>
      <w:lvlText w:val="•"/>
      <w:lvlJc w:val="left"/>
      <w:pPr>
        <w:ind w:left="3364" w:hanging="360"/>
      </w:pPr>
      <w:rPr>
        <w:rFonts w:hint="default"/>
      </w:rPr>
    </w:lvl>
    <w:lvl w:ilvl="6" w:tplc="5AF01366">
      <w:numFmt w:val="bullet"/>
      <w:lvlText w:val="•"/>
      <w:lvlJc w:val="left"/>
      <w:pPr>
        <w:ind w:left="3872" w:hanging="360"/>
      </w:pPr>
      <w:rPr>
        <w:rFonts w:hint="default"/>
      </w:rPr>
    </w:lvl>
    <w:lvl w:ilvl="7" w:tplc="6FD6DE72">
      <w:numFmt w:val="bullet"/>
      <w:lvlText w:val="•"/>
      <w:lvlJc w:val="left"/>
      <w:pPr>
        <w:ind w:left="4381" w:hanging="360"/>
      </w:pPr>
      <w:rPr>
        <w:rFonts w:hint="default"/>
      </w:rPr>
    </w:lvl>
    <w:lvl w:ilvl="8" w:tplc="6B061F1C">
      <w:numFmt w:val="bullet"/>
      <w:lvlText w:val="•"/>
      <w:lvlJc w:val="left"/>
      <w:pPr>
        <w:ind w:left="4890" w:hanging="360"/>
      </w:pPr>
      <w:rPr>
        <w:rFonts w:hint="default"/>
      </w:rPr>
    </w:lvl>
  </w:abstractNum>
  <w:abstractNum w:abstractNumId="16" w15:restartNumberingAfterBreak="0">
    <w:nsid w:val="46FA17FA"/>
    <w:multiLevelType w:val="hybridMultilevel"/>
    <w:tmpl w:val="E4E4A3B6"/>
    <w:lvl w:ilvl="0" w:tplc="83FAB58A">
      <w:start w:val="20"/>
      <w:numFmt w:val="bullet"/>
      <w:lvlText w:val="-"/>
      <w:lvlJc w:val="left"/>
      <w:pPr>
        <w:ind w:left="720" w:hanging="360"/>
      </w:pPr>
      <w:rPr>
        <w:rFonts w:ascii="Tahoma" w:eastAsia="Times New Roman" w:hAnsi="Tahoma"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0F1341"/>
    <w:multiLevelType w:val="hybridMultilevel"/>
    <w:tmpl w:val="7FFEB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B2CD0"/>
    <w:multiLevelType w:val="hybridMultilevel"/>
    <w:tmpl w:val="5484A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7F7E90"/>
    <w:multiLevelType w:val="hybridMultilevel"/>
    <w:tmpl w:val="59CC5DF6"/>
    <w:lvl w:ilvl="0" w:tplc="10B8DD14">
      <w:numFmt w:val="bullet"/>
      <w:lvlText w:val=""/>
      <w:lvlJc w:val="left"/>
      <w:pPr>
        <w:ind w:left="825" w:hanging="360"/>
      </w:pPr>
      <w:rPr>
        <w:rFonts w:ascii="Symbol" w:eastAsia="Symbol" w:hAnsi="Symbol" w:cs="Symbol" w:hint="default"/>
        <w:w w:val="99"/>
        <w:sz w:val="20"/>
        <w:szCs w:val="20"/>
      </w:rPr>
    </w:lvl>
    <w:lvl w:ilvl="1" w:tplc="0480FA60">
      <w:numFmt w:val="bullet"/>
      <w:lvlText w:val="•"/>
      <w:lvlJc w:val="left"/>
      <w:pPr>
        <w:ind w:left="1328" w:hanging="360"/>
      </w:pPr>
      <w:rPr>
        <w:rFonts w:hint="default"/>
      </w:rPr>
    </w:lvl>
    <w:lvl w:ilvl="2" w:tplc="C0784EAA">
      <w:numFmt w:val="bullet"/>
      <w:lvlText w:val="•"/>
      <w:lvlJc w:val="left"/>
      <w:pPr>
        <w:ind w:left="1837" w:hanging="360"/>
      </w:pPr>
      <w:rPr>
        <w:rFonts w:hint="default"/>
      </w:rPr>
    </w:lvl>
    <w:lvl w:ilvl="3" w:tplc="39409E28">
      <w:numFmt w:val="bullet"/>
      <w:lvlText w:val="•"/>
      <w:lvlJc w:val="left"/>
      <w:pPr>
        <w:ind w:left="2346" w:hanging="360"/>
      </w:pPr>
      <w:rPr>
        <w:rFonts w:hint="default"/>
      </w:rPr>
    </w:lvl>
    <w:lvl w:ilvl="4" w:tplc="FBAEF400">
      <w:numFmt w:val="bullet"/>
      <w:lvlText w:val="•"/>
      <w:lvlJc w:val="left"/>
      <w:pPr>
        <w:ind w:left="2855" w:hanging="360"/>
      </w:pPr>
      <w:rPr>
        <w:rFonts w:hint="default"/>
      </w:rPr>
    </w:lvl>
    <w:lvl w:ilvl="5" w:tplc="31AE37B2">
      <w:numFmt w:val="bullet"/>
      <w:lvlText w:val="•"/>
      <w:lvlJc w:val="left"/>
      <w:pPr>
        <w:ind w:left="3364" w:hanging="360"/>
      </w:pPr>
      <w:rPr>
        <w:rFonts w:hint="default"/>
      </w:rPr>
    </w:lvl>
    <w:lvl w:ilvl="6" w:tplc="13D2DFB6">
      <w:numFmt w:val="bullet"/>
      <w:lvlText w:val="•"/>
      <w:lvlJc w:val="left"/>
      <w:pPr>
        <w:ind w:left="3872" w:hanging="360"/>
      </w:pPr>
      <w:rPr>
        <w:rFonts w:hint="default"/>
      </w:rPr>
    </w:lvl>
    <w:lvl w:ilvl="7" w:tplc="D7C434D4">
      <w:numFmt w:val="bullet"/>
      <w:lvlText w:val="•"/>
      <w:lvlJc w:val="left"/>
      <w:pPr>
        <w:ind w:left="4381" w:hanging="360"/>
      </w:pPr>
      <w:rPr>
        <w:rFonts w:hint="default"/>
      </w:rPr>
    </w:lvl>
    <w:lvl w:ilvl="8" w:tplc="F8264BF8">
      <w:numFmt w:val="bullet"/>
      <w:lvlText w:val="•"/>
      <w:lvlJc w:val="left"/>
      <w:pPr>
        <w:ind w:left="4890" w:hanging="360"/>
      </w:pPr>
      <w:rPr>
        <w:rFonts w:hint="default"/>
      </w:rPr>
    </w:lvl>
  </w:abstractNum>
  <w:abstractNum w:abstractNumId="20" w15:restartNumberingAfterBreak="0">
    <w:nsid w:val="582C6286"/>
    <w:multiLevelType w:val="hybridMultilevel"/>
    <w:tmpl w:val="EBEC5480"/>
    <w:lvl w:ilvl="0" w:tplc="7B3E92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72CC6"/>
    <w:multiLevelType w:val="hybridMultilevel"/>
    <w:tmpl w:val="E6503488"/>
    <w:lvl w:ilvl="0" w:tplc="C3CCE92A">
      <w:numFmt w:val="bullet"/>
      <w:lvlText w:val=""/>
      <w:lvlJc w:val="left"/>
      <w:pPr>
        <w:ind w:left="825" w:hanging="360"/>
      </w:pPr>
      <w:rPr>
        <w:rFonts w:ascii="Symbol" w:eastAsia="Symbol" w:hAnsi="Symbol" w:cs="Symbol" w:hint="default"/>
        <w:w w:val="99"/>
        <w:sz w:val="20"/>
        <w:szCs w:val="20"/>
      </w:rPr>
    </w:lvl>
    <w:lvl w:ilvl="1" w:tplc="9E60734C">
      <w:numFmt w:val="bullet"/>
      <w:lvlText w:val="•"/>
      <w:lvlJc w:val="left"/>
      <w:pPr>
        <w:ind w:left="1328" w:hanging="360"/>
      </w:pPr>
      <w:rPr>
        <w:rFonts w:hint="default"/>
      </w:rPr>
    </w:lvl>
    <w:lvl w:ilvl="2" w:tplc="C11619E0">
      <w:numFmt w:val="bullet"/>
      <w:lvlText w:val="•"/>
      <w:lvlJc w:val="left"/>
      <w:pPr>
        <w:ind w:left="1837" w:hanging="360"/>
      </w:pPr>
      <w:rPr>
        <w:rFonts w:hint="default"/>
      </w:rPr>
    </w:lvl>
    <w:lvl w:ilvl="3" w:tplc="30AECAAA">
      <w:numFmt w:val="bullet"/>
      <w:lvlText w:val="•"/>
      <w:lvlJc w:val="left"/>
      <w:pPr>
        <w:ind w:left="2346" w:hanging="360"/>
      </w:pPr>
      <w:rPr>
        <w:rFonts w:hint="default"/>
      </w:rPr>
    </w:lvl>
    <w:lvl w:ilvl="4" w:tplc="771E34FE">
      <w:numFmt w:val="bullet"/>
      <w:lvlText w:val="•"/>
      <w:lvlJc w:val="left"/>
      <w:pPr>
        <w:ind w:left="2855" w:hanging="360"/>
      </w:pPr>
      <w:rPr>
        <w:rFonts w:hint="default"/>
      </w:rPr>
    </w:lvl>
    <w:lvl w:ilvl="5" w:tplc="7BBA25F4">
      <w:numFmt w:val="bullet"/>
      <w:lvlText w:val="•"/>
      <w:lvlJc w:val="left"/>
      <w:pPr>
        <w:ind w:left="3364" w:hanging="360"/>
      </w:pPr>
      <w:rPr>
        <w:rFonts w:hint="default"/>
      </w:rPr>
    </w:lvl>
    <w:lvl w:ilvl="6" w:tplc="853CE6C6">
      <w:numFmt w:val="bullet"/>
      <w:lvlText w:val="•"/>
      <w:lvlJc w:val="left"/>
      <w:pPr>
        <w:ind w:left="3872" w:hanging="360"/>
      </w:pPr>
      <w:rPr>
        <w:rFonts w:hint="default"/>
      </w:rPr>
    </w:lvl>
    <w:lvl w:ilvl="7" w:tplc="DA8CBED0">
      <w:numFmt w:val="bullet"/>
      <w:lvlText w:val="•"/>
      <w:lvlJc w:val="left"/>
      <w:pPr>
        <w:ind w:left="4381" w:hanging="360"/>
      </w:pPr>
      <w:rPr>
        <w:rFonts w:hint="default"/>
      </w:rPr>
    </w:lvl>
    <w:lvl w:ilvl="8" w:tplc="C3D41FD2">
      <w:numFmt w:val="bullet"/>
      <w:lvlText w:val="•"/>
      <w:lvlJc w:val="left"/>
      <w:pPr>
        <w:ind w:left="4890" w:hanging="360"/>
      </w:pPr>
      <w:rPr>
        <w:rFonts w:hint="default"/>
      </w:rPr>
    </w:lvl>
  </w:abstractNum>
  <w:abstractNum w:abstractNumId="22" w15:restartNumberingAfterBreak="0">
    <w:nsid w:val="5B98141C"/>
    <w:multiLevelType w:val="hybridMultilevel"/>
    <w:tmpl w:val="49DAC248"/>
    <w:lvl w:ilvl="0" w:tplc="E398FA84">
      <w:numFmt w:val="bullet"/>
      <w:lvlText w:val=""/>
      <w:lvlJc w:val="left"/>
      <w:pPr>
        <w:ind w:left="825" w:hanging="360"/>
      </w:pPr>
      <w:rPr>
        <w:rFonts w:ascii="Symbol" w:eastAsia="Symbol" w:hAnsi="Symbol" w:cs="Symbol" w:hint="default"/>
        <w:w w:val="99"/>
        <w:sz w:val="20"/>
        <w:szCs w:val="20"/>
      </w:rPr>
    </w:lvl>
    <w:lvl w:ilvl="1" w:tplc="43102AE4">
      <w:numFmt w:val="bullet"/>
      <w:lvlText w:val="•"/>
      <w:lvlJc w:val="left"/>
      <w:pPr>
        <w:ind w:left="1328" w:hanging="360"/>
      </w:pPr>
      <w:rPr>
        <w:rFonts w:hint="default"/>
      </w:rPr>
    </w:lvl>
    <w:lvl w:ilvl="2" w:tplc="EDDCC732">
      <w:numFmt w:val="bullet"/>
      <w:lvlText w:val="•"/>
      <w:lvlJc w:val="left"/>
      <w:pPr>
        <w:ind w:left="1837" w:hanging="360"/>
      </w:pPr>
      <w:rPr>
        <w:rFonts w:hint="default"/>
      </w:rPr>
    </w:lvl>
    <w:lvl w:ilvl="3" w:tplc="3F341D32">
      <w:numFmt w:val="bullet"/>
      <w:lvlText w:val="•"/>
      <w:lvlJc w:val="left"/>
      <w:pPr>
        <w:ind w:left="2346" w:hanging="360"/>
      </w:pPr>
      <w:rPr>
        <w:rFonts w:hint="default"/>
      </w:rPr>
    </w:lvl>
    <w:lvl w:ilvl="4" w:tplc="65F2916C">
      <w:numFmt w:val="bullet"/>
      <w:lvlText w:val="•"/>
      <w:lvlJc w:val="left"/>
      <w:pPr>
        <w:ind w:left="2855" w:hanging="360"/>
      </w:pPr>
      <w:rPr>
        <w:rFonts w:hint="default"/>
      </w:rPr>
    </w:lvl>
    <w:lvl w:ilvl="5" w:tplc="895CFB46">
      <w:numFmt w:val="bullet"/>
      <w:lvlText w:val="•"/>
      <w:lvlJc w:val="left"/>
      <w:pPr>
        <w:ind w:left="3364" w:hanging="360"/>
      </w:pPr>
      <w:rPr>
        <w:rFonts w:hint="default"/>
      </w:rPr>
    </w:lvl>
    <w:lvl w:ilvl="6" w:tplc="36584388">
      <w:numFmt w:val="bullet"/>
      <w:lvlText w:val="•"/>
      <w:lvlJc w:val="left"/>
      <w:pPr>
        <w:ind w:left="3872" w:hanging="360"/>
      </w:pPr>
      <w:rPr>
        <w:rFonts w:hint="default"/>
      </w:rPr>
    </w:lvl>
    <w:lvl w:ilvl="7" w:tplc="24CE5960">
      <w:numFmt w:val="bullet"/>
      <w:lvlText w:val="•"/>
      <w:lvlJc w:val="left"/>
      <w:pPr>
        <w:ind w:left="4381" w:hanging="360"/>
      </w:pPr>
      <w:rPr>
        <w:rFonts w:hint="default"/>
      </w:rPr>
    </w:lvl>
    <w:lvl w:ilvl="8" w:tplc="39364F64">
      <w:numFmt w:val="bullet"/>
      <w:lvlText w:val="•"/>
      <w:lvlJc w:val="left"/>
      <w:pPr>
        <w:ind w:left="4890" w:hanging="360"/>
      </w:pPr>
      <w:rPr>
        <w:rFonts w:hint="default"/>
      </w:rPr>
    </w:lvl>
  </w:abstractNum>
  <w:abstractNum w:abstractNumId="23" w15:restartNumberingAfterBreak="0">
    <w:nsid w:val="5EA41243"/>
    <w:multiLevelType w:val="hybridMultilevel"/>
    <w:tmpl w:val="AE348690"/>
    <w:lvl w:ilvl="0" w:tplc="3B6A9F1C">
      <w:start w:val="20"/>
      <w:numFmt w:val="bullet"/>
      <w:lvlText w:val="-"/>
      <w:lvlJc w:val="left"/>
      <w:pPr>
        <w:ind w:left="720" w:hanging="360"/>
      </w:pPr>
      <w:rPr>
        <w:rFonts w:ascii="Tahoma" w:eastAsia="Times New Roman" w:hAnsi="Tahoma" w:hint="default"/>
      </w:rPr>
    </w:lvl>
    <w:lvl w:ilvl="1" w:tplc="BAC49910">
      <w:start w:val="20"/>
      <w:numFmt w:val="bullet"/>
      <w:lvlText w:val="-"/>
      <w:lvlJc w:val="left"/>
      <w:pPr>
        <w:ind w:left="644" w:hanging="360"/>
      </w:pPr>
      <w:rPr>
        <w:rFonts w:ascii="Tahoma" w:eastAsia="Times New Roman" w:hAnsi="Tahoma" w:hint="default"/>
        <w:b w:val="0"/>
        <w:bCs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4E239E"/>
    <w:multiLevelType w:val="hybridMultilevel"/>
    <w:tmpl w:val="500AFA4C"/>
    <w:lvl w:ilvl="0" w:tplc="0E02A63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8271DD"/>
    <w:multiLevelType w:val="hybridMultilevel"/>
    <w:tmpl w:val="430A2E40"/>
    <w:lvl w:ilvl="0" w:tplc="A176D8B6">
      <w:numFmt w:val="bullet"/>
      <w:lvlText w:val=""/>
      <w:lvlJc w:val="left"/>
      <w:pPr>
        <w:ind w:left="1440" w:hanging="360"/>
      </w:pPr>
      <w:rPr>
        <w:rFonts w:ascii="Symbol" w:eastAsia="PMingLiU"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2F04C05"/>
    <w:multiLevelType w:val="hybridMultilevel"/>
    <w:tmpl w:val="CBE6C448"/>
    <w:lvl w:ilvl="0" w:tplc="166EB7E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554C4E"/>
    <w:multiLevelType w:val="hybridMultilevel"/>
    <w:tmpl w:val="A4223C74"/>
    <w:lvl w:ilvl="0" w:tplc="48F6768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9D35D0"/>
    <w:multiLevelType w:val="hybridMultilevel"/>
    <w:tmpl w:val="F79835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B45503"/>
    <w:multiLevelType w:val="hybridMultilevel"/>
    <w:tmpl w:val="48544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2C5FED"/>
    <w:multiLevelType w:val="hybridMultilevel"/>
    <w:tmpl w:val="6BEA7B8A"/>
    <w:lvl w:ilvl="0" w:tplc="708E64E6">
      <w:numFmt w:val="bullet"/>
      <w:lvlText w:val="-"/>
      <w:lvlJc w:val="left"/>
      <w:pPr>
        <w:ind w:left="720" w:hanging="360"/>
      </w:pPr>
      <w:rPr>
        <w:rFonts w:ascii="Hacen Typographer Bold" w:eastAsia="Times New Roman" w:hAnsi="Hacen Typographer Bold" w:cs="Hacen Typographer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B143EC"/>
    <w:multiLevelType w:val="hybridMultilevel"/>
    <w:tmpl w:val="543029AA"/>
    <w:lvl w:ilvl="0" w:tplc="32427134">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466B13"/>
    <w:multiLevelType w:val="hybridMultilevel"/>
    <w:tmpl w:val="3E1655A2"/>
    <w:lvl w:ilvl="0" w:tplc="D6F86654">
      <w:numFmt w:val="bullet"/>
      <w:lvlText w:val=""/>
      <w:lvlJc w:val="left"/>
      <w:pPr>
        <w:tabs>
          <w:tab w:val="num" w:pos="720"/>
        </w:tabs>
        <w:ind w:left="720" w:hanging="360"/>
      </w:pPr>
      <w:rPr>
        <w:rFonts w:ascii="Symbol" w:eastAsia="Times New Roman"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754A67B4"/>
    <w:multiLevelType w:val="hybridMultilevel"/>
    <w:tmpl w:val="90B26886"/>
    <w:lvl w:ilvl="0" w:tplc="5F70AD1A">
      <w:numFmt w:val="bullet"/>
      <w:lvlText w:val="-"/>
      <w:lvlJc w:val="left"/>
      <w:pPr>
        <w:ind w:left="1065" w:hanging="360"/>
      </w:pPr>
      <w:rPr>
        <w:rFonts w:ascii="Arial" w:eastAsiaTheme="minorHAnsi" w:hAnsi="Arial" w:cs="Arial" w:hint="default"/>
        <w:lang w:bidi="ar-M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75C14C34"/>
    <w:multiLevelType w:val="hybridMultilevel"/>
    <w:tmpl w:val="012C4F7A"/>
    <w:lvl w:ilvl="0" w:tplc="DF44B2B4">
      <w:numFmt w:val="bullet"/>
      <w:lvlText w:val="-"/>
      <w:lvlJc w:val="left"/>
      <w:pPr>
        <w:ind w:left="927" w:hanging="360"/>
      </w:pPr>
      <w:rPr>
        <w:rFonts w:ascii="Simplified Arabic" w:eastAsia="Times New Roman"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5"/>
  </w:num>
  <w:num w:numId="9">
    <w:abstractNumId w:val="16"/>
  </w:num>
  <w:num w:numId="10">
    <w:abstractNumId w:val="4"/>
  </w:num>
  <w:num w:numId="11">
    <w:abstractNumId w:val="1"/>
  </w:num>
  <w:num w:numId="12">
    <w:abstractNumId w:val="3"/>
  </w:num>
  <w:num w:numId="13">
    <w:abstractNumId w:val="23"/>
  </w:num>
  <w:num w:numId="14">
    <w:abstractNumId w:val="29"/>
  </w:num>
  <w:num w:numId="15">
    <w:abstractNumId w:val="19"/>
  </w:num>
  <w:num w:numId="16">
    <w:abstractNumId w:val="22"/>
  </w:num>
  <w:num w:numId="17">
    <w:abstractNumId w:val="15"/>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24"/>
  </w:num>
  <w:num w:numId="23">
    <w:abstractNumId w:val="28"/>
  </w:num>
  <w:num w:numId="24">
    <w:abstractNumId w:val="17"/>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4"/>
  </w:num>
  <w:num w:numId="28">
    <w:abstractNumId w:val="9"/>
  </w:num>
  <w:num w:numId="29">
    <w:abstractNumId w:val="26"/>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8"/>
  </w:num>
  <w:num w:numId="33">
    <w:abstractNumId w:val="13"/>
  </w:num>
  <w:num w:numId="34">
    <w:abstractNumId w:val="0"/>
  </w:num>
  <w:num w:numId="35">
    <w:abstractNumId w:val="12"/>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50D6"/>
    <w:rsid w:val="00000F2A"/>
    <w:rsid w:val="00002C12"/>
    <w:rsid w:val="000050D6"/>
    <w:rsid w:val="00006A80"/>
    <w:rsid w:val="00013466"/>
    <w:rsid w:val="00020A48"/>
    <w:rsid w:val="000221C6"/>
    <w:rsid w:val="00022B92"/>
    <w:rsid w:val="00024BAD"/>
    <w:rsid w:val="000263B8"/>
    <w:rsid w:val="000267FE"/>
    <w:rsid w:val="00026EEF"/>
    <w:rsid w:val="000306AC"/>
    <w:rsid w:val="000310F6"/>
    <w:rsid w:val="00034728"/>
    <w:rsid w:val="00035D4F"/>
    <w:rsid w:val="000366EF"/>
    <w:rsid w:val="0004208D"/>
    <w:rsid w:val="00051494"/>
    <w:rsid w:val="00053CE6"/>
    <w:rsid w:val="00053E62"/>
    <w:rsid w:val="00060FC9"/>
    <w:rsid w:val="00066715"/>
    <w:rsid w:val="000747DE"/>
    <w:rsid w:val="00077652"/>
    <w:rsid w:val="00080E8A"/>
    <w:rsid w:val="000818DA"/>
    <w:rsid w:val="00086DC8"/>
    <w:rsid w:val="00091C9A"/>
    <w:rsid w:val="00093A83"/>
    <w:rsid w:val="00093C07"/>
    <w:rsid w:val="0009447A"/>
    <w:rsid w:val="0009551C"/>
    <w:rsid w:val="0009572F"/>
    <w:rsid w:val="000A3AA9"/>
    <w:rsid w:val="000A3AC7"/>
    <w:rsid w:val="000A3C31"/>
    <w:rsid w:val="000A4599"/>
    <w:rsid w:val="000A7E3F"/>
    <w:rsid w:val="000B2D9B"/>
    <w:rsid w:val="000B38B0"/>
    <w:rsid w:val="000B4B83"/>
    <w:rsid w:val="000B7913"/>
    <w:rsid w:val="000C2746"/>
    <w:rsid w:val="000C5B61"/>
    <w:rsid w:val="000D474B"/>
    <w:rsid w:val="000E53EC"/>
    <w:rsid w:val="000E57A9"/>
    <w:rsid w:val="000E63BB"/>
    <w:rsid w:val="000F15F2"/>
    <w:rsid w:val="000F520A"/>
    <w:rsid w:val="000F645D"/>
    <w:rsid w:val="0010310B"/>
    <w:rsid w:val="00103666"/>
    <w:rsid w:val="00111A8B"/>
    <w:rsid w:val="00112949"/>
    <w:rsid w:val="00115A13"/>
    <w:rsid w:val="00116512"/>
    <w:rsid w:val="00117A3F"/>
    <w:rsid w:val="00117BB4"/>
    <w:rsid w:val="00124CE5"/>
    <w:rsid w:val="0013343A"/>
    <w:rsid w:val="00140496"/>
    <w:rsid w:val="0014127F"/>
    <w:rsid w:val="00141D25"/>
    <w:rsid w:val="001434A2"/>
    <w:rsid w:val="00144DCE"/>
    <w:rsid w:val="00146B10"/>
    <w:rsid w:val="001526C7"/>
    <w:rsid w:val="0015313F"/>
    <w:rsid w:val="001610BD"/>
    <w:rsid w:val="00161373"/>
    <w:rsid w:val="00165CE1"/>
    <w:rsid w:val="00170194"/>
    <w:rsid w:val="001826F8"/>
    <w:rsid w:val="0018301F"/>
    <w:rsid w:val="001851B7"/>
    <w:rsid w:val="00185683"/>
    <w:rsid w:val="00191836"/>
    <w:rsid w:val="001965C8"/>
    <w:rsid w:val="001A5A1B"/>
    <w:rsid w:val="001B56B7"/>
    <w:rsid w:val="001B7227"/>
    <w:rsid w:val="001C3F73"/>
    <w:rsid w:val="001C66A9"/>
    <w:rsid w:val="001C7314"/>
    <w:rsid w:val="001C7852"/>
    <w:rsid w:val="001D36C6"/>
    <w:rsid w:val="001D3D78"/>
    <w:rsid w:val="001D57B2"/>
    <w:rsid w:val="001D6D0C"/>
    <w:rsid w:val="001E2705"/>
    <w:rsid w:val="001E7461"/>
    <w:rsid w:val="001F5D7D"/>
    <w:rsid w:val="001F60CC"/>
    <w:rsid w:val="001F6F54"/>
    <w:rsid w:val="001F7918"/>
    <w:rsid w:val="0020084F"/>
    <w:rsid w:val="00202C6B"/>
    <w:rsid w:val="00203F09"/>
    <w:rsid w:val="00205286"/>
    <w:rsid w:val="002123DD"/>
    <w:rsid w:val="00213F94"/>
    <w:rsid w:val="002157BF"/>
    <w:rsid w:val="002157D6"/>
    <w:rsid w:val="0022144A"/>
    <w:rsid w:val="002246BE"/>
    <w:rsid w:val="00230643"/>
    <w:rsid w:val="00230693"/>
    <w:rsid w:val="002311F1"/>
    <w:rsid w:val="002331EC"/>
    <w:rsid w:val="00234CD7"/>
    <w:rsid w:val="00234FA0"/>
    <w:rsid w:val="00241009"/>
    <w:rsid w:val="002420E8"/>
    <w:rsid w:val="00242E9E"/>
    <w:rsid w:val="00245A19"/>
    <w:rsid w:val="00250828"/>
    <w:rsid w:val="002568DE"/>
    <w:rsid w:val="00262186"/>
    <w:rsid w:val="0026235E"/>
    <w:rsid w:val="00264FF6"/>
    <w:rsid w:val="00265A81"/>
    <w:rsid w:val="00267BA3"/>
    <w:rsid w:val="002714BF"/>
    <w:rsid w:val="00275983"/>
    <w:rsid w:val="0027608C"/>
    <w:rsid w:val="00287448"/>
    <w:rsid w:val="00287950"/>
    <w:rsid w:val="0029118B"/>
    <w:rsid w:val="00291AB0"/>
    <w:rsid w:val="00291D63"/>
    <w:rsid w:val="0029455E"/>
    <w:rsid w:val="002953C3"/>
    <w:rsid w:val="0029710B"/>
    <w:rsid w:val="002A0946"/>
    <w:rsid w:val="002A1E13"/>
    <w:rsid w:val="002A2D50"/>
    <w:rsid w:val="002A4690"/>
    <w:rsid w:val="002A51DA"/>
    <w:rsid w:val="002A788C"/>
    <w:rsid w:val="002B0FB7"/>
    <w:rsid w:val="002B3498"/>
    <w:rsid w:val="002B394D"/>
    <w:rsid w:val="002B572F"/>
    <w:rsid w:val="002B6356"/>
    <w:rsid w:val="002B6C73"/>
    <w:rsid w:val="002B6FF7"/>
    <w:rsid w:val="002B7C83"/>
    <w:rsid w:val="002C1FA8"/>
    <w:rsid w:val="002C2029"/>
    <w:rsid w:val="002C23DE"/>
    <w:rsid w:val="002C4E6D"/>
    <w:rsid w:val="002C5052"/>
    <w:rsid w:val="002C6B66"/>
    <w:rsid w:val="002C7493"/>
    <w:rsid w:val="002D38C3"/>
    <w:rsid w:val="002E44AC"/>
    <w:rsid w:val="002F098D"/>
    <w:rsid w:val="002F3CD9"/>
    <w:rsid w:val="002F3F75"/>
    <w:rsid w:val="00303D54"/>
    <w:rsid w:val="00304F56"/>
    <w:rsid w:val="00321C88"/>
    <w:rsid w:val="0032424C"/>
    <w:rsid w:val="00324624"/>
    <w:rsid w:val="003248C4"/>
    <w:rsid w:val="00330674"/>
    <w:rsid w:val="00330BEF"/>
    <w:rsid w:val="003310F9"/>
    <w:rsid w:val="003328D8"/>
    <w:rsid w:val="003335CB"/>
    <w:rsid w:val="00333FE1"/>
    <w:rsid w:val="003366BF"/>
    <w:rsid w:val="003449EF"/>
    <w:rsid w:val="00356B7E"/>
    <w:rsid w:val="003629C1"/>
    <w:rsid w:val="00365BA4"/>
    <w:rsid w:val="00366B69"/>
    <w:rsid w:val="0037142A"/>
    <w:rsid w:val="00371F9F"/>
    <w:rsid w:val="00380413"/>
    <w:rsid w:val="00381B77"/>
    <w:rsid w:val="003866CD"/>
    <w:rsid w:val="00387861"/>
    <w:rsid w:val="00387FEA"/>
    <w:rsid w:val="00393FAB"/>
    <w:rsid w:val="00394180"/>
    <w:rsid w:val="00396833"/>
    <w:rsid w:val="003969F8"/>
    <w:rsid w:val="003A03E0"/>
    <w:rsid w:val="003A29D1"/>
    <w:rsid w:val="003A43B2"/>
    <w:rsid w:val="003A6564"/>
    <w:rsid w:val="003C0E3A"/>
    <w:rsid w:val="003C3743"/>
    <w:rsid w:val="003C374A"/>
    <w:rsid w:val="003C3A75"/>
    <w:rsid w:val="003D0E29"/>
    <w:rsid w:val="003D12A4"/>
    <w:rsid w:val="003D152D"/>
    <w:rsid w:val="003D29F4"/>
    <w:rsid w:val="003E029A"/>
    <w:rsid w:val="003E5419"/>
    <w:rsid w:val="003F1895"/>
    <w:rsid w:val="004030AB"/>
    <w:rsid w:val="00403DDA"/>
    <w:rsid w:val="00405F43"/>
    <w:rsid w:val="00407D1A"/>
    <w:rsid w:val="00410F47"/>
    <w:rsid w:val="0041513B"/>
    <w:rsid w:val="00424C59"/>
    <w:rsid w:val="00427D1C"/>
    <w:rsid w:val="00430175"/>
    <w:rsid w:val="00432CF6"/>
    <w:rsid w:val="004371A1"/>
    <w:rsid w:val="00437ABD"/>
    <w:rsid w:val="0044025F"/>
    <w:rsid w:val="004408FD"/>
    <w:rsid w:val="004421F2"/>
    <w:rsid w:val="00445685"/>
    <w:rsid w:val="00453FE5"/>
    <w:rsid w:val="00457A2C"/>
    <w:rsid w:val="00463D1B"/>
    <w:rsid w:val="00466C4A"/>
    <w:rsid w:val="00466E7A"/>
    <w:rsid w:val="00470966"/>
    <w:rsid w:val="00472A9F"/>
    <w:rsid w:val="0047698C"/>
    <w:rsid w:val="0048086F"/>
    <w:rsid w:val="00480E42"/>
    <w:rsid w:val="00483B71"/>
    <w:rsid w:val="00484DCE"/>
    <w:rsid w:val="004850B5"/>
    <w:rsid w:val="004858AD"/>
    <w:rsid w:val="004914CA"/>
    <w:rsid w:val="004946E6"/>
    <w:rsid w:val="004A0114"/>
    <w:rsid w:val="004A01AC"/>
    <w:rsid w:val="004A3BCB"/>
    <w:rsid w:val="004A59AE"/>
    <w:rsid w:val="004B22BA"/>
    <w:rsid w:val="004B2B64"/>
    <w:rsid w:val="004B4FF3"/>
    <w:rsid w:val="004B7403"/>
    <w:rsid w:val="004B79B6"/>
    <w:rsid w:val="004C071C"/>
    <w:rsid w:val="004C591B"/>
    <w:rsid w:val="004C7215"/>
    <w:rsid w:val="004D3A79"/>
    <w:rsid w:val="004E6B29"/>
    <w:rsid w:val="004E6BF5"/>
    <w:rsid w:val="004E7BDE"/>
    <w:rsid w:val="004F4F49"/>
    <w:rsid w:val="004F5484"/>
    <w:rsid w:val="005010FB"/>
    <w:rsid w:val="00501C8E"/>
    <w:rsid w:val="00502D43"/>
    <w:rsid w:val="00504C81"/>
    <w:rsid w:val="00506101"/>
    <w:rsid w:val="0050699E"/>
    <w:rsid w:val="005105BB"/>
    <w:rsid w:val="00511590"/>
    <w:rsid w:val="00512F6B"/>
    <w:rsid w:val="00516DD2"/>
    <w:rsid w:val="00524AC1"/>
    <w:rsid w:val="00527980"/>
    <w:rsid w:val="00530681"/>
    <w:rsid w:val="00534639"/>
    <w:rsid w:val="00534D03"/>
    <w:rsid w:val="0053691F"/>
    <w:rsid w:val="00537026"/>
    <w:rsid w:val="00537184"/>
    <w:rsid w:val="00540C14"/>
    <w:rsid w:val="00541865"/>
    <w:rsid w:val="0054477C"/>
    <w:rsid w:val="00544DCC"/>
    <w:rsid w:val="005451D2"/>
    <w:rsid w:val="00546095"/>
    <w:rsid w:val="0054714F"/>
    <w:rsid w:val="00552679"/>
    <w:rsid w:val="00553951"/>
    <w:rsid w:val="00555AFA"/>
    <w:rsid w:val="0056135D"/>
    <w:rsid w:val="00567CE3"/>
    <w:rsid w:val="00570ABE"/>
    <w:rsid w:val="00573336"/>
    <w:rsid w:val="00576131"/>
    <w:rsid w:val="00577D3A"/>
    <w:rsid w:val="00580B2C"/>
    <w:rsid w:val="00591329"/>
    <w:rsid w:val="005977F7"/>
    <w:rsid w:val="005A1C46"/>
    <w:rsid w:val="005A280C"/>
    <w:rsid w:val="005A47EA"/>
    <w:rsid w:val="005A57BF"/>
    <w:rsid w:val="005B046F"/>
    <w:rsid w:val="005B124F"/>
    <w:rsid w:val="005B157F"/>
    <w:rsid w:val="005B1CD2"/>
    <w:rsid w:val="005B2F1C"/>
    <w:rsid w:val="005B3024"/>
    <w:rsid w:val="005B57FA"/>
    <w:rsid w:val="005C07FE"/>
    <w:rsid w:val="005C374F"/>
    <w:rsid w:val="005C6DB2"/>
    <w:rsid w:val="005D0B1B"/>
    <w:rsid w:val="005D530A"/>
    <w:rsid w:val="005D54F2"/>
    <w:rsid w:val="005D5DDF"/>
    <w:rsid w:val="005D5DF1"/>
    <w:rsid w:val="005D7B2A"/>
    <w:rsid w:val="005E68CD"/>
    <w:rsid w:val="005E733A"/>
    <w:rsid w:val="005E7D05"/>
    <w:rsid w:val="005F2377"/>
    <w:rsid w:val="006055D6"/>
    <w:rsid w:val="006074D3"/>
    <w:rsid w:val="00611181"/>
    <w:rsid w:val="00611F62"/>
    <w:rsid w:val="00615168"/>
    <w:rsid w:val="006169D4"/>
    <w:rsid w:val="0061701F"/>
    <w:rsid w:val="006247FC"/>
    <w:rsid w:val="00626E3F"/>
    <w:rsid w:val="00632428"/>
    <w:rsid w:val="0063308B"/>
    <w:rsid w:val="00633DBF"/>
    <w:rsid w:val="00634649"/>
    <w:rsid w:val="00637F98"/>
    <w:rsid w:val="00643513"/>
    <w:rsid w:val="00656AD7"/>
    <w:rsid w:val="006606DD"/>
    <w:rsid w:val="00663968"/>
    <w:rsid w:val="006641E2"/>
    <w:rsid w:val="00666ED6"/>
    <w:rsid w:val="00670AE2"/>
    <w:rsid w:val="00671013"/>
    <w:rsid w:val="00671569"/>
    <w:rsid w:val="006735B3"/>
    <w:rsid w:val="006746C2"/>
    <w:rsid w:val="006756E6"/>
    <w:rsid w:val="006820AE"/>
    <w:rsid w:val="00683DCF"/>
    <w:rsid w:val="0068487B"/>
    <w:rsid w:val="00684EE3"/>
    <w:rsid w:val="006850D0"/>
    <w:rsid w:val="00690101"/>
    <w:rsid w:val="00694316"/>
    <w:rsid w:val="00694525"/>
    <w:rsid w:val="00695F91"/>
    <w:rsid w:val="006965BC"/>
    <w:rsid w:val="00696B27"/>
    <w:rsid w:val="00697F6A"/>
    <w:rsid w:val="006A1397"/>
    <w:rsid w:val="006A301F"/>
    <w:rsid w:val="006A35AE"/>
    <w:rsid w:val="006A795F"/>
    <w:rsid w:val="006B47D2"/>
    <w:rsid w:val="006C372E"/>
    <w:rsid w:val="006C3C39"/>
    <w:rsid w:val="006C43A8"/>
    <w:rsid w:val="006C4D32"/>
    <w:rsid w:val="006D1404"/>
    <w:rsid w:val="006D4794"/>
    <w:rsid w:val="006E0E7D"/>
    <w:rsid w:val="006E10B3"/>
    <w:rsid w:val="006E112A"/>
    <w:rsid w:val="006E2EB7"/>
    <w:rsid w:val="006E3060"/>
    <w:rsid w:val="006E3E15"/>
    <w:rsid w:val="006E599C"/>
    <w:rsid w:val="006E59C0"/>
    <w:rsid w:val="006F3BBB"/>
    <w:rsid w:val="007015D6"/>
    <w:rsid w:val="00702406"/>
    <w:rsid w:val="00706BDB"/>
    <w:rsid w:val="0071028A"/>
    <w:rsid w:val="0071180D"/>
    <w:rsid w:val="00712478"/>
    <w:rsid w:val="00712B24"/>
    <w:rsid w:val="0071414D"/>
    <w:rsid w:val="00714989"/>
    <w:rsid w:val="007175E0"/>
    <w:rsid w:val="00722196"/>
    <w:rsid w:val="00731983"/>
    <w:rsid w:val="0073438E"/>
    <w:rsid w:val="00735534"/>
    <w:rsid w:val="00743B71"/>
    <w:rsid w:val="00745B0D"/>
    <w:rsid w:val="007468AD"/>
    <w:rsid w:val="00747F6D"/>
    <w:rsid w:val="00752A1D"/>
    <w:rsid w:val="007547EC"/>
    <w:rsid w:val="00767EDF"/>
    <w:rsid w:val="00770766"/>
    <w:rsid w:val="007724D7"/>
    <w:rsid w:val="00776DA8"/>
    <w:rsid w:val="00781029"/>
    <w:rsid w:val="00787199"/>
    <w:rsid w:val="00791854"/>
    <w:rsid w:val="007919B4"/>
    <w:rsid w:val="00794CEF"/>
    <w:rsid w:val="00796721"/>
    <w:rsid w:val="007976AC"/>
    <w:rsid w:val="007A4A9F"/>
    <w:rsid w:val="007A6D7F"/>
    <w:rsid w:val="007B04D1"/>
    <w:rsid w:val="007B23D3"/>
    <w:rsid w:val="007B6E38"/>
    <w:rsid w:val="007C1CF1"/>
    <w:rsid w:val="007C4FE9"/>
    <w:rsid w:val="007C50FD"/>
    <w:rsid w:val="007C6EFB"/>
    <w:rsid w:val="007C7ED1"/>
    <w:rsid w:val="007D1E4E"/>
    <w:rsid w:val="007E0845"/>
    <w:rsid w:val="007E19AA"/>
    <w:rsid w:val="007E23BC"/>
    <w:rsid w:val="007E5F4E"/>
    <w:rsid w:val="007E706B"/>
    <w:rsid w:val="007F40AC"/>
    <w:rsid w:val="00802BB9"/>
    <w:rsid w:val="0080443C"/>
    <w:rsid w:val="00805D47"/>
    <w:rsid w:val="008107FE"/>
    <w:rsid w:val="00811E1C"/>
    <w:rsid w:val="00812864"/>
    <w:rsid w:val="00813F5A"/>
    <w:rsid w:val="00814413"/>
    <w:rsid w:val="00816321"/>
    <w:rsid w:val="00825A44"/>
    <w:rsid w:val="00826D79"/>
    <w:rsid w:val="00827F81"/>
    <w:rsid w:val="00831765"/>
    <w:rsid w:val="00831DFC"/>
    <w:rsid w:val="00835A21"/>
    <w:rsid w:val="00836769"/>
    <w:rsid w:val="008427B0"/>
    <w:rsid w:val="0084409B"/>
    <w:rsid w:val="008470DE"/>
    <w:rsid w:val="008501D8"/>
    <w:rsid w:val="00851935"/>
    <w:rsid w:val="00860B25"/>
    <w:rsid w:val="00860ECB"/>
    <w:rsid w:val="00861143"/>
    <w:rsid w:val="008626C3"/>
    <w:rsid w:val="00864F4A"/>
    <w:rsid w:val="00865E1E"/>
    <w:rsid w:val="00865EE7"/>
    <w:rsid w:val="00870BA5"/>
    <w:rsid w:val="0087155E"/>
    <w:rsid w:val="00876B75"/>
    <w:rsid w:val="00876EF7"/>
    <w:rsid w:val="0087788E"/>
    <w:rsid w:val="00881363"/>
    <w:rsid w:val="00881A21"/>
    <w:rsid w:val="0088233D"/>
    <w:rsid w:val="00882AC3"/>
    <w:rsid w:val="00885B21"/>
    <w:rsid w:val="0088636C"/>
    <w:rsid w:val="0088734E"/>
    <w:rsid w:val="00890CE7"/>
    <w:rsid w:val="008979C5"/>
    <w:rsid w:val="008A0D2E"/>
    <w:rsid w:val="008A0E41"/>
    <w:rsid w:val="008A4CAD"/>
    <w:rsid w:val="008A7B04"/>
    <w:rsid w:val="008B2753"/>
    <w:rsid w:val="008B6E01"/>
    <w:rsid w:val="008C2796"/>
    <w:rsid w:val="008C2D4E"/>
    <w:rsid w:val="008C3DA3"/>
    <w:rsid w:val="008D00A7"/>
    <w:rsid w:val="008D17AB"/>
    <w:rsid w:val="008D2071"/>
    <w:rsid w:val="008D3B32"/>
    <w:rsid w:val="008D5687"/>
    <w:rsid w:val="008D7100"/>
    <w:rsid w:val="008D7FF0"/>
    <w:rsid w:val="008E4F2E"/>
    <w:rsid w:val="008E6812"/>
    <w:rsid w:val="008F6054"/>
    <w:rsid w:val="009014E3"/>
    <w:rsid w:val="00902C12"/>
    <w:rsid w:val="0090350B"/>
    <w:rsid w:val="00905B4D"/>
    <w:rsid w:val="00912522"/>
    <w:rsid w:val="00912670"/>
    <w:rsid w:val="00912F12"/>
    <w:rsid w:val="009174A2"/>
    <w:rsid w:val="0091759C"/>
    <w:rsid w:val="00921B0A"/>
    <w:rsid w:val="00921FDE"/>
    <w:rsid w:val="0092358A"/>
    <w:rsid w:val="00924A5A"/>
    <w:rsid w:val="00925C5D"/>
    <w:rsid w:val="0093040F"/>
    <w:rsid w:val="00930FB4"/>
    <w:rsid w:val="0093587A"/>
    <w:rsid w:val="00937789"/>
    <w:rsid w:val="0094130B"/>
    <w:rsid w:val="00943C51"/>
    <w:rsid w:val="00946773"/>
    <w:rsid w:val="00946D86"/>
    <w:rsid w:val="009517D7"/>
    <w:rsid w:val="00951D24"/>
    <w:rsid w:val="009571E7"/>
    <w:rsid w:val="009626A7"/>
    <w:rsid w:val="00962B2B"/>
    <w:rsid w:val="00965A7A"/>
    <w:rsid w:val="0096666A"/>
    <w:rsid w:val="00970F6C"/>
    <w:rsid w:val="00975272"/>
    <w:rsid w:val="00975AE9"/>
    <w:rsid w:val="00982385"/>
    <w:rsid w:val="00982465"/>
    <w:rsid w:val="0098397B"/>
    <w:rsid w:val="009916C3"/>
    <w:rsid w:val="00992D5B"/>
    <w:rsid w:val="00993492"/>
    <w:rsid w:val="00993BBE"/>
    <w:rsid w:val="0099443E"/>
    <w:rsid w:val="00994768"/>
    <w:rsid w:val="009A2CFE"/>
    <w:rsid w:val="009A3715"/>
    <w:rsid w:val="009A41EB"/>
    <w:rsid w:val="009A4782"/>
    <w:rsid w:val="009A48F7"/>
    <w:rsid w:val="009A5A34"/>
    <w:rsid w:val="009B111A"/>
    <w:rsid w:val="009B1BD7"/>
    <w:rsid w:val="009B4F9A"/>
    <w:rsid w:val="009B5C85"/>
    <w:rsid w:val="009C1F33"/>
    <w:rsid w:val="009C30B4"/>
    <w:rsid w:val="009C6052"/>
    <w:rsid w:val="009C76E8"/>
    <w:rsid w:val="009D055B"/>
    <w:rsid w:val="009D080F"/>
    <w:rsid w:val="009D4CAE"/>
    <w:rsid w:val="009D7D1D"/>
    <w:rsid w:val="009E00C9"/>
    <w:rsid w:val="009E1F9A"/>
    <w:rsid w:val="009E21D8"/>
    <w:rsid w:val="009E38C0"/>
    <w:rsid w:val="009E51F3"/>
    <w:rsid w:val="009E6D7A"/>
    <w:rsid w:val="009F00C4"/>
    <w:rsid w:val="009F4E43"/>
    <w:rsid w:val="00A008E1"/>
    <w:rsid w:val="00A06DAB"/>
    <w:rsid w:val="00A12AEB"/>
    <w:rsid w:val="00A1536B"/>
    <w:rsid w:val="00A22DA6"/>
    <w:rsid w:val="00A238C6"/>
    <w:rsid w:val="00A23D72"/>
    <w:rsid w:val="00A307AD"/>
    <w:rsid w:val="00A33C24"/>
    <w:rsid w:val="00A346B4"/>
    <w:rsid w:val="00A4235F"/>
    <w:rsid w:val="00A45B1B"/>
    <w:rsid w:val="00A47AD4"/>
    <w:rsid w:val="00A50A90"/>
    <w:rsid w:val="00A51590"/>
    <w:rsid w:val="00A55E0E"/>
    <w:rsid w:val="00A55F80"/>
    <w:rsid w:val="00A61006"/>
    <w:rsid w:val="00A649D2"/>
    <w:rsid w:val="00A65E44"/>
    <w:rsid w:val="00A67783"/>
    <w:rsid w:val="00A706C8"/>
    <w:rsid w:val="00A70D3F"/>
    <w:rsid w:val="00A71802"/>
    <w:rsid w:val="00A86191"/>
    <w:rsid w:val="00A87497"/>
    <w:rsid w:val="00A91092"/>
    <w:rsid w:val="00A91164"/>
    <w:rsid w:val="00A94CB3"/>
    <w:rsid w:val="00AA3418"/>
    <w:rsid w:val="00AB1013"/>
    <w:rsid w:val="00AB23C0"/>
    <w:rsid w:val="00AB3450"/>
    <w:rsid w:val="00AB39F0"/>
    <w:rsid w:val="00AC1E70"/>
    <w:rsid w:val="00AC3E6A"/>
    <w:rsid w:val="00AD374E"/>
    <w:rsid w:val="00AD672B"/>
    <w:rsid w:val="00AD7697"/>
    <w:rsid w:val="00AE3141"/>
    <w:rsid w:val="00AE3239"/>
    <w:rsid w:val="00AE3AF0"/>
    <w:rsid w:val="00AF1029"/>
    <w:rsid w:val="00AF423C"/>
    <w:rsid w:val="00AF5110"/>
    <w:rsid w:val="00AF5492"/>
    <w:rsid w:val="00B032E1"/>
    <w:rsid w:val="00B05CA2"/>
    <w:rsid w:val="00B106C9"/>
    <w:rsid w:val="00B1110D"/>
    <w:rsid w:val="00B13683"/>
    <w:rsid w:val="00B148C5"/>
    <w:rsid w:val="00B150E7"/>
    <w:rsid w:val="00B21211"/>
    <w:rsid w:val="00B21257"/>
    <w:rsid w:val="00B30B9C"/>
    <w:rsid w:val="00B30CE6"/>
    <w:rsid w:val="00B33F99"/>
    <w:rsid w:val="00B35C9F"/>
    <w:rsid w:val="00B36CDF"/>
    <w:rsid w:val="00B4403F"/>
    <w:rsid w:val="00B44E3E"/>
    <w:rsid w:val="00B47A52"/>
    <w:rsid w:val="00B56C93"/>
    <w:rsid w:val="00B6403C"/>
    <w:rsid w:val="00B769CA"/>
    <w:rsid w:val="00B80032"/>
    <w:rsid w:val="00B81423"/>
    <w:rsid w:val="00B86445"/>
    <w:rsid w:val="00B87A61"/>
    <w:rsid w:val="00B908A7"/>
    <w:rsid w:val="00B93D5A"/>
    <w:rsid w:val="00B94CCC"/>
    <w:rsid w:val="00BA2BDE"/>
    <w:rsid w:val="00BA478C"/>
    <w:rsid w:val="00BA51BB"/>
    <w:rsid w:val="00BA7CD7"/>
    <w:rsid w:val="00BB147C"/>
    <w:rsid w:val="00BB27E8"/>
    <w:rsid w:val="00BB3871"/>
    <w:rsid w:val="00BB3EDB"/>
    <w:rsid w:val="00BB4E4C"/>
    <w:rsid w:val="00BB6DDB"/>
    <w:rsid w:val="00BB7504"/>
    <w:rsid w:val="00BC157D"/>
    <w:rsid w:val="00BC1B03"/>
    <w:rsid w:val="00BC2EB8"/>
    <w:rsid w:val="00BD26E6"/>
    <w:rsid w:val="00BE3354"/>
    <w:rsid w:val="00BE4BAD"/>
    <w:rsid w:val="00BE4BD7"/>
    <w:rsid w:val="00BF57D5"/>
    <w:rsid w:val="00C02445"/>
    <w:rsid w:val="00C027B0"/>
    <w:rsid w:val="00C05064"/>
    <w:rsid w:val="00C05F55"/>
    <w:rsid w:val="00C06671"/>
    <w:rsid w:val="00C11427"/>
    <w:rsid w:val="00C140A9"/>
    <w:rsid w:val="00C17706"/>
    <w:rsid w:val="00C2272B"/>
    <w:rsid w:val="00C33D43"/>
    <w:rsid w:val="00C36DF5"/>
    <w:rsid w:val="00C47B44"/>
    <w:rsid w:val="00C54014"/>
    <w:rsid w:val="00C5555A"/>
    <w:rsid w:val="00C55729"/>
    <w:rsid w:val="00C56210"/>
    <w:rsid w:val="00C63926"/>
    <w:rsid w:val="00C662AA"/>
    <w:rsid w:val="00C72CA0"/>
    <w:rsid w:val="00C8322B"/>
    <w:rsid w:val="00C90D3E"/>
    <w:rsid w:val="00C93B20"/>
    <w:rsid w:val="00C968FE"/>
    <w:rsid w:val="00CA22B1"/>
    <w:rsid w:val="00CA4729"/>
    <w:rsid w:val="00CB003E"/>
    <w:rsid w:val="00CB2F77"/>
    <w:rsid w:val="00CB6453"/>
    <w:rsid w:val="00CB694D"/>
    <w:rsid w:val="00CB7DB6"/>
    <w:rsid w:val="00CC2D7D"/>
    <w:rsid w:val="00CC462F"/>
    <w:rsid w:val="00CC754B"/>
    <w:rsid w:val="00CD5D18"/>
    <w:rsid w:val="00CD675F"/>
    <w:rsid w:val="00CD6BFD"/>
    <w:rsid w:val="00CE0E5C"/>
    <w:rsid w:val="00CE1EA0"/>
    <w:rsid w:val="00CE4809"/>
    <w:rsid w:val="00CF32CC"/>
    <w:rsid w:val="00D016B4"/>
    <w:rsid w:val="00D03B02"/>
    <w:rsid w:val="00D05D33"/>
    <w:rsid w:val="00D167EA"/>
    <w:rsid w:val="00D2119B"/>
    <w:rsid w:val="00D22D1C"/>
    <w:rsid w:val="00D23154"/>
    <w:rsid w:val="00D234CA"/>
    <w:rsid w:val="00D262C1"/>
    <w:rsid w:val="00D307CF"/>
    <w:rsid w:val="00D31E16"/>
    <w:rsid w:val="00D345E5"/>
    <w:rsid w:val="00D35477"/>
    <w:rsid w:val="00D37F46"/>
    <w:rsid w:val="00D40F0C"/>
    <w:rsid w:val="00D424F4"/>
    <w:rsid w:val="00D43D35"/>
    <w:rsid w:val="00D510B6"/>
    <w:rsid w:val="00D5187E"/>
    <w:rsid w:val="00D5202B"/>
    <w:rsid w:val="00D544D8"/>
    <w:rsid w:val="00D557C8"/>
    <w:rsid w:val="00D57522"/>
    <w:rsid w:val="00D609CF"/>
    <w:rsid w:val="00D6263B"/>
    <w:rsid w:val="00D63CDC"/>
    <w:rsid w:val="00D64E91"/>
    <w:rsid w:val="00D66317"/>
    <w:rsid w:val="00D66C40"/>
    <w:rsid w:val="00D67378"/>
    <w:rsid w:val="00D67E41"/>
    <w:rsid w:val="00D71A50"/>
    <w:rsid w:val="00D72980"/>
    <w:rsid w:val="00D73E03"/>
    <w:rsid w:val="00D744AD"/>
    <w:rsid w:val="00D8166B"/>
    <w:rsid w:val="00D84D63"/>
    <w:rsid w:val="00D85AEC"/>
    <w:rsid w:val="00D92EC0"/>
    <w:rsid w:val="00D9341E"/>
    <w:rsid w:val="00D938E6"/>
    <w:rsid w:val="00D94141"/>
    <w:rsid w:val="00D94BBF"/>
    <w:rsid w:val="00D96DA1"/>
    <w:rsid w:val="00D96F3B"/>
    <w:rsid w:val="00DA1546"/>
    <w:rsid w:val="00DB0B11"/>
    <w:rsid w:val="00DB36F1"/>
    <w:rsid w:val="00DB51A8"/>
    <w:rsid w:val="00DB60F4"/>
    <w:rsid w:val="00DC18A5"/>
    <w:rsid w:val="00DC3A95"/>
    <w:rsid w:val="00DC7CE0"/>
    <w:rsid w:val="00DC7F07"/>
    <w:rsid w:val="00DC7F96"/>
    <w:rsid w:val="00DD103B"/>
    <w:rsid w:val="00DD57BC"/>
    <w:rsid w:val="00DD5CBB"/>
    <w:rsid w:val="00DE132B"/>
    <w:rsid w:val="00DE3CC5"/>
    <w:rsid w:val="00DF38F6"/>
    <w:rsid w:val="00DF56A7"/>
    <w:rsid w:val="00DF65A9"/>
    <w:rsid w:val="00DF7790"/>
    <w:rsid w:val="00E02BBF"/>
    <w:rsid w:val="00E03158"/>
    <w:rsid w:val="00E210E2"/>
    <w:rsid w:val="00E23D90"/>
    <w:rsid w:val="00E24595"/>
    <w:rsid w:val="00E25139"/>
    <w:rsid w:val="00E2704E"/>
    <w:rsid w:val="00E30E7B"/>
    <w:rsid w:val="00E33154"/>
    <w:rsid w:val="00E33921"/>
    <w:rsid w:val="00E3412C"/>
    <w:rsid w:val="00E35113"/>
    <w:rsid w:val="00E40129"/>
    <w:rsid w:val="00E418BE"/>
    <w:rsid w:val="00E42903"/>
    <w:rsid w:val="00E4452C"/>
    <w:rsid w:val="00E46008"/>
    <w:rsid w:val="00E46CEE"/>
    <w:rsid w:val="00E47889"/>
    <w:rsid w:val="00E572A3"/>
    <w:rsid w:val="00E57538"/>
    <w:rsid w:val="00E60974"/>
    <w:rsid w:val="00E60F6E"/>
    <w:rsid w:val="00E620D1"/>
    <w:rsid w:val="00E633C9"/>
    <w:rsid w:val="00E64024"/>
    <w:rsid w:val="00E65433"/>
    <w:rsid w:val="00E665E2"/>
    <w:rsid w:val="00E73B9E"/>
    <w:rsid w:val="00E756EE"/>
    <w:rsid w:val="00E76A19"/>
    <w:rsid w:val="00E81947"/>
    <w:rsid w:val="00EA08E3"/>
    <w:rsid w:val="00EA23E5"/>
    <w:rsid w:val="00EA34D0"/>
    <w:rsid w:val="00EA3685"/>
    <w:rsid w:val="00EA44A8"/>
    <w:rsid w:val="00EB228F"/>
    <w:rsid w:val="00EB60F6"/>
    <w:rsid w:val="00EB7917"/>
    <w:rsid w:val="00EC5485"/>
    <w:rsid w:val="00EE00A8"/>
    <w:rsid w:val="00EE75EE"/>
    <w:rsid w:val="00EE7C30"/>
    <w:rsid w:val="00EF118F"/>
    <w:rsid w:val="00EF7548"/>
    <w:rsid w:val="00F056EF"/>
    <w:rsid w:val="00F10171"/>
    <w:rsid w:val="00F15590"/>
    <w:rsid w:val="00F1641A"/>
    <w:rsid w:val="00F17D86"/>
    <w:rsid w:val="00F201E0"/>
    <w:rsid w:val="00F20986"/>
    <w:rsid w:val="00F2126D"/>
    <w:rsid w:val="00F241AF"/>
    <w:rsid w:val="00F25B82"/>
    <w:rsid w:val="00F30056"/>
    <w:rsid w:val="00F33C1E"/>
    <w:rsid w:val="00F4405B"/>
    <w:rsid w:val="00F5143A"/>
    <w:rsid w:val="00F5401F"/>
    <w:rsid w:val="00F5493F"/>
    <w:rsid w:val="00F54944"/>
    <w:rsid w:val="00F56AE5"/>
    <w:rsid w:val="00F644DE"/>
    <w:rsid w:val="00F66294"/>
    <w:rsid w:val="00F7017D"/>
    <w:rsid w:val="00F70820"/>
    <w:rsid w:val="00F73F32"/>
    <w:rsid w:val="00F76ECB"/>
    <w:rsid w:val="00F81526"/>
    <w:rsid w:val="00F81A54"/>
    <w:rsid w:val="00F825F3"/>
    <w:rsid w:val="00F83ACA"/>
    <w:rsid w:val="00F86D7B"/>
    <w:rsid w:val="00F90AE6"/>
    <w:rsid w:val="00F90C28"/>
    <w:rsid w:val="00F917AD"/>
    <w:rsid w:val="00F93E57"/>
    <w:rsid w:val="00F97CDC"/>
    <w:rsid w:val="00FA681E"/>
    <w:rsid w:val="00FB0BDC"/>
    <w:rsid w:val="00FB2D91"/>
    <w:rsid w:val="00FC1960"/>
    <w:rsid w:val="00FC30BA"/>
    <w:rsid w:val="00FC44B1"/>
    <w:rsid w:val="00FC67B4"/>
    <w:rsid w:val="00FD0C76"/>
    <w:rsid w:val="00FD2C5A"/>
    <w:rsid w:val="00FD370A"/>
    <w:rsid w:val="00FD4BB1"/>
    <w:rsid w:val="00FD618F"/>
    <w:rsid w:val="00FD6A5A"/>
    <w:rsid w:val="00FE2AC8"/>
    <w:rsid w:val="00FE3EB7"/>
    <w:rsid w:val="00FE5E00"/>
    <w:rsid w:val="00FF01EC"/>
    <w:rsid w:val="00FF1DE7"/>
    <w:rsid w:val="00FF3745"/>
    <w:rsid w:val="00FF677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3420E-B8D1-4E26-8EDA-1EC1FC5B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0D6"/>
    <w:pPr>
      <w:spacing w:after="0" w:line="240" w:lineRule="auto"/>
    </w:pPr>
    <w:rPr>
      <w:rFonts w:ascii="Times New Roman" w:eastAsia="Times New Roman" w:hAnsi="Times New Roman" w:cs="Simplified Arabic"/>
      <w:sz w:val="24"/>
      <w:szCs w:val="24"/>
      <w:lang w:eastAsia="fr-FR"/>
    </w:rPr>
  </w:style>
  <w:style w:type="paragraph" w:styleId="Titre1">
    <w:name w:val="heading 1"/>
    <w:basedOn w:val="Normal"/>
    <w:next w:val="Normal"/>
    <w:link w:val="Titre1Car"/>
    <w:qFormat/>
    <w:rsid w:val="000050D6"/>
    <w:pPr>
      <w:keepNext/>
      <w:bidi/>
      <w:jc w:val="center"/>
      <w:outlineLvl w:val="0"/>
    </w:pPr>
    <w:rPr>
      <w:b/>
      <w:bCs/>
      <w:sz w:val="36"/>
      <w:szCs w:val="36"/>
      <w:lang w:bidi="ar-MA"/>
    </w:rPr>
  </w:style>
  <w:style w:type="paragraph" w:styleId="Titre2">
    <w:name w:val="heading 2"/>
    <w:basedOn w:val="Normal"/>
    <w:next w:val="Normal"/>
    <w:link w:val="Titre2Car"/>
    <w:uiPriority w:val="9"/>
    <w:semiHidden/>
    <w:unhideWhenUsed/>
    <w:qFormat/>
    <w:rsid w:val="009D08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0050D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050D6"/>
    <w:pPr>
      <w:keepNext/>
      <w:keepLines/>
      <w:spacing w:before="20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unhideWhenUsed/>
    <w:qFormat/>
    <w:rsid w:val="009D08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50D6"/>
    <w:rPr>
      <w:rFonts w:ascii="Times New Roman" w:eastAsia="Times New Roman" w:hAnsi="Times New Roman" w:cs="Simplified Arabic"/>
      <w:b/>
      <w:bCs/>
      <w:sz w:val="36"/>
      <w:szCs w:val="36"/>
      <w:lang w:eastAsia="fr-FR" w:bidi="ar-MA"/>
    </w:rPr>
  </w:style>
  <w:style w:type="character" w:customStyle="1" w:styleId="Titre3Car">
    <w:name w:val="Titre 3 Car"/>
    <w:basedOn w:val="Policepardfaut"/>
    <w:link w:val="Titre3"/>
    <w:uiPriority w:val="9"/>
    <w:rsid w:val="000050D6"/>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0050D6"/>
    <w:rPr>
      <w:rFonts w:asciiTheme="majorHAnsi" w:eastAsiaTheme="majorEastAsia" w:hAnsiTheme="majorHAnsi" w:cstheme="majorBidi"/>
      <w:b/>
      <w:bCs/>
      <w:i/>
      <w:iCs/>
      <w:color w:val="4F81BD" w:themeColor="accent1"/>
      <w:sz w:val="24"/>
      <w:szCs w:val="24"/>
      <w:lang w:eastAsia="fr-FR"/>
    </w:rPr>
  </w:style>
  <w:style w:type="paragraph" w:styleId="Paragraphedeliste">
    <w:name w:val="List Paragraph"/>
    <w:aliases w:val="puce lettre,List Paragraph (numbered (a)),titre 3,corp de texte,Numbered List Paragraph,Bullets,References,WB List Paragraph,Liste 1,ReferencesCxSpLast,Paragraphe de liste11,Lapis Bulleted List,List Paragraph nowy"/>
    <w:basedOn w:val="Normal"/>
    <w:link w:val="ParagraphedelisteCar"/>
    <w:uiPriority w:val="34"/>
    <w:qFormat/>
    <w:rsid w:val="000050D6"/>
    <w:pPr>
      <w:ind w:left="720"/>
      <w:contextualSpacing/>
    </w:pPr>
  </w:style>
  <w:style w:type="table" w:styleId="Grilledutableau">
    <w:name w:val="Table Grid"/>
    <w:basedOn w:val="TableauNormal"/>
    <w:uiPriority w:val="59"/>
    <w:rsid w:val="000050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nhideWhenUsed/>
    <w:rsid w:val="000050D6"/>
    <w:pPr>
      <w:tabs>
        <w:tab w:val="center" w:pos="4536"/>
        <w:tab w:val="right" w:pos="9072"/>
      </w:tabs>
    </w:pPr>
  </w:style>
  <w:style w:type="character" w:customStyle="1" w:styleId="En-tteCar">
    <w:name w:val="En-tête Car"/>
    <w:basedOn w:val="Policepardfaut"/>
    <w:link w:val="En-tte"/>
    <w:rsid w:val="000050D6"/>
    <w:rPr>
      <w:rFonts w:ascii="Times New Roman" w:eastAsia="Times New Roman" w:hAnsi="Times New Roman" w:cs="Simplified Arabic"/>
      <w:sz w:val="24"/>
      <w:szCs w:val="24"/>
      <w:lang w:eastAsia="fr-FR"/>
    </w:rPr>
  </w:style>
  <w:style w:type="paragraph" w:styleId="Pieddepage">
    <w:name w:val="footer"/>
    <w:basedOn w:val="Normal"/>
    <w:link w:val="PieddepageCar"/>
    <w:uiPriority w:val="99"/>
    <w:unhideWhenUsed/>
    <w:rsid w:val="000050D6"/>
    <w:pPr>
      <w:tabs>
        <w:tab w:val="center" w:pos="4536"/>
        <w:tab w:val="right" w:pos="9072"/>
      </w:tabs>
    </w:pPr>
  </w:style>
  <w:style w:type="character" w:customStyle="1" w:styleId="PieddepageCar">
    <w:name w:val="Pied de page Car"/>
    <w:basedOn w:val="Policepardfaut"/>
    <w:link w:val="Pieddepage"/>
    <w:uiPriority w:val="99"/>
    <w:rsid w:val="000050D6"/>
    <w:rPr>
      <w:rFonts w:ascii="Times New Roman" w:eastAsia="Times New Roman" w:hAnsi="Times New Roman" w:cs="Simplified Arabic"/>
      <w:sz w:val="24"/>
      <w:szCs w:val="24"/>
      <w:lang w:eastAsia="fr-FR"/>
    </w:rPr>
  </w:style>
  <w:style w:type="paragraph" w:styleId="NormalWeb">
    <w:name w:val="Normal (Web)"/>
    <w:basedOn w:val="Normal"/>
    <w:uiPriority w:val="99"/>
    <w:semiHidden/>
    <w:unhideWhenUsed/>
    <w:rsid w:val="000050D6"/>
    <w:pPr>
      <w:spacing w:before="100" w:beforeAutospacing="1" w:after="100" w:afterAutospacing="1"/>
    </w:pPr>
    <w:rPr>
      <w:rFonts w:cs="Times New Roman"/>
    </w:rPr>
  </w:style>
  <w:style w:type="table" w:styleId="Grilleclaire-Accent2">
    <w:name w:val="Light Grid Accent 2"/>
    <w:basedOn w:val="TableauNormal"/>
    <w:uiPriority w:val="62"/>
    <w:rsid w:val="000050D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lev">
    <w:name w:val="Strong"/>
    <w:basedOn w:val="Policepardfaut"/>
    <w:uiPriority w:val="22"/>
    <w:qFormat/>
    <w:rsid w:val="000050D6"/>
    <w:rPr>
      <w:b/>
      <w:bCs/>
    </w:rPr>
  </w:style>
  <w:style w:type="paragraph" w:customStyle="1" w:styleId="NormalPar">
    <w:name w:val="NormalPar"/>
    <w:rsid w:val="000050D6"/>
    <w:pPr>
      <w:autoSpaceDE w:val="0"/>
      <w:autoSpaceDN w:val="0"/>
      <w:bidi/>
      <w:adjustRightInd w:val="0"/>
      <w:spacing w:after="0" w:line="240" w:lineRule="auto"/>
      <w:jc w:val="right"/>
    </w:pPr>
    <w:rPr>
      <w:rFonts w:ascii="Malik Lt BT" w:eastAsia="Times New Roman" w:hAnsi="Malik Lt BT" w:cs="Times New Roman"/>
      <w:sz w:val="24"/>
      <w:szCs w:val="24"/>
      <w:lang w:eastAsia="fr-FR"/>
    </w:rPr>
  </w:style>
  <w:style w:type="paragraph" w:styleId="Textedebulles">
    <w:name w:val="Balloon Text"/>
    <w:basedOn w:val="Normal"/>
    <w:link w:val="TextedebullesCar"/>
    <w:uiPriority w:val="99"/>
    <w:semiHidden/>
    <w:unhideWhenUsed/>
    <w:rsid w:val="000050D6"/>
    <w:rPr>
      <w:rFonts w:ascii="Tahoma" w:hAnsi="Tahoma" w:cs="Tahoma"/>
      <w:sz w:val="16"/>
      <w:szCs w:val="16"/>
    </w:rPr>
  </w:style>
  <w:style w:type="character" w:customStyle="1" w:styleId="TextedebullesCar">
    <w:name w:val="Texte de bulles Car"/>
    <w:basedOn w:val="Policepardfaut"/>
    <w:link w:val="Textedebulles"/>
    <w:uiPriority w:val="99"/>
    <w:semiHidden/>
    <w:rsid w:val="000050D6"/>
    <w:rPr>
      <w:rFonts w:ascii="Tahoma" w:eastAsia="Times New Roman" w:hAnsi="Tahoma" w:cs="Tahoma"/>
      <w:sz w:val="16"/>
      <w:szCs w:val="16"/>
      <w:lang w:eastAsia="fr-FR"/>
    </w:rPr>
  </w:style>
  <w:style w:type="paragraph" w:styleId="Sansinterligne">
    <w:name w:val="No Spacing"/>
    <w:link w:val="SansinterligneCar"/>
    <w:uiPriority w:val="1"/>
    <w:qFormat/>
    <w:rsid w:val="000050D6"/>
    <w:pPr>
      <w:spacing w:after="0" w:line="240" w:lineRule="auto"/>
    </w:pPr>
    <w:rPr>
      <w:rFonts w:ascii="Times New Roman" w:eastAsia="Times New Roman" w:hAnsi="Times New Roman" w:cs="Simplified Arabic"/>
      <w:sz w:val="24"/>
      <w:szCs w:val="24"/>
      <w:lang w:eastAsia="fr-FR"/>
    </w:rPr>
  </w:style>
  <w:style w:type="paragraph" w:styleId="Retraitcorpsdetexte">
    <w:name w:val="Body Text Indent"/>
    <w:basedOn w:val="Normal"/>
    <w:link w:val="RetraitcorpsdetexteCar"/>
    <w:rsid w:val="000050D6"/>
    <w:pPr>
      <w:bidi/>
      <w:ind w:left="708" w:firstLine="708"/>
      <w:jc w:val="both"/>
    </w:pPr>
    <w:rPr>
      <w:b/>
      <w:bCs/>
      <w:sz w:val="28"/>
      <w:szCs w:val="28"/>
    </w:rPr>
  </w:style>
  <w:style w:type="character" w:customStyle="1" w:styleId="RetraitcorpsdetexteCar">
    <w:name w:val="Retrait corps de texte Car"/>
    <w:basedOn w:val="Policepardfaut"/>
    <w:link w:val="Retraitcorpsdetexte"/>
    <w:rsid w:val="000050D6"/>
    <w:rPr>
      <w:rFonts w:ascii="Times New Roman" w:eastAsia="Times New Roman" w:hAnsi="Times New Roman" w:cs="Simplified Arabic"/>
      <w:b/>
      <w:bCs/>
      <w:sz w:val="28"/>
      <w:szCs w:val="28"/>
      <w:lang w:eastAsia="fr-FR"/>
    </w:rPr>
  </w:style>
  <w:style w:type="paragraph" w:styleId="Titre">
    <w:name w:val="Title"/>
    <w:basedOn w:val="Normal"/>
    <w:next w:val="Normal"/>
    <w:link w:val="TitreCar"/>
    <w:uiPriority w:val="10"/>
    <w:qFormat/>
    <w:rsid w:val="00805D47"/>
    <w:pPr>
      <w:bidi/>
      <w:spacing w:after="300"/>
      <w:contextualSpacing/>
    </w:pPr>
    <w:rPr>
      <w:rFonts w:ascii="Cambria" w:hAnsi="Cambria" w:cs="Times New Roman"/>
      <w:smallCaps/>
      <w:sz w:val="52"/>
      <w:szCs w:val="52"/>
      <w:lang w:val="en-US" w:eastAsia="en-US" w:bidi="en-US"/>
    </w:rPr>
  </w:style>
  <w:style w:type="character" w:customStyle="1" w:styleId="TitreCar">
    <w:name w:val="Titre Car"/>
    <w:basedOn w:val="Policepardfaut"/>
    <w:link w:val="Titre"/>
    <w:uiPriority w:val="10"/>
    <w:rsid w:val="00805D47"/>
    <w:rPr>
      <w:rFonts w:ascii="Cambria" w:eastAsia="Times New Roman" w:hAnsi="Cambria" w:cs="Times New Roman"/>
      <w:smallCaps/>
      <w:sz w:val="52"/>
      <w:szCs w:val="52"/>
      <w:lang w:val="en-US" w:bidi="en-US"/>
    </w:rPr>
  </w:style>
  <w:style w:type="paragraph" w:styleId="TM1">
    <w:name w:val="toc 1"/>
    <w:basedOn w:val="Normal"/>
    <w:next w:val="Normal"/>
    <w:autoRedefine/>
    <w:uiPriority w:val="39"/>
    <w:rsid w:val="00805D47"/>
    <w:pPr>
      <w:tabs>
        <w:tab w:val="right" w:leader="underscore" w:pos="9486"/>
      </w:tabs>
      <w:bidi/>
      <w:spacing w:before="120" w:after="200" w:line="276" w:lineRule="auto"/>
      <w:ind w:left="424"/>
    </w:pPr>
    <w:rPr>
      <w:rFonts w:ascii="Calibri" w:hAnsi="Calibri" w:cs="Times New Roman"/>
      <w:b/>
      <w:bCs/>
      <w:i/>
      <w:iCs/>
      <w:szCs w:val="28"/>
      <w:lang w:val="en-US" w:eastAsia="en-US" w:bidi="en-US"/>
    </w:rPr>
  </w:style>
  <w:style w:type="character" w:styleId="Numrodepage">
    <w:name w:val="page number"/>
    <w:basedOn w:val="Policepardfaut"/>
    <w:rsid w:val="00805D47"/>
  </w:style>
  <w:style w:type="character" w:customStyle="1" w:styleId="SansinterligneCar">
    <w:name w:val="Sans interligne Car"/>
    <w:basedOn w:val="Policepardfaut"/>
    <w:link w:val="Sansinterligne"/>
    <w:uiPriority w:val="1"/>
    <w:rsid w:val="00805D47"/>
    <w:rPr>
      <w:rFonts w:ascii="Times New Roman" w:eastAsia="Times New Roman" w:hAnsi="Times New Roman" w:cs="Simplified Arabic"/>
      <w:sz w:val="24"/>
      <w:szCs w:val="24"/>
      <w:lang w:eastAsia="fr-FR"/>
    </w:rPr>
  </w:style>
  <w:style w:type="paragraph" w:customStyle="1" w:styleId="bon">
    <w:name w:val="bon"/>
    <w:basedOn w:val="Normal"/>
    <w:link w:val="bonCar"/>
    <w:qFormat/>
    <w:rsid w:val="00805D47"/>
    <w:pPr>
      <w:bidi/>
      <w:spacing w:before="120" w:after="120"/>
    </w:pPr>
    <w:rPr>
      <w:rFonts w:ascii="Hacen Typographer Bold" w:hAnsi="Hacen Typographer Bold" w:cs="arabswell_1"/>
      <w:b/>
      <w:bCs/>
      <w:sz w:val="30"/>
      <w:szCs w:val="30"/>
      <w:lang w:eastAsia="en-US" w:bidi="ar-MA"/>
    </w:rPr>
  </w:style>
  <w:style w:type="character" w:customStyle="1" w:styleId="bonCar">
    <w:name w:val="bon Car"/>
    <w:basedOn w:val="Policepardfaut"/>
    <w:link w:val="bon"/>
    <w:rsid w:val="00805D47"/>
    <w:rPr>
      <w:rFonts w:ascii="Hacen Typographer Bold" w:eastAsia="Times New Roman" w:hAnsi="Hacen Typographer Bold" w:cs="arabswell_1"/>
      <w:b/>
      <w:bCs/>
      <w:sz w:val="30"/>
      <w:szCs w:val="30"/>
      <w:lang w:bidi="ar-MA"/>
    </w:rPr>
  </w:style>
  <w:style w:type="paragraph" w:customStyle="1" w:styleId="a">
    <w:name w:val="ديباجة"/>
    <w:basedOn w:val="bon"/>
    <w:link w:val="Car"/>
    <w:qFormat/>
    <w:rsid w:val="00805D47"/>
    <w:pPr>
      <w:tabs>
        <w:tab w:val="left" w:pos="3409"/>
        <w:tab w:val="center" w:pos="4819"/>
      </w:tabs>
      <w:jc w:val="center"/>
    </w:pPr>
    <w:rPr>
      <w:rFonts w:ascii="ae_AlMothnna" w:hAnsi="ae_AlMothnna" w:cs="ae_AlMothnna"/>
      <w:sz w:val="40"/>
      <w:szCs w:val="40"/>
    </w:rPr>
  </w:style>
  <w:style w:type="paragraph" w:customStyle="1" w:styleId="a0">
    <w:name w:val="بنود"/>
    <w:basedOn w:val="bon"/>
    <w:link w:val="Car0"/>
    <w:qFormat/>
    <w:rsid w:val="00805D47"/>
    <w:rPr>
      <w:rFonts w:ascii="ae_AlMothnna" w:hAnsi="ae_AlMothnna" w:cs="ae_AlMothnna"/>
      <w:sz w:val="32"/>
      <w:szCs w:val="32"/>
    </w:rPr>
  </w:style>
  <w:style w:type="character" w:customStyle="1" w:styleId="Car">
    <w:name w:val="ديباجة Car"/>
    <w:basedOn w:val="bonCar"/>
    <w:link w:val="a"/>
    <w:rsid w:val="00805D47"/>
    <w:rPr>
      <w:rFonts w:ascii="ae_AlMothnna" w:eastAsia="Times New Roman" w:hAnsi="ae_AlMothnna" w:cs="ae_AlMothnna"/>
      <w:b/>
      <w:bCs/>
      <w:sz w:val="40"/>
      <w:szCs w:val="40"/>
      <w:lang w:bidi="ar-MA"/>
    </w:rPr>
  </w:style>
  <w:style w:type="character" w:customStyle="1" w:styleId="Car0">
    <w:name w:val="بنود Car"/>
    <w:basedOn w:val="bonCar"/>
    <w:link w:val="a0"/>
    <w:rsid w:val="00805D47"/>
    <w:rPr>
      <w:rFonts w:ascii="ae_AlMothnna" w:eastAsia="Times New Roman" w:hAnsi="ae_AlMothnna" w:cs="ae_AlMothnna"/>
      <w:b/>
      <w:bCs/>
      <w:sz w:val="32"/>
      <w:szCs w:val="32"/>
      <w:lang w:bidi="ar-MA"/>
    </w:rPr>
  </w:style>
  <w:style w:type="character" w:customStyle="1" w:styleId="ParagraphedelisteCar">
    <w:name w:val="Paragraphe de liste Car"/>
    <w:aliases w:val="puce lettre Car,List Paragraph (numbered (a)) Car,titre 3 Car,corp de texte Car,Numbered List Paragraph Car,Bullets Car,References Car,WB List Paragraph Car,Liste 1 Car,ReferencesCxSpLast Car,Paragraphe de liste11 Car"/>
    <w:link w:val="Paragraphedeliste"/>
    <w:uiPriority w:val="34"/>
    <w:locked/>
    <w:rsid w:val="00AE3AF0"/>
    <w:rPr>
      <w:rFonts w:ascii="Times New Roman" w:eastAsia="Times New Roman" w:hAnsi="Times New Roman" w:cs="Simplified Arabic"/>
      <w:sz w:val="24"/>
      <w:szCs w:val="24"/>
      <w:lang w:eastAsia="fr-FR"/>
    </w:rPr>
  </w:style>
  <w:style w:type="paragraph" w:customStyle="1" w:styleId="TableParagraph">
    <w:name w:val="Table Paragraph"/>
    <w:basedOn w:val="Normal"/>
    <w:uiPriority w:val="1"/>
    <w:qFormat/>
    <w:rsid w:val="00AE3AF0"/>
    <w:pPr>
      <w:widowControl w:val="0"/>
      <w:autoSpaceDE w:val="0"/>
      <w:autoSpaceDN w:val="0"/>
      <w:spacing w:line="287" w:lineRule="exact"/>
    </w:pPr>
    <w:rPr>
      <w:rFonts w:ascii="Comic Sans MS" w:eastAsia="Comic Sans MS" w:hAnsi="Comic Sans MS" w:cs="Comic Sans MS"/>
      <w:sz w:val="22"/>
      <w:szCs w:val="22"/>
      <w:lang w:bidi="fr-FR"/>
    </w:rPr>
  </w:style>
  <w:style w:type="paragraph" w:styleId="Corpsdetexte3">
    <w:name w:val="Body Text 3"/>
    <w:basedOn w:val="Normal"/>
    <w:link w:val="Corpsdetexte3Car"/>
    <w:rsid w:val="00AE3AF0"/>
    <w:pPr>
      <w:spacing w:after="120"/>
    </w:pPr>
    <w:rPr>
      <w:rFonts w:cs="Times New Roman"/>
      <w:sz w:val="16"/>
      <w:szCs w:val="16"/>
    </w:rPr>
  </w:style>
  <w:style w:type="character" w:customStyle="1" w:styleId="Corpsdetexte3Car">
    <w:name w:val="Corps de texte 3 Car"/>
    <w:basedOn w:val="Policepardfaut"/>
    <w:link w:val="Corpsdetexte3"/>
    <w:rsid w:val="00AE3AF0"/>
    <w:rPr>
      <w:rFonts w:ascii="Times New Roman" w:eastAsia="Times New Roman" w:hAnsi="Times New Roman" w:cs="Times New Roman"/>
      <w:sz w:val="16"/>
      <w:szCs w:val="16"/>
      <w:lang w:eastAsia="fr-FR"/>
    </w:rPr>
  </w:style>
  <w:style w:type="paragraph" w:customStyle="1" w:styleId="1111">
    <w:name w:val="1.1.1.1"/>
    <w:basedOn w:val="Normal"/>
    <w:next w:val="Normal"/>
    <w:autoRedefine/>
    <w:qFormat/>
    <w:rsid w:val="006C3C39"/>
    <w:pPr>
      <w:tabs>
        <w:tab w:val="left" w:pos="6072"/>
      </w:tabs>
      <w:suppressAutoHyphens/>
      <w:jc w:val="center"/>
    </w:pPr>
    <w:rPr>
      <w:rFonts w:ascii="Cambria" w:eastAsia="Calibri" w:hAnsi="Cambria" w:cs="Cambria"/>
      <w:b/>
      <w:noProof/>
      <w:sz w:val="32"/>
      <w:szCs w:val="32"/>
      <w:shd w:val="clear" w:color="auto" w:fill="FFFFFF"/>
      <w:lang w:eastAsia="fr-MA"/>
    </w:rPr>
  </w:style>
  <w:style w:type="paragraph" w:styleId="Corpsdetexte2">
    <w:name w:val="Body Text 2"/>
    <w:basedOn w:val="Normal"/>
    <w:link w:val="Corpsdetexte2Car"/>
    <w:rsid w:val="00AE3AF0"/>
    <w:pPr>
      <w:spacing w:after="120" w:line="480" w:lineRule="auto"/>
    </w:pPr>
    <w:rPr>
      <w:rFonts w:ascii="Arial" w:hAnsi="Arial" w:cs="Times New Roman"/>
      <w:sz w:val="22"/>
      <w:szCs w:val="20"/>
    </w:rPr>
  </w:style>
  <w:style w:type="character" w:customStyle="1" w:styleId="Corpsdetexte2Car">
    <w:name w:val="Corps de texte 2 Car"/>
    <w:basedOn w:val="Policepardfaut"/>
    <w:link w:val="Corpsdetexte2"/>
    <w:rsid w:val="00AE3AF0"/>
    <w:rPr>
      <w:rFonts w:ascii="Arial" w:eastAsia="Times New Roman" w:hAnsi="Arial" w:cs="Times New Roman"/>
      <w:szCs w:val="20"/>
      <w:lang w:eastAsia="fr-FR"/>
    </w:rPr>
  </w:style>
  <w:style w:type="character" w:customStyle="1" w:styleId="Titre2Car">
    <w:name w:val="Titre 2 Car"/>
    <w:basedOn w:val="Policepardfaut"/>
    <w:link w:val="Titre2"/>
    <w:uiPriority w:val="9"/>
    <w:semiHidden/>
    <w:rsid w:val="009D080F"/>
    <w:rPr>
      <w:rFonts w:asciiTheme="majorHAnsi" w:eastAsiaTheme="majorEastAsia" w:hAnsiTheme="majorHAnsi" w:cstheme="majorBidi"/>
      <w:color w:val="365F91" w:themeColor="accent1" w:themeShade="BF"/>
      <w:sz w:val="26"/>
      <w:szCs w:val="26"/>
      <w:lang w:eastAsia="fr-FR"/>
    </w:rPr>
  </w:style>
  <w:style w:type="character" w:customStyle="1" w:styleId="Titre9Car">
    <w:name w:val="Titre 9 Car"/>
    <w:basedOn w:val="Policepardfaut"/>
    <w:link w:val="Titre9"/>
    <w:uiPriority w:val="9"/>
    <w:rsid w:val="009D080F"/>
    <w:rPr>
      <w:rFonts w:asciiTheme="majorHAnsi" w:eastAsiaTheme="majorEastAsia" w:hAnsiTheme="majorHAnsi" w:cstheme="majorBidi"/>
      <w:i/>
      <w:iCs/>
      <w:color w:val="272727" w:themeColor="text1" w:themeTint="D8"/>
      <w:sz w:val="21"/>
      <w:szCs w:val="21"/>
      <w:lang w:eastAsia="fr-FR"/>
    </w:rPr>
  </w:style>
  <w:style w:type="paragraph" w:styleId="Corpsdetexte">
    <w:name w:val="Body Text"/>
    <w:basedOn w:val="Normal"/>
    <w:link w:val="CorpsdetexteCar"/>
    <w:uiPriority w:val="99"/>
    <w:semiHidden/>
    <w:unhideWhenUsed/>
    <w:rsid w:val="007175E0"/>
    <w:pPr>
      <w:spacing w:after="120"/>
    </w:pPr>
  </w:style>
  <w:style w:type="character" w:customStyle="1" w:styleId="CorpsdetexteCar">
    <w:name w:val="Corps de texte Car"/>
    <w:basedOn w:val="Policepardfaut"/>
    <w:link w:val="Corpsdetexte"/>
    <w:uiPriority w:val="99"/>
    <w:semiHidden/>
    <w:rsid w:val="007175E0"/>
    <w:rPr>
      <w:rFonts w:ascii="Times New Roman" w:eastAsia="Times New Roman" w:hAnsi="Times New Roman" w:cs="Simplified Arabic"/>
      <w:sz w:val="24"/>
      <w:szCs w:val="24"/>
      <w:lang w:eastAsia="fr-FR"/>
    </w:rPr>
  </w:style>
  <w:style w:type="paragraph" w:styleId="PrformatHTML">
    <w:name w:val="HTML Preformatted"/>
    <w:basedOn w:val="Normal"/>
    <w:link w:val="PrformatHTMLCar"/>
    <w:uiPriority w:val="99"/>
    <w:semiHidden/>
    <w:unhideWhenUsed/>
    <w:rsid w:val="0071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175E0"/>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639">
      <w:bodyDiv w:val="1"/>
      <w:marLeft w:val="0"/>
      <w:marRight w:val="0"/>
      <w:marTop w:val="0"/>
      <w:marBottom w:val="0"/>
      <w:divBdr>
        <w:top w:val="none" w:sz="0" w:space="0" w:color="auto"/>
        <w:left w:val="none" w:sz="0" w:space="0" w:color="auto"/>
        <w:bottom w:val="none" w:sz="0" w:space="0" w:color="auto"/>
        <w:right w:val="none" w:sz="0" w:space="0" w:color="auto"/>
      </w:divBdr>
      <w:divsChild>
        <w:div w:id="1675569228">
          <w:marLeft w:val="0"/>
          <w:marRight w:val="0"/>
          <w:marTop w:val="0"/>
          <w:marBottom w:val="0"/>
          <w:divBdr>
            <w:top w:val="none" w:sz="0" w:space="0" w:color="auto"/>
            <w:left w:val="none" w:sz="0" w:space="0" w:color="auto"/>
            <w:bottom w:val="none" w:sz="0" w:space="0" w:color="auto"/>
            <w:right w:val="none" w:sz="0" w:space="0" w:color="auto"/>
          </w:divBdr>
        </w:div>
      </w:divsChild>
    </w:div>
    <w:div w:id="532234466">
      <w:bodyDiv w:val="1"/>
      <w:marLeft w:val="0"/>
      <w:marRight w:val="0"/>
      <w:marTop w:val="0"/>
      <w:marBottom w:val="0"/>
      <w:divBdr>
        <w:top w:val="none" w:sz="0" w:space="0" w:color="auto"/>
        <w:left w:val="none" w:sz="0" w:space="0" w:color="auto"/>
        <w:bottom w:val="none" w:sz="0" w:space="0" w:color="auto"/>
        <w:right w:val="none" w:sz="0" w:space="0" w:color="auto"/>
      </w:divBdr>
    </w:div>
    <w:div w:id="1292249574">
      <w:bodyDiv w:val="1"/>
      <w:marLeft w:val="0"/>
      <w:marRight w:val="0"/>
      <w:marTop w:val="0"/>
      <w:marBottom w:val="0"/>
      <w:divBdr>
        <w:top w:val="none" w:sz="0" w:space="0" w:color="auto"/>
        <w:left w:val="none" w:sz="0" w:space="0" w:color="auto"/>
        <w:bottom w:val="none" w:sz="0" w:space="0" w:color="auto"/>
        <w:right w:val="none" w:sz="0" w:space="0" w:color="auto"/>
      </w:divBdr>
    </w:div>
    <w:div w:id="17639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EACB-2B05-4D4C-8A06-B25C17AE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5700</Words>
  <Characters>31356</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cp:lastModifiedBy>
  <cp:revision>74</cp:revision>
  <cp:lastPrinted>2023-09-11T11:18:00Z</cp:lastPrinted>
  <dcterms:created xsi:type="dcterms:W3CDTF">2023-07-31T09:50:00Z</dcterms:created>
  <dcterms:modified xsi:type="dcterms:W3CDTF">2023-09-11T11:18:00Z</dcterms:modified>
</cp:coreProperties>
</file>