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2D" w:rsidRPr="00256A2E" w:rsidRDefault="009B412D" w:rsidP="009B412D">
      <w:pPr>
        <w:overflowPunct w:val="0"/>
        <w:autoSpaceDE w:val="0"/>
        <w:autoSpaceDN w:val="0"/>
        <w:adjustRightInd w:val="0"/>
        <w:ind w:right="567"/>
        <w:rPr>
          <w:rFonts w:cs="Simplified Arabic"/>
          <w:b/>
          <w:bCs/>
          <w:sz w:val="28"/>
          <w:szCs w:val="28"/>
          <w:lang w:bidi="ar-MA"/>
        </w:rPr>
      </w:pPr>
      <w:proofErr w:type="gramStart"/>
      <w:r w:rsidRPr="00256A2E">
        <w:rPr>
          <w:rFonts w:cs="Simplified Arabic"/>
          <w:b/>
          <w:bCs/>
          <w:sz w:val="28"/>
          <w:szCs w:val="28"/>
          <w:u w:val="single"/>
          <w:rtl/>
        </w:rPr>
        <w:t>المملكة</w:t>
      </w:r>
      <w:proofErr w:type="gramEnd"/>
      <w:r w:rsidRPr="00256A2E">
        <w:rPr>
          <w:rFonts w:cs="Simplified Arabic"/>
          <w:b/>
          <w:bCs/>
          <w:sz w:val="28"/>
          <w:szCs w:val="28"/>
          <w:u w:val="single"/>
          <w:rtl/>
        </w:rPr>
        <w:t xml:space="preserve"> المغربية</w:t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</w:p>
    <w:p w:rsidR="009B412D" w:rsidRPr="00256A2E" w:rsidRDefault="009B412D" w:rsidP="009B412D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وزارة الداخلي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 xml:space="preserve">ـة </w:t>
      </w:r>
    </w:p>
    <w:p w:rsidR="009B412D" w:rsidRPr="00256A2E" w:rsidRDefault="009B412D" w:rsidP="009B412D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إقليم بنسليـم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>ان</w:t>
      </w:r>
    </w:p>
    <w:p w:rsidR="009B412D" w:rsidRPr="00256A2E" w:rsidRDefault="009B412D" w:rsidP="009B412D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جماعة بنسليـم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ان</w:t>
      </w:r>
    </w:p>
    <w:p w:rsidR="009B412D" w:rsidRPr="00256A2E" w:rsidRDefault="009B412D" w:rsidP="009B412D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قسم الشؤون الإدارية والقانونية</w:t>
      </w:r>
    </w:p>
    <w:p w:rsidR="00C52806" w:rsidRPr="00256A2E" w:rsidRDefault="009B412D" w:rsidP="00B416C1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مصلحة شؤون</w:t>
      </w:r>
      <w:r w:rsidR="008533C1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الموظفين </w:t>
      </w:r>
      <w:r w:rsidR="008533C1" w:rsidRPr="00256A2E">
        <w:rPr>
          <w:rFonts w:cs="Simplified Arabic" w:hint="cs"/>
          <w:b/>
          <w:bCs/>
          <w:sz w:val="28"/>
          <w:szCs w:val="28"/>
          <w:u w:val="single"/>
          <w:rtl/>
        </w:rPr>
        <w:t>المجلس</w:t>
      </w:r>
    </w:p>
    <w:p w:rsidR="009B412D" w:rsidRDefault="009B412D" w:rsidP="00EA6D7C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جدول 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أعمال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دورة نونبر الاستثنائية لسنة2024 للمجلس الجماعي لبنسليمان</w:t>
      </w:r>
      <w:r w:rsidR="00CC1778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المقرر</w:t>
      </w:r>
    </w:p>
    <w:p w:rsidR="00C52806" w:rsidRDefault="009B412D" w:rsidP="00B416C1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 xml:space="preserve">عقدها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يوم </w:t>
      </w:r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الخميس 28 نونبر 202</w:t>
      </w:r>
      <w:bookmarkStart w:id="0" w:name="_GoBack"/>
      <w:bookmarkEnd w:id="0"/>
      <w:r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4 على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الساعة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 xml:space="preserve">الثالثة بعد الزوال </w:t>
      </w:r>
      <w:r w:rsidR="00CC1778">
        <w:rPr>
          <w:rFonts w:cs="Simplified Arabic" w:hint="cs"/>
          <w:b/>
          <w:bCs/>
          <w:sz w:val="32"/>
          <w:szCs w:val="32"/>
          <w:u w:val="single"/>
          <w:rtl/>
        </w:rPr>
        <w:t>بمقر جماعة بنسليمان</w:t>
      </w:r>
    </w:p>
    <w:p w:rsidR="009B412D" w:rsidRDefault="009B412D" w:rsidP="009B412D">
      <w:pPr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جلسة فريدة:</w:t>
      </w:r>
    </w:p>
    <w:p w:rsidR="009B412D" w:rsidRPr="00C52806" w:rsidRDefault="009B412D" w:rsidP="00C52806">
      <w:pPr>
        <w:ind w:right="567"/>
        <w:jc w:val="both"/>
        <w:rPr>
          <w:rFonts w:cs="Simplified Arabic"/>
          <w:b/>
          <w:bCs/>
          <w:sz w:val="28"/>
          <w:szCs w:val="28"/>
          <w:rtl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 xml:space="preserve">النقطة الاولى 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Pr="00C52806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إعادة الدراسة </w:t>
      </w:r>
      <w:r w:rsidRPr="00C52806">
        <w:rPr>
          <w:rFonts w:cs="Simplified Arabic"/>
          <w:b/>
          <w:bCs/>
          <w:sz w:val="28"/>
          <w:szCs w:val="28"/>
          <w:rtl/>
        </w:rPr>
        <w:t>والمصادقة على توزيع المنح على جمعيات المجتمع المدني</w:t>
      </w:r>
      <w:r w:rsidRPr="00C52806">
        <w:rPr>
          <w:rFonts w:cs="Simplified Arabic" w:hint="cs"/>
          <w:b/>
          <w:bCs/>
          <w:sz w:val="28"/>
          <w:szCs w:val="28"/>
          <w:rtl/>
        </w:rPr>
        <w:t>.</w:t>
      </w:r>
    </w:p>
    <w:p w:rsidR="009B412D" w:rsidRPr="00C52806" w:rsidRDefault="009B412D" w:rsidP="00C52806">
      <w:pPr>
        <w:ind w:right="567"/>
        <w:jc w:val="both"/>
        <w:rPr>
          <w:rFonts w:cs="Simplified Arabic"/>
          <w:b/>
          <w:bCs/>
          <w:sz w:val="28"/>
          <w:szCs w:val="28"/>
          <w:rtl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الثانية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: الدراسة والمصادقة على اتفاقية شراكة بين جماعة بنسليمان وجمعية الترجي الرياضي بنسليمان. 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 الثالثة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: الدراسة والمصادق</w:t>
      </w:r>
      <w:r w:rsidRPr="00C52806">
        <w:rPr>
          <w:rFonts w:cs="Simplified Arabic" w:hint="eastAsia"/>
          <w:b/>
          <w:bCs/>
          <w:sz w:val="28"/>
          <w:szCs w:val="28"/>
          <w:rtl/>
        </w:rPr>
        <w:t>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على اتفاقية شراكة بين جماعة بنسليمان وجمعية الخير </w:t>
      </w:r>
      <w:r w:rsidR="008C245B" w:rsidRPr="00C52806">
        <w:rPr>
          <w:rFonts w:cs="Simplified Arabic" w:hint="cs"/>
          <w:b/>
          <w:bCs/>
          <w:sz w:val="28"/>
          <w:szCs w:val="28"/>
          <w:rtl/>
        </w:rPr>
        <w:t>للأعمال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الاجتماعية.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الرابعة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: الدراسة والمصادقة على اتفاقية شراكة بين جماعة بنسليمان وجمعية اتحاد بنسليمان لكرة السلة.</w:t>
      </w:r>
    </w:p>
    <w:p w:rsidR="009B412D" w:rsidRPr="008533C1" w:rsidRDefault="009B412D" w:rsidP="006A01B6">
      <w:pPr>
        <w:ind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الخامسة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 :</w:t>
      </w:r>
      <w:r w:rsidRPr="00EA438B">
        <w:rPr>
          <w:rFonts w:cs="Simplified Arabic" w:hint="cs"/>
          <w:b/>
          <w:bCs/>
          <w:sz w:val="28"/>
          <w:szCs w:val="28"/>
          <w:rtl/>
        </w:rPr>
        <w:t xml:space="preserve">الدراسة والمصادقة على اتفاقية شراكة بين جماعة بنسليمان وجمعية </w:t>
      </w:r>
      <w:r w:rsidR="008533C1" w:rsidRPr="008533C1">
        <w:rPr>
          <w:rFonts w:cs="Simplified Arabic" w:hint="cs"/>
          <w:b/>
          <w:bCs/>
          <w:sz w:val="30"/>
          <w:szCs w:val="30"/>
          <w:rtl/>
        </w:rPr>
        <w:t>اتحاد</w:t>
      </w:r>
      <w:r w:rsidR="008533C1">
        <w:rPr>
          <w:rFonts w:cs="Simplified Arabic" w:hint="cs"/>
          <w:b/>
          <w:bCs/>
          <w:sz w:val="30"/>
          <w:szCs w:val="30"/>
          <w:rtl/>
        </w:rPr>
        <w:t xml:space="preserve"> بنسليمان لسباق الدراجات.</w:t>
      </w: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السادسة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الدراسة والمصادقة </w:t>
      </w:r>
      <w:r w:rsidR="006A01B6" w:rsidRPr="00C52806">
        <w:rPr>
          <w:rFonts w:cs="Simplified Arabic" w:hint="cs"/>
          <w:b/>
          <w:bCs/>
          <w:sz w:val="28"/>
          <w:szCs w:val="28"/>
          <w:rtl/>
        </w:rPr>
        <w:t>على اتفاقية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شراكة بين جماعة بنسليمان وجمعية حسنية بنسليمان لكرة القدم.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السابعة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الدراسة والمصادقة على اتفاقية شراكة بين جماعة بنسليمان وجمعية مؤسسة السلام للإنماء الاجتماعي فرع بنسليمان.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الثامنة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>الدراسة والمصادقة على اتفاقية شراكة بين جماعة بنسليمان وجمعية منبع الحياة للتنمية والتضامن.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التاسعة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الدراسة والمصادقة على اتفاقية شراكة بين جماعة </w:t>
      </w:r>
      <w:proofErr w:type="spellStart"/>
      <w:r w:rsidR="004369BA" w:rsidRPr="00C52806">
        <w:rPr>
          <w:rFonts w:cs="Simplified Arabic" w:hint="cs"/>
          <w:b/>
          <w:bCs/>
          <w:sz w:val="28"/>
          <w:szCs w:val="28"/>
          <w:rtl/>
        </w:rPr>
        <w:t>بنسليمان</w:t>
      </w:r>
      <w:proofErr w:type="spellEnd"/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وجمعية شباب </w:t>
      </w:r>
      <w:proofErr w:type="spellStart"/>
      <w:r w:rsidR="004369BA" w:rsidRPr="00C52806">
        <w:rPr>
          <w:rFonts w:cs="Simplified Arabic" w:hint="cs"/>
          <w:b/>
          <w:bCs/>
          <w:sz w:val="28"/>
          <w:szCs w:val="28"/>
          <w:rtl/>
        </w:rPr>
        <w:t>الزيايدة</w:t>
      </w:r>
      <w:proofErr w:type="spellEnd"/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لكرة القدم.</w:t>
      </w:r>
    </w:p>
    <w:p w:rsidR="009B412D" w:rsidRPr="00C52806" w:rsidRDefault="009B412D" w:rsidP="00EA438B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العاشرة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الدراسة والمصادقة على اتفاقية شراكة بين جماعة بنسليمان وجمعية </w:t>
      </w:r>
      <w:r w:rsidR="00EA438B">
        <w:rPr>
          <w:rFonts w:cs="Simplified Arabic" w:hint="cs"/>
          <w:b/>
          <w:bCs/>
          <w:sz w:val="28"/>
          <w:szCs w:val="28"/>
          <w:rtl/>
        </w:rPr>
        <w:t xml:space="preserve">مدرسة </w:t>
      </w:r>
      <w:r w:rsidR="00EA438B">
        <w:rPr>
          <w:rFonts w:cs="Simplified Arabic" w:hint="cs"/>
          <w:b/>
          <w:bCs/>
          <w:sz w:val="28"/>
          <w:szCs w:val="28"/>
          <w:rtl/>
          <w:lang w:bidi="ar-MA"/>
        </w:rPr>
        <w:t>حسنية بنسليمان لكرة القدم.</w:t>
      </w:r>
    </w:p>
    <w:p w:rsidR="009B412D" w:rsidRPr="00C52806" w:rsidRDefault="009B412D" w:rsidP="00C5280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الحادية عشر</w:t>
      </w:r>
      <w:r w:rsidRPr="00C52806">
        <w:rPr>
          <w:rFonts w:cs="Simplified Arabic" w:hint="cs"/>
          <w:b/>
          <w:bCs/>
          <w:sz w:val="28"/>
          <w:szCs w:val="28"/>
          <w:rtl/>
        </w:rPr>
        <w:t>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الدراسة والمصادقة على اتفاقية شراكة بين جماعة بنسليمان وجمعية شباب بنسليمان لكرة القدم.</w:t>
      </w:r>
    </w:p>
    <w:p w:rsidR="009B412D" w:rsidRPr="00C52806" w:rsidRDefault="009B412D" w:rsidP="00C52806">
      <w:pPr>
        <w:ind w:right="567"/>
        <w:jc w:val="both"/>
        <w:rPr>
          <w:rFonts w:cs="Simplified Arabic"/>
          <w:b/>
          <w:bCs/>
          <w:sz w:val="28"/>
          <w:szCs w:val="28"/>
        </w:rPr>
      </w:pPr>
      <w:r w:rsidRPr="00C52806">
        <w:rPr>
          <w:rFonts w:cs="Andalus" w:hint="cs"/>
          <w:b/>
          <w:bCs/>
          <w:sz w:val="28"/>
          <w:szCs w:val="28"/>
          <w:u w:val="single"/>
          <w:rtl/>
        </w:rPr>
        <w:t>النقطة الثانية عشر</w:t>
      </w:r>
      <w:r w:rsidRPr="00C52806">
        <w:rPr>
          <w:rFonts w:cs="Simplified Arabic" w:hint="cs"/>
          <w:b/>
          <w:bCs/>
          <w:sz w:val="28"/>
          <w:szCs w:val="28"/>
          <w:rtl/>
        </w:rPr>
        <w:t xml:space="preserve">: 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>الدراسة والمصادقة على اتفاقية شراكة بين جماعة بنسليمان وجمعية أبطال الشاوية لرياضة بنسليمان.</w:t>
      </w:r>
    </w:p>
    <w:p w:rsidR="00EA438B" w:rsidRPr="00C52806" w:rsidRDefault="009B412D" w:rsidP="00EA438B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ascii="Andalus" w:hAnsi="Andalus" w:cs="Andalus"/>
          <w:b/>
          <w:bCs/>
          <w:sz w:val="28"/>
          <w:szCs w:val="28"/>
          <w:u w:val="single"/>
          <w:rtl/>
          <w:lang w:bidi="ar-MA"/>
        </w:rPr>
        <w:t>النقطة الثالثة عشر</w:t>
      </w:r>
      <w:r w:rsidRPr="00C52806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: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>الدراس</w:t>
      </w:r>
      <w:r w:rsidR="004369BA" w:rsidRPr="00C52806">
        <w:rPr>
          <w:rFonts w:cs="Simplified Arabic" w:hint="eastAsia"/>
          <w:b/>
          <w:bCs/>
          <w:sz w:val="28"/>
          <w:szCs w:val="28"/>
          <w:rtl/>
        </w:rPr>
        <w:t>ة</w:t>
      </w:r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والمصادقة على اتفاقية شراكة بين جماعة </w:t>
      </w:r>
      <w:proofErr w:type="spellStart"/>
      <w:r w:rsidR="004369BA" w:rsidRPr="00C52806">
        <w:rPr>
          <w:rFonts w:cs="Simplified Arabic" w:hint="cs"/>
          <w:b/>
          <w:bCs/>
          <w:sz w:val="28"/>
          <w:szCs w:val="28"/>
          <w:rtl/>
        </w:rPr>
        <w:t>بنسليمان</w:t>
      </w:r>
      <w:proofErr w:type="spellEnd"/>
      <w:r w:rsidR="004369BA" w:rsidRPr="00C52806">
        <w:rPr>
          <w:rFonts w:cs="Simplified Arabic" w:hint="cs"/>
          <w:b/>
          <w:bCs/>
          <w:sz w:val="28"/>
          <w:szCs w:val="28"/>
          <w:rtl/>
        </w:rPr>
        <w:t xml:space="preserve"> وجمعية </w:t>
      </w:r>
      <w:r w:rsidR="00EA438B" w:rsidRPr="00C52806">
        <w:rPr>
          <w:rFonts w:cs="Simplified Arabic" w:hint="cs"/>
          <w:b/>
          <w:bCs/>
          <w:sz w:val="28"/>
          <w:szCs w:val="28"/>
          <w:rtl/>
        </w:rPr>
        <w:t xml:space="preserve">شباب </w:t>
      </w:r>
      <w:proofErr w:type="spellStart"/>
      <w:r w:rsidR="00EA438B" w:rsidRPr="00C52806">
        <w:rPr>
          <w:rFonts w:cs="Simplified Arabic" w:hint="cs"/>
          <w:b/>
          <w:bCs/>
          <w:sz w:val="28"/>
          <w:szCs w:val="28"/>
          <w:rtl/>
        </w:rPr>
        <w:t>مولودية</w:t>
      </w:r>
      <w:proofErr w:type="spellEnd"/>
      <w:r w:rsidR="00EA438B" w:rsidRPr="00C52806">
        <w:rPr>
          <w:rFonts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EA438B" w:rsidRPr="00C52806">
        <w:rPr>
          <w:rFonts w:cs="Simplified Arabic" w:hint="cs"/>
          <w:b/>
          <w:bCs/>
          <w:sz w:val="28"/>
          <w:szCs w:val="28"/>
          <w:rtl/>
        </w:rPr>
        <w:t>بنسليمان</w:t>
      </w:r>
      <w:proofErr w:type="spellEnd"/>
      <w:r w:rsidR="00EA438B" w:rsidRPr="00C52806">
        <w:rPr>
          <w:rFonts w:cs="Simplified Arabic" w:hint="cs"/>
          <w:b/>
          <w:bCs/>
          <w:sz w:val="28"/>
          <w:szCs w:val="28"/>
          <w:rtl/>
        </w:rPr>
        <w:t xml:space="preserve"> الرياضية  لكرة القدم.</w:t>
      </w:r>
    </w:p>
    <w:p w:rsidR="003111A6" w:rsidRPr="00055FF1" w:rsidRDefault="003111A6" w:rsidP="003111A6">
      <w:pPr>
        <w:ind w:right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ascii="Andalus" w:hAnsi="Andalus" w:cs="Andalus"/>
          <w:b/>
          <w:bCs/>
          <w:sz w:val="28"/>
          <w:szCs w:val="28"/>
          <w:u w:val="single"/>
          <w:rtl/>
          <w:lang w:bidi="ar-MA"/>
        </w:rPr>
        <w:t xml:space="preserve">النقطة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  <w:lang w:bidi="ar-MA"/>
        </w:rPr>
        <w:t xml:space="preserve"> الرابعة</w:t>
      </w:r>
      <w:r w:rsidRPr="00C52806">
        <w:rPr>
          <w:rFonts w:ascii="Andalus" w:hAnsi="Andalus" w:cs="Andalus"/>
          <w:b/>
          <w:bCs/>
          <w:sz w:val="28"/>
          <w:szCs w:val="28"/>
          <w:u w:val="single"/>
          <w:rtl/>
          <w:lang w:bidi="ar-MA"/>
        </w:rPr>
        <w:t>عشر</w:t>
      </w:r>
      <w:r w:rsidRPr="00C52806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: </w:t>
      </w:r>
      <w:r w:rsidRPr="00055FF1">
        <w:rPr>
          <w:rFonts w:cs="Simplified Arabic" w:hint="cs"/>
          <w:b/>
          <w:bCs/>
          <w:sz w:val="28"/>
          <w:szCs w:val="28"/>
          <w:rtl/>
        </w:rPr>
        <w:t>الدراس</w:t>
      </w:r>
      <w:r w:rsidRPr="00055FF1">
        <w:rPr>
          <w:rFonts w:cs="Simplified Arabic" w:hint="eastAsia"/>
          <w:b/>
          <w:bCs/>
          <w:sz w:val="28"/>
          <w:szCs w:val="28"/>
          <w:rtl/>
        </w:rPr>
        <w:t>ة</w:t>
      </w:r>
      <w:r w:rsidRPr="00055FF1">
        <w:rPr>
          <w:rFonts w:cs="Simplified Arabic" w:hint="cs"/>
          <w:b/>
          <w:bCs/>
          <w:sz w:val="28"/>
          <w:szCs w:val="28"/>
          <w:rtl/>
        </w:rPr>
        <w:t xml:space="preserve"> والمصادقة على اتفاقية شراكة بين جماعة بنسليمان وجمعية </w:t>
      </w:r>
      <w:r w:rsidR="00055FF1">
        <w:rPr>
          <w:rFonts w:cs="Simplified Arabic" w:hint="cs"/>
          <w:b/>
          <w:bCs/>
          <w:sz w:val="28"/>
          <w:szCs w:val="28"/>
          <w:rtl/>
        </w:rPr>
        <w:t xml:space="preserve"> الاتحاد الرياضي </w:t>
      </w:r>
      <w:r w:rsidRPr="00055FF1">
        <w:rPr>
          <w:rFonts w:cs="Simplified Arabic" w:hint="cs"/>
          <w:b/>
          <w:bCs/>
          <w:sz w:val="28"/>
          <w:szCs w:val="28"/>
          <w:rtl/>
        </w:rPr>
        <w:t>لكرة القدم</w:t>
      </w:r>
      <w:r w:rsidR="00055FF1" w:rsidRPr="00055FF1">
        <w:rPr>
          <w:rFonts w:cs="Simplified Arabic" w:hint="cs"/>
          <w:b/>
          <w:bCs/>
          <w:sz w:val="28"/>
          <w:szCs w:val="28"/>
          <w:rtl/>
        </w:rPr>
        <w:t xml:space="preserve"> بنسليمان</w:t>
      </w:r>
      <w:r w:rsidRPr="00055FF1">
        <w:rPr>
          <w:rFonts w:cs="Simplified Arabic" w:hint="cs"/>
          <w:b/>
          <w:bCs/>
          <w:sz w:val="28"/>
          <w:szCs w:val="28"/>
          <w:rtl/>
        </w:rPr>
        <w:t>.</w:t>
      </w:r>
    </w:p>
    <w:p w:rsidR="009B412D" w:rsidRDefault="009B412D" w:rsidP="00EA438B">
      <w:pPr>
        <w:ind w:right="567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  <w:t xml:space="preserve">    حرر ببنسليمان في................../</w:t>
      </w:r>
    </w:p>
    <w:p w:rsidR="00C52806" w:rsidRPr="00C52806" w:rsidRDefault="00C52806" w:rsidP="00C52806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B47496" w:rsidRPr="00EA6D7C" w:rsidRDefault="009B412D" w:rsidP="00EA6D7C">
      <w:pPr>
        <w:overflowPunct w:val="0"/>
        <w:autoSpaceDE w:val="0"/>
        <w:autoSpaceDN w:val="0"/>
        <w:adjustRightInd w:val="0"/>
        <w:ind w:left="567" w:right="567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fr-FR" w:bidi="ar-MA"/>
        </w:rPr>
      </w:pP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Pr="00C52806">
        <w:rPr>
          <w:rFonts w:cs="Simplified Arabic"/>
          <w:b/>
          <w:bCs/>
          <w:sz w:val="28"/>
          <w:szCs w:val="28"/>
          <w:rtl/>
          <w:lang w:bidi="ar-MA"/>
        </w:rPr>
        <w:tab/>
      </w:r>
      <w:r w:rsidR="00B416C1" w:rsidRPr="008C245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MA"/>
        </w:rPr>
        <w:t xml:space="preserve">الرئيس </w:t>
      </w:r>
    </w:p>
    <w:sectPr w:rsidR="00B47496" w:rsidRPr="00EA6D7C" w:rsidSect="0030680E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200"/>
    <w:multiLevelType w:val="hybridMultilevel"/>
    <w:tmpl w:val="4C048D9E"/>
    <w:lvl w:ilvl="0" w:tplc="29E0C8C8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047"/>
    <w:multiLevelType w:val="hybridMultilevel"/>
    <w:tmpl w:val="5950C6CE"/>
    <w:lvl w:ilvl="0" w:tplc="C92C21FE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B537D0"/>
    <w:multiLevelType w:val="hybridMultilevel"/>
    <w:tmpl w:val="2092C734"/>
    <w:lvl w:ilvl="0" w:tplc="752E08C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E5919"/>
    <w:multiLevelType w:val="hybridMultilevel"/>
    <w:tmpl w:val="0AD01C94"/>
    <w:lvl w:ilvl="0" w:tplc="615A0EE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16F77"/>
    <w:multiLevelType w:val="hybridMultilevel"/>
    <w:tmpl w:val="8B4E8F74"/>
    <w:lvl w:ilvl="0" w:tplc="8598837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156FD"/>
    <w:multiLevelType w:val="hybridMultilevel"/>
    <w:tmpl w:val="3C4EFAD6"/>
    <w:lvl w:ilvl="0" w:tplc="C2BAF50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26575"/>
    <w:multiLevelType w:val="hybridMultilevel"/>
    <w:tmpl w:val="967CBA8A"/>
    <w:lvl w:ilvl="0" w:tplc="F104EE6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A78E1"/>
    <w:multiLevelType w:val="hybridMultilevel"/>
    <w:tmpl w:val="2A3CC9E6"/>
    <w:lvl w:ilvl="0" w:tplc="3CDC249E">
      <w:numFmt w:val="bullet"/>
      <w:lvlText w:val="-"/>
      <w:lvlJc w:val="left"/>
      <w:pPr>
        <w:ind w:left="473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A298E"/>
    <w:rsid w:val="00007902"/>
    <w:rsid w:val="00012275"/>
    <w:rsid w:val="000127F0"/>
    <w:rsid w:val="0004436F"/>
    <w:rsid w:val="00055FF1"/>
    <w:rsid w:val="00066A23"/>
    <w:rsid w:val="000763C6"/>
    <w:rsid w:val="000766CE"/>
    <w:rsid w:val="000C7175"/>
    <w:rsid w:val="00122B9F"/>
    <w:rsid w:val="00127360"/>
    <w:rsid w:val="001443CC"/>
    <w:rsid w:val="00147FCE"/>
    <w:rsid w:val="00157619"/>
    <w:rsid w:val="00162AF8"/>
    <w:rsid w:val="00172751"/>
    <w:rsid w:val="001858E1"/>
    <w:rsid w:val="00197D97"/>
    <w:rsid w:val="001A0F96"/>
    <w:rsid w:val="001C35E7"/>
    <w:rsid w:val="001F4762"/>
    <w:rsid w:val="00205820"/>
    <w:rsid w:val="00207562"/>
    <w:rsid w:val="00212FF9"/>
    <w:rsid w:val="002131EC"/>
    <w:rsid w:val="00256A2E"/>
    <w:rsid w:val="00280B05"/>
    <w:rsid w:val="00281BEC"/>
    <w:rsid w:val="002903D1"/>
    <w:rsid w:val="002A5168"/>
    <w:rsid w:val="002D3858"/>
    <w:rsid w:val="002D3EC3"/>
    <w:rsid w:val="002E511B"/>
    <w:rsid w:val="002F347B"/>
    <w:rsid w:val="0030680E"/>
    <w:rsid w:val="003111A6"/>
    <w:rsid w:val="003324A2"/>
    <w:rsid w:val="00353C33"/>
    <w:rsid w:val="003A61D7"/>
    <w:rsid w:val="003D67DC"/>
    <w:rsid w:val="00410970"/>
    <w:rsid w:val="004369BA"/>
    <w:rsid w:val="00492775"/>
    <w:rsid w:val="004A0E6A"/>
    <w:rsid w:val="004D04DE"/>
    <w:rsid w:val="004D6A0E"/>
    <w:rsid w:val="004E0AC9"/>
    <w:rsid w:val="004E79F5"/>
    <w:rsid w:val="0055359F"/>
    <w:rsid w:val="00563B45"/>
    <w:rsid w:val="006000A1"/>
    <w:rsid w:val="0060417C"/>
    <w:rsid w:val="00685ED7"/>
    <w:rsid w:val="006A01B6"/>
    <w:rsid w:val="006B2231"/>
    <w:rsid w:val="006B6DE6"/>
    <w:rsid w:val="006C20DC"/>
    <w:rsid w:val="007260C6"/>
    <w:rsid w:val="00781709"/>
    <w:rsid w:val="007873D0"/>
    <w:rsid w:val="007B1B5A"/>
    <w:rsid w:val="008261D7"/>
    <w:rsid w:val="008533C1"/>
    <w:rsid w:val="00854BA2"/>
    <w:rsid w:val="00863E8E"/>
    <w:rsid w:val="008C245B"/>
    <w:rsid w:val="008D2234"/>
    <w:rsid w:val="008D3214"/>
    <w:rsid w:val="008D39BB"/>
    <w:rsid w:val="008D63E6"/>
    <w:rsid w:val="00901F94"/>
    <w:rsid w:val="009225BF"/>
    <w:rsid w:val="009228B5"/>
    <w:rsid w:val="0092649C"/>
    <w:rsid w:val="0093479E"/>
    <w:rsid w:val="0094682D"/>
    <w:rsid w:val="00960F9B"/>
    <w:rsid w:val="00981E83"/>
    <w:rsid w:val="009956B8"/>
    <w:rsid w:val="009B412D"/>
    <w:rsid w:val="009C35B2"/>
    <w:rsid w:val="009E5373"/>
    <w:rsid w:val="00A21351"/>
    <w:rsid w:val="00A279BD"/>
    <w:rsid w:val="00A5525C"/>
    <w:rsid w:val="00A66E03"/>
    <w:rsid w:val="00A81EC4"/>
    <w:rsid w:val="00AB3DD6"/>
    <w:rsid w:val="00AC4D86"/>
    <w:rsid w:val="00B04E80"/>
    <w:rsid w:val="00B16CC3"/>
    <w:rsid w:val="00B2313C"/>
    <w:rsid w:val="00B416C1"/>
    <w:rsid w:val="00B47496"/>
    <w:rsid w:val="00B55711"/>
    <w:rsid w:val="00BC2632"/>
    <w:rsid w:val="00C47039"/>
    <w:rsid w:val="00C52806"/>
    <w:rsid w:val="00C54CF0"/>
    <w:rsid w:val="00C65650"/>
    <w:rsid w:val="00C76109"/>
    <w:rsid w:val="00C82A99"/>
    <w:rsid w:val="00CB7080"/>
    <w:rsid w:val="00CC1778"/>
    <w:rsid w:val="00CE1B0E"/>
    <w:rsid w:val="00CE31A8"/>
    <w:rsid w:val="00D008E6"/>
    <w:rsid w:val="00D14C18"/>
    <w:rsid w:val="00D15DAD"/>
    <w:rsid w:val="00D17338"/>
    <w:rsid w:val="00D8680F"/>
    <w:rsid w:val="00D92873"/>
    <w:rsid w:val="00E11AFE"/>
    <w:rsid w:val="00E12DD7"/>
    <w:rsid w:val="00E46841"/>
    <w:rsid w:val="00E72538"/>
    <w:rsid w:val="00E80583"/>
    <w:rsid w:val="00E8486D"/>
    <w:rsid w:val="00EA298E"/>
    <w:rsid w:val="00EA438B"/>
    <w:rsid w:val="00EA5A5B"/>
    <w:rsid w:val="00EA6D7C"/>
    <w:rsid w:val="00EB3E9F"/>
    <w:rsid w:val="00EF1922"/>
    <w:rsid w:val="00EF65C0"/>
    <w:rsid w:val="00F17B43"/>
    <w:rsid w:val="00F866D9"/>
    <w:rsid w:val="00FB04D8"/>
    <w:rsid w:val="00FC492C"/>
    <w:rsid w:val="00FD0A04"/>
    <w:rsid w:val="00FD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55359F"/>
    <w:pPr>
      <w:keepNext/>
      <w:outlineLvl w:val="0"/>
    </w:pPr>
    <w:rPr>
      <w:rFonts w:cs="Simplified Arabic"/>
      <w:b/>
      <w:bCs/>
      <w:sz w:val="28"/>
      <w:szCs w:val="28"/>
      <w:u w:val="single"/>
      <w:lang w:val="fr-FR" w:eastAsia="fr-FR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5359F"/>
    <w:pPr>
      <w:keepNext/>
      <w:jc w:val="center"/>
      <w:outlineLvl w:val="1"/>
    </w:pPr>
    <w:rPr>
      <w:rFonts w:cs="Simplified Arabic"/>
      <w:b/>
      <w:bCs/>
      <w:sz w:val="36"/>
      <w:szCs w:val="36"/>
      <w:u w:val="single"/>
      <w:lang w:val="fr-FR" w:eastAsia="fr-FR"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5359F"/>
    <w:pPr>
      <w:keepNext/>
      <w:bidi w:val="0"/>
      <w:jc w:val="right"/>
      <w:outlineLvl w:val="4"/>
    </w:pPr>
    <w:rPr>
      <w:rFonts w:cs="Simplified Arabic"/>
      <w:b/>
      <w:bCs/>
      <w:sz w:val="28"/>
      <w:szCs w:val="28"/>
      <w:lang w:val="fr-FR" w:eastAsia="fr-FR"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5359F"/>
    <w:pPr>
      <w:keepNext/>
      <w:ind w:left="4248" w:firstLine="708"/>
      <w:outlineLvl w:val="5"/>
    </w:pPr>
    <w:rPr>
      <w:rFonts w:cs="Simplified Arabic"/>
      <w:b/>
      <w:bCs/>
      <w:sz w:val="32"/>
      <w:szCs w:val="32"/>
      <w:lang w:val="fr-FR"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59F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55359F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55359F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55359F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55359F"/>
    <w:pPr>
      <w:bidi w:val="0"/>
      <w:ind w:left="720"/>
      <w:contextualSpacing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25</cp:revision>
  <cp:lastPrinted>2025-01-22T12:39:00Z</cp:lastPrinted>
  <dcterms:created xsi:type="dcterms:W3CDTF">2024-11-15T12:05:00Z</dcterms:created>
  <dcterms:modified xsi:type="dcterms:W3CDTF">2025-01-22T12:40:00Z</dcterms:modified>
</cp:coreProperties>
</file>