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B4" w:rsidRDefault="00632174">
      <w:pPr>
        <w:bidi/>
        <w:rPr>
          <w:b/>
          <w:bCs/>
          <w:sz w:val="40"/>
          <w:szCs w:val="40"/>
        </w:rPr>
      </w:pPr>
      <w:r>
        <w:rPr>
          <w:b/>
          <w:bCs/>
          <w:noProof/>
          <w:sz w:val="40"/>
          <w:szCs w:val="40"/>
          <w:lang w:eastAsia="fr-FR"/>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128270</wp:posOffset>
            </wp:positionV>
            <wp:extent cx="1111250" cy="11988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1144" cy="1198880"/>
                    </a:xfrm>
                    <a:prstGeom prst="rect">
                      <a:avLst/>
                    </a:prstGeom>
                  </pic:spPr>
                </pic:pic>
              </a:graphicData>
            </a:graphic>
          </wp:anchor>
        </w:drawing>
      </w:r>
      <w:r>
        <w:rPr>
          <w:b/>
          <w:bCs/>
          <w:sz w:val="40"/>
          <w:szCs w:val="40"/>
          <w:rtl/>
        </w:rPr>
        <w:t>المملكة المغربيـة</w:t>
      </w:r>
    </w:p>
    <w:p w:rsidR="008F78B4" w:rsidRDefault="00632174">
      <w:pPr>
        <w:bidi/>
        <w:jc w:val="both"/>
        <w:rPr>
          <w:b/>
          <w:bCs/>
          <w:sz w:val="40"/>
          <w:szCs w:val="40"/>
          <w:rtl/>
        </w:rPr>
      </w:pPr>
      <w:r>
        <w:rPr>
          <w:b/>
          <w:bCs/>
          <w:sz w:val="40"/>
          <w:szCs w:val="40"/>
          <w:rtl/>
        </w:rPr>
        <w:t>وزارة الداخليـــــــة</w:t>
      </w:r>
    </w:p>
    <w:p w:rsidR="008F78B4" w:rsidRDefault="00632174">
      <w:pPr>
        <w:bidi/>
        <w:jc w:val="both"/>
        <w:rPr>
          <w:b/>
          <w:bCs/>
          <w:sz w:val="40"/>
          <w:szCs w:val="40"/>
          <w:rtl/>
        </w:rPr>
      </w:pPr>
      <w:r>
        <w:rPr>
          <w:b/>
          <w:bCs/>
          <w:sz w:val="40"/>
          <w:szCs w:val="40"/>
          <w:rtl/>
        </w:rPr>
        <w:t>إقليم بنسليمــــــان</w:t>
      </w:r>
    </w:p>
    <w:p w:rsidR="008F78B4" w:rsidRDefault="00632174">
      <w:pPr>
        <w:bidi/>
        <w:jc w:val="both"/>
        <w:rPr>
          <w:b/>
          <w:bCs/>
          <w:sz w:val="40"/>
          <w:szCs w:val="40"/>
          <w:rtl/>
        </w:rPr>
      </w:pPr>
      <w:r>
        <w:rPr>
          <w:b/>
          <w:bCs/>
          <w:sz w:val="40"/>
          <w:szCs w:val="40"/>
          <w:rtl/>
        </w:rPr>
        <w:t>جماعة بنسليمان</w:t>
      </w:r>
    </w:p>
    <w:p w:rsidR="008F78B4" w:rsidRDefault="008F78B4">
      <w:pPr>
        <w:bidi/>
        <w:jc w:val="center"/>
        <w:rPr>
          <w:b/>
          <w:bCs/>
          <w:sz w:val="32"/>
          <w:szCs w:val="32"/>
          <w:rtl/>
        </w:rPr>
      </w:pPr>
    </w:p>
    <w:p w:rsidR="008F78B4" w:rsidRDefault="00632174" w:rsidP="00DE10AE">
      <w:pPr>
        <w:bidi/>
        <w:jc w:val="center"/>
        <w:rPr>
          <w:sz w:val="40"/>
          <w:szCs w:val="40"/>
        </w:rPr>
      </w:pPr>
      <w:r>
        <w:rPr>
          <w:b/>
          <w:bCs/>
          <w:sz w:val="40"/>
          <w:szCs w:val="40"/>
          <w:rtl/>
        </w:rPr>
        <w:t>قرار جماعي رقم :</w:t>
      </w:r>
      <w:r w:rsidR="00DE10AE">
        <w:rPr>
          <w:b/>
          <w:bCs/>
          <w:sz w:val="40"/>
          <w:szCs w:val="40"/>
        </w:rPr>
        <w:t>2021/01</w:t>
      </w:r>
    </w:p>
    <w:p w:rsidR="008F78B4" w:rsidRDefault="00632174">
      <w:pPr>
        <w:bidi/>
        <w:jc w:val="center"/>
        <w:rPr>
          <w:b/>
          <w:bCs/>
          <w:sz w:val="40"/>
          <w:szCs w:val="40"/>
          <w:rtl/>
        </w:rPr>
      </w:pPr>
      <w:r>
        <w:rPr>
          <w:b/>
          <w:bCs/>
          <w:sz w:val="40"/>
          <w:szCs w:val="40"/>
          <w:rtl/>
        </w:rPr>
        <w:t>المعدل للقرار الجمـاعي رقم 1</w:t>
      </w:r>
      <w:r w:rsidR="00DE10AE">
        <w:rPr>
          <w:b/>
          <w:bCs/>
          <w:sz w:val="40"/>
          <w:szCs w:val="40"/>
        </w:rPr>
        <w:t>0</w:t>
      </w:r>
      <w:r>
        <w:rPr>
          <w:rFonts w:hint="cs"/>
          <w:b/>
          <w:bCs/>
          <w:sz w:val="40"/>
          <w:szCs w:val="40"/>
          <w:rtl/>
        </w:rPr>
        <w:t>/2017</w:t>
      </w:r>
    </w:p>
    <w:p w:rsidR="008F78B4" w:rsidRDefault="00632174">
      <w:pPr>
        <w:bidi/>
        <w:jc w:val="center"/>
        <w:rPr>
          <w:b/>
          <w:bCs/>
          <w:sz w:val="40"/>
          <w:szCs w:val="40"/>
          <w:rtl/>
          <w:lang w:bidi="ar-MA"/>
        </w:rPr>
      </w:pPr>
      <w:r>
        <w:rPr>
          <w:b/>
          <w:bCs/>
          <w:sz w:val="40"/>
          <w:szCs w:val="40"/>
          <w:rtl/>
        </w:rPr>
        <w:t>والمتعلق بتنظيم السير و الجولان</w:t>
      </w:r>
    </w:p>
    <w:p w:rsidR="008F78B4" w:rsidRDefault="00632174">
      <w:pPr>
        <w:bidi/>
        <w:jc w:val="center"/>
        <w:rPr>
          <w:b/>
          <w:bCs/>
          <w:sz w:val="40"/>
          <w:szCs w:val="40"/>
          <w:rtl/>
          <w:lang w:bidi="ar-MA"/>
        </w:rPr>
      </w:pPr>
      <w:r>
        <w:rPr>
          <w:b/>
          <w:bCs/>
          <w:sz w:val="40"/>
          <w:szCs w:val="40"/>
          <w:rtl/>
        </w:rPr>
        <w:t>بمدينة بنسليمان</w:t>
      </w:r>
    </w:p>
    <w:p w:rsidR="008F78B4" w:rsidRDefault="008F78B4">
      <w:pPr>
        <w:bidi/>
        <w:jc w:val="both"/>
        <w:rPr>
          <w:b/>
          <w:bCs/>
          <w:sz w:val="32"/>
          <w:szCs w:val="32"/>
          <w:rtl/>
        </w:rPr>
      </w:pPr>
    </w:p>
    <w:p w:rsidR="008F78B4" w:rsidRDefault="00632174">
      <w:pPr>
        <w:bidi/>
        <w:ind w:left="141"/>
        <w:jc w:val="both"/>
        <w:rPr>
          <w:b/>
          <w:bCs/>
          <w:sz w:val="32"/>
          <w:szCs w:val="32"/>
          <w:lang w:bidi="ar-MA"/>
        </w:rPr>
      </w:pPr>
      <w:r>
        <w:rPr>
          <w:b/>
          <w:bCs/>
          <w:sz w:val="32"/>
          <w:szCs w:val="32"/>
          <w:rtl/>
        </w:rPr>
        <w:t>إن رئيس المجلس الجماعي لمدينة بنسليمان.</w:t>
      </w:r>
    </w:p>
    <w:p w:rsidR="008F78B4" w:rsidRDefault="00632174">
      <w:pPr>
        <w:bidi/>
        <w:jc w:val="both"/>
        <w:rPr>
          <w:b/>
          <w:bCs/>
          <w:sz w:val="32"/>
          <w:szCs w:val="32"/>
          <w:rtl/>
        </w:rPr>
      </w:pPr>
      <w:r>
        <w:rPr>
          <w:b/>
          <w:bCs/>
          <w:sz w:val="32"/>
          <w:szCs w:val="32"/>
          <w:rtl/>
        </w:rPr>
        <w:tab/>
        <w:t xml:space="preserve">- </w:t>
      </w:r>
      <w:r>
        <w:rPr>
          <w:rFonts w:hint="cs"/>
          <w:b/>
          <w:bCs/>
          <w:sz w:val="32"/>
          <w:szCs w:val="32"/>
          <w:rtl/>
        </w:rPr>
        <w:t>بناء الظهير الشريف رقم 1.15.85 الصادر في 20 رمضان 1436 (7 يوليو 2015 ) بتنفيذ القانون التنظيمي رقم 14.113 المتعلق بالجماعات</w:t>
      </w:r>
      <w:r>
        <w:rPr>
          <w:b/>
          <w:bCs/>
          <w:sz w:val="32"/>
          <w:szCs w:val="32"/>
          <w:rtl/>
        </w:rPr>
        <w:t>.</w:t>
      </w:r>
    </w:p>
    <w:p w:rsidR="008F78B4" w:rsidRDefault="00632174">
      <w:pPr>
        <w:bidi/>
        <w:jc w:val="both"/>
        <w:rPr>
          <w:b/>
          <w:bCs/>
          <w:sz w:val="32"/>
          <w:szCs w:val="32"/>
          <w:rtl/>
        </w:rPr>
      </w:pPr>
      <w:r>
        <w:rPr>
          <w:b/>
          <w:bCs/>
          <w:sz w:val="32"/>
          <w:szCs w:val="32"/>
          <w:rtl/>
        </w:rPr>
        <w:tab/>
        <w:t>- بناءا على الظهير الشريف المؤرخ في 3 جمادى الأولى 1337 الموافق (30 شتنبر 1918) القاضي بتأسيس عقوبة عامة لمخالفي قرارات الباشوات و القواد.</w:t>
      </w:r>
    </w:p>
    <w:p w:rsidR="008F78B4" w:rsidRDefault="00632174">
      <w:pPr>
        <w:bidi/>
        <w:jc w:val="both"/>
        <w:rPr>
          <w:b/>
          <w:bCs/>
          <w:sz w:val="32"/>
          <w:szCs w:val="32"/>
          <w:rtl/>
        </w:rPr>
      </w:pPr>
      <w:r>
        <w:rPr>
          <w:b/>
          <w:bCs/>
          <w:sz w:val="32"/>
          <w:szCs w:val="32"/>
          <w:rtl/>
        </w:rPr>
        <w:tab/>
        <w:t>- بناءا على الظهير الشريف رقم 1- 69- 89 بتاريخ 23 ذو القعدة (31 يناير 1970) المتعلق بالمحافظة على الطريق العمومية و شرطة السير و الجولان.</w:t>
      </w:r>
    </w:p>
    <w:p w:rsidR="008F78B4" w:rsidRDefault="00632174">
      <w:pPr>
        <w:bidi/>
        <w:jc w:val="both"/>
        <w:rPr>
          <w:b/>
          <w:bCs/>
          <w:sz w:val="32"/>
          <w:szCs w:val="32"/>
          <w:rtl/>
        </w:rPr>
      </w:pPr>
      <w:r>
        <w:rPr>
          <w:b/>
          <w:bCs/>
          <w:sz w:val="32"/>
          <w:szCs w:val="32"/>
          <w:rtl/>
        </w:rPr>
        <w:tab/>
        <w:t>- بناء على الظهير الشريف رقم 631-260 بتاريخ 24 جمادى الثانية 1983 (12 نونبر 1963) المتعلق بالنقل بواسطة العربات.</w:t>
      </w:r>
    </w:p>
    <w:p w:rsidR="008F78B4" w:rsidRDefault="00632174">
      <w:pPr>
        <w:bidi/>
        <w:jc w:val="both"/>
        <w:rPr>
          <w:b/>
          <w:bCs/>
          <w:sz w:val="32"/>
          <w:szCs w:val="32"/>
          <w:rtl/>
        </w:rPr>
      </w:pPr>
      <w:r>
        <w:rPr>
          <w:b/>
          <w:bCs/>
          <w:sz w:val="32"/>
          <w:szCs w:val="32"/>
          <w:rtl/>
        </w:rPr>
        <w:tab/>
        <w:t>- بناء على المرسوم رقم 2-69-198 بتاريخ 29 محرم 1390 الموافق 16 أبريل 1970 بشأن شرطة السير و الجولان.</w:t>
      </w:r>
    </w:p>
    <w:p w:rsidR="008F78B4" w:rsidRDefault="00632174">
      <w:pPr>
        <w:bidi/>
        <w:jc w:val="both"/>
        <w:rPr>
          <w:b/>
          <w:bCs/>
          <w:sz w:val="32"/>
          <w:szCs w:val="32"/>
          <w:rtl/>
        </w:rPr>
      </w:pPr>
      <w:r>
        <w:rPr>
          <w:b/>
          <w:bCs/>
          <w:sz w:val="32"/>
          <w:szCs w:val="32"/>
          <w:rtl/>
        </w:rPr>
        <w:tab/>
        <w:t>- بناء على القرار الوزاري المشترك رقم 291-61 بتاريخ (18 ماي 1961) المتعلق بإشارات الطرق.</w:t>
      </w:r>
    </w:p>
    <w:p w:rsidR="008F78B4" w:rsidRDefault="00632174">
      <w:pPr>
        <w:bidi/>
        <w:jc w:val="both"/>
        <w:rPr>
          <w:b/>
          <w:bCs/>
          <w:sz w:val="32"/>
          <w:szCs w:val="32"/>
          <w:rtl/>
        </w:rPr>
      </w:pPr>
      <w:r>
        <w:rPr>
          <w:b/>
          <w:bCs/>
          <w:sz w:val="32"/>
          <w:szCs w:val="32"/>
          <w:rtl/>
        </w:rPr>
        <w:tab/>
        <w:t>- بناء على القرار الوزاري الصادر بتاريخ 8 جمادى الأولى 1372 (14 يناير 1953) المتعلق بشرطة السير و الجولان.</w:t>
      </w:r>
    </w:p>
    <w:p w:rsidR="008F78B4" w:rsidRDefault="00632174">
      <w:pPr>
        <w:bidi/>
        <w:jc w:val="both"/>
        <w:rPr>
          <w:b/>
          <w:bCs/>
          <w:sz w:val="32"/>
          <w:szCs w:val="32"/>
        </w:rPr>
      </w:pPr>
      <w:r>
        <w:rPr>
          <w:b/>
          <w:bCs/>
          <w:sz w:val="32"/>
          <w:szCs w:val="32"/>
          <w:rtl/>
        </w:rPr>
        <w:t xml:space="preserve">- بناء على مداولات المجلس الجماعي في دورته العادية لشهر ماي  بتاريخ </w:t>
      </w:r>
      <w:r>
        <w:rPr>
          <w:b/>
          <w:bCs/>
          <w:sz w:val="32"/>
          <w:szCs w:val="32"/>
        </w:rPr>
        <w:t>04</w:t>
      </w:r>
      <w:r>
        <w:rPr>
          <w:b/>
          <w:bCs/>
          <w:sz w:val="32"/>
          <w:szCs w:val="32"/>
          <w:rtl/>
        </w:rPr>
        <w:t>ماي  20</w:t>
      </w:r>
      <w:r>
        <w:rPr>
          <w:rFonts w:hint="cs"/>
          <w:b/>
          <w:bCs/>
          <w:sz w:val="32"/>
          <w:szCs w:val="32"/>
          <w:rtl/>
        </w:rPr>
        <w:t>21</w:t>
      </w:r>
      <w:r>
        <w:rPr>
          <w:b/>
          <w:bCs/>
          <w:sz w:val="32"/>
          <w:szCs w:val="32"/>
          <w:rtl/>
        </w:rPr>
        <w:t xml:space="preserve"> .</w:t>
      </w:r>
    </w:p>
    <w:p w:rsidR="008F78B4" w:rsidRDefault="00632174">
      <w:pPr>
        <w:bidi/>
        <w:jc w:val="center"/>
        <w:rPr>
          <w:b/>
          <w:bCs/>
          <w:sz w:val="32"/>
          <w:szCs w:val="32"/>
          <w:u w:val="single"/>
          <w:rtl/>
        </w:rPr>
      </w:pPr>
      <w:r>
        <w:rPr>
          <w:b/>
          <w:bCs/>
          <w:sz w:val="32"/>
          <w:szCs w:val="32"/>
          <w:u w:val="single"/>
          <w:rtl/>
        </w:rPr>
        <w:t>يقـــــــرر</w:t>
      </w:r>
      <w:r>
        <w:rPr>
          <w:rFonts w:hint="cs"/>
          <w:b/>
          <w:bCs/>
          <w:sz w:val="32"/>
          <w:szCs w:val="32"/>
          <w:u w:val="single"/>
          <w:rtl/>
        </w:rPr>
        <w:t>ما يلي:</w:t>
      </w:r>
    </w:p>
    <w:p w:rsidR="008F78B4" w:rsidRDefault="008F78B4">
      <w:pPr>
        <w:bidi/>
        <w:jc w:val="both"/>
        <w:rPr>
          <w:b/>
          <w:bCs/>
          <w:sz w:val="32"/>
          <w:szCs w:val="32"/>
          <w:u w:val="single"/>
          <w:rtl/>
        </w:rPr>
      </w:pPr>
    </w:p>
    <w:p w:rsidR="008F78B4" w:rsidRDefault="008F78B4">
      <w:pPr>
        <w:bidi/>
        <w:jc w:val="both"/>
        <w:rPr>
          <w:b/>
          <w:bCs/>
          <w:sz w:val="32"/>
          <w:szCs w:val="32"/>
          <w:u w:val="single"/>
          <w:rtl/>
        </w:rPr>
      </w:pPr>
    </w:p>
    <w:p w:rsidR="008F78B4" w:rsidRDefault="00632174">
      <w:pPr>
        <w:bidi/>
        <w:jc w:val="center"/>
        <w:rPr>
          <w:b/>
          <w:bCs/>
          <w:sz w:val="52"/>
          <w:szCs w:val="52"/>
          <w:u w:val="single"/>
          <w:rtl/>
        </w:rPr>
      </w:pPr>
      <w:r>
        <w:rPr>
          <w:rFonts w:hint="cs"/>
          <w:b/>
          <w:bCs/>
          <w:sz w:val="52"/>
          <w:szCs w:val="52"/>
          <w:u w:val="single"/>
          <w:rtl/>
        </w:rPr>
        <w:t>الباب الأول: منع الوقوف</w:t>
      </w:r>
    </w:p>
    <w:p w:rsidR="008F78B4" w:rsidRDefault="00632174">
      <w:pPr>
        <w:bidi/>
        <w:jc w:val="both"/>
        <w:rPr>
          <w:b/>
          <w:bCs/>
          <w:sz w:val="32"/>
          <w:szCs w:val="32"/>
          <w:u w:val="single"/>
          <w:rtl/>
        </w:rPr>
      </w:pPr>
      <w:r>
        <w:rPr>
          <w:rFonts w:hint="cs"/>
          <w:b/>
          <w:bCs/>
          <w:sz w:val="32"/>
          <w:szCs w:val="32"/>
          <w:u w:val="single"/>
          <w:rtl/>
        </w:rPr>
        <w:t>الفصل الأول:</w:t>
      </w:r>
    </w:p>
    <w:p w:rsidR="008F78B4" w:rsidRDefault="00632174">
      <w:pPr>
        <w:bidi/>
        <w:jc w:val="both"/>
        <w:rPr>
          <w:b/>
          <w:bCs/>
          <w:sz w:val="32"/>
          <w:szCs w:val="32"/>
        </w:rPr>
      </w:pPr>
      <w:r>
        <w:rPr>
          <w:b/>
          <w:bCs/>
          <w:sz w:val="32"/>
          <w:szCs w:val="32"/>
          <w:rtl/>
        </w:rPr>
        <w:t xml:space="preserve">يمنع منعا كليا وقوف </w:t>
      </w:r>
      <w:r>
        <w:rPr>
          <w:rFonts w:hint="cs"/>
          <w:b/>
          <w:bCs/>
          <w:sz w:val="32"/>
          <w:szCs w:val="32"/>
          <w:rtl/>
        </w:rPr>
        <w:t>الشاحنات</w:t>
      </w:r>
      <w:r w:rsidR="00214D7A">
        <w:rPr>
          <w:rFonts w:hint="cs"/>
          <w:b/>
          <w:bCs/>
          <w:sz w:val="32"/>
          <w:szCs w:val="32"/>
          <w:rtl/>
        </w:rPr>
        <w:t>،</w:t>
      </w:r>
      <w:r>
        <w:rPr>
          <w:rFonts w:hint="cs"/>
          <w:b/>
          <w:bCs/>
          <w:sz w:val="32"/>
          <w:szCs w:val="32"/>
          <w:rtl/>
        </w:rPr>
        <w:t xml:space="preserve"> </w:t>
      </w:r>
      <w:r w:rsidR="00214D7A">
        <w:rPr>
          <w:b/>
          <w:bCs/>
          <w:sz w:val="32"/>
          <w:szCs w:val="32"/>
          <w:rtl/>
        </w:rPr>
        <w:t>السيارات</w:t>
      </w:r>
      <w:r w:rsidR="00214D7A">
        <w:rPr>
          <w:rFonts w:hint="cs"/>
          <w:b/>
          <w:bCs/>
          <w:sz w:val="32"/>
          <w:szCs w:val="32"/>
          <w:rtl/>
        </w:rPr>
        <w:t>،</w:t>
      </w:r>
      <w:r>
        <w:rPr>
          <w:b/>
          <w:bCs/>
          <w:sz w:val="32"/>
          <w:szCs w:val="32"/>
          <w:rtl/>
        </w:rPr>
        <w:t xml:space="preserve"> العربات و الدراجات بأجزاء شارع الحسن الثاني المبينة أسفله.</w:t>
      </w:r>
    </w:p>
    <w:p w:rsidR="008F78B4" w:rsidRDefault="00632174">
      <w:pPr>
        <w:bidi/>
        <w:jc w:val="both"/>
        <w:rPr>
          <w:b/>
          <w:bCs/>
          <w:sz w:val="32"/>
          <w:szCs w:val="32"/>
          <w:rtl/>
        </w:rPr>
      </w:pPr>
      <w:r>
        <w:rPr>
          <w:b/>
          <w:bCs/>
          <w:sz w:val="32"/>
          <w:szCs w:val="32"/>
          <w:rtl/>
        </w:rPr>
        <w:tab/>
        <w:t>* من ساحة المسيرة الخضراء إلى السوق المركزي على اليسار في إتجاه بوزنيقة .</w:t>
      </w:r>
    </w:p>
    <w:p w:rsidR="008F78B4" w:rsidRDefault="00632174">
      <w:pPr>
        <w:shd w:val="clear" w:color="auto" w:fill="FFFFFF" w:themeFill="background1"/>
        <w:bidi/>
        <w:jc w:val="both"/>
        <w:rPr>
          <w:b/>
          <w:bCs/>
          <w:sz w:val="32"/>
          <w:szCs w:val="32"/>
          <w:lang w:bidi="ar-MA"/>
        </w:rPr>
      </w:pPr>
      <w:r>
        <w:rPr>
          <w:b/>
          <w:bCs/>
          <w:sz w:val="32"/>
          <w:szCs w:val="32"/>
          <w:rtl/>
        </w:rPr>
        <w:tab/>
        <w:t xml:space="preserve">* من السوق المركزي إلى </w:t>
      </w:r>
      <w:r>
        <w:rPr>
          <w:rFonts w:hint="cs"/>
          <w:b/>
          <w:bCs/>
          <w:sz w:val="32"/>
          <w:szCs w:val="32"/>
          <w:rtl/>
        </w:rPr>
        <w:t>المدارة المركزية</w:t>
      </w:r>
      <w:r w:rsidR="00214D7A">
        <w:rPr>
          <w:rFonts w:hint="cs"/>
          <w:b/>
          <w:bCs/>
          <w:sz w:val="32"/>
          <w:szCs w:val="32"/>
          <w:rtl/>
        </w:rPr>
        <w:t xml:space="preserve"> على</w:t>
      </w:r>
      <w:r>
        <w:rPr>
          <w:rFonts w:hint="cs"/>
          <w:b/>
          <w:bCs/>
          <w:sz w:val="32"/>
          <w:szCs w:val="32"/>
          <w:rtl/>
        </w:rPr>
        <w:t xml:space="preserve"> </w:t>
      </w:r>
      <w:r>
        <w:rPr>
          <w:b/>
          <w:bCs/>
          <w:sz w:val="32"/>
          <w:szCs w:val="32"/>
          <w:rtl/>
        </w:rPr>
        <w:t>اليمين في اتجاه بوزنيقة.</w:t>
      </w:r>
    </w:p>
    <w:p w:rsidR="008F78B4" w:rsidRDefault="00214D7A">
      <w:pPr>
        <w:shd w:val="clear" w:color="auto" w:fill="FFFFFF" w:themeFill="background1"/>
        <w:bidi/>
        <w:jc w:val="both"/>
        <w:rPr>
          <w:b/>
          <w:bCs/>
          <w:color w:val="0070C0"/>
          <w:sz w:val="32"/>
          <w:szCs w:val="32"/>
          <w:rtl/>
          <w:lang w:bidi="ar-MA"/>
        </w:rPr>
      </w:pPr>
      <w:r>
        <w:rPr>
          <w:rFonts w:hint="cs"/>
          <w:b/>
          <w:bCs/>
          <w:sz w:val="32"/>
          <w:szCs w:val="32"/>
          <w:rtl/>
        </w:rPr>
        <w:t xml:space="preserve">        </w:t>
      </w:r>
      <w:r w:rsidR="00632174">
        <w:rPr>
          <w:b/>
          <w:bCs/>
          <w:sz w:val="32"/>
          <w:szCs w:val="32"/>
          <w:rtl/>
        </w:rPr>
        <w:t xml:space="preserve">*على </w:t>
      </w:r>
      <w:r w:rsidR="00632174">
        <w:rPr>
          <w:rFonts w:hint="cs"/>
          <w:b/>
          <w:bCs/>
          <w:sz w:val="32"/>
          <w:szCs w:val="32"/>
          <w:rtl/>
        </w:rPr>
        <w:t>ال</w:t>
      </w:r>
      <w:r w:rsidR="00632174">
        <w:rPr>
          <w:b/>
          <w:bCs/>
          <w:sz w:val="32"/>
          <w:szCs w:val="32"/>
          <w:rtl/>
        </w:rPr>
        <w:t xml:space="preserve">يمين </w:t>
      </w:r>
      <w:r w:rsidR="00632174">
        <w:rPr>
          <w:rFonts w:hint="cs"/>
          <w:b/>
          <w:bCs/>
          <w:sz w:val="32"/>
          <w:szCs w:val="32"/>
          <w:rtl/>
        </w:rPr>
        <w:t xml:space="preserve">على امتداد </w:t>
      </w:r>
      <w:r w:rsidR="00632174">
        <w:rPr>
          <w:b/>
          <w:bCs/>
          <w:sz w:val="32"/>
          <w:szCs w:val="32"/>
          <w:rtl/>
        </w:rPr>
        <w:t xml:space="preserve">الثانوية التاهيلية الحسن الثاني </w:t>
      </w:r>
      <w:r w:rsidR="00632174">
        <w:rPr>
          <w:rFonts w:hint="cs"/>
          <w:b/>
          <w:bCs/>
          <w:sz w:val="32"/>
          <w:szCs w:val="32"/>
          <w:rtl/>
        </w:rPr>
        <w:t>في اتجاه بوزنيقة.</w:t>
      </w:r>
    </w:p>
    <w:p w:rsidR="008F78B4" w:rsidRDefault="00632174">
      <w:pPr>
        <w:bidi/>
        <w:jc w:val="both"/>
        <w:rPr>
          <w:b/>
          <w:bCs/>
          <w:sz w:val="32"/>
          <w:szCs w:val="32"/>
          <w:u w:val="single"/>
          <w:rtl/>
        </w:rPr>
      </w:pPr>
      <w:r>
        <w:rPr>
          <w:rFonts w:hint="cs"/>
          <w:b/>
          <w:bCs/>
          <w:sz w:val="32"/>
          <w:szCs w:val="32"/>
          <w:u w:val="single"/>
          <w:rtl/>
        </w:rPr>
        <w:t>الفصل الثاني:</w:t>
      </w:r>
    </w:p>
    <w:p w:rsidR="008F78B4" w:rsidRDefault="00632174">
      <w:pPr>
        <w:bidi/>
        <w:jc w:val="both"/>
        <w:rPr>
          <w:b/>
          <w:bCs/>
          <w:sz w:val="32"/>
          <w:szCs w:val="32"/>
          <w:rtl/>
          <w:lang w:bidi="ar-MA"/>
        </w:rPr>
      </w:pPr>
      <w:r>
        <w:rPr>
          <w:b/>
          <w:bCs/>
          <w:sz w:val="32"/>
          <w:szCs w:val="32"/>
          <w:rtl/>
        </w:rPr>
        <w:t>يسمح للشاحنات المحملة بالسلع الوقوف</w:t>
      </w:r>
      <w:r>
        <w:rPr>
          <w:b/>
          <w:bCs/>
          <w:sz w:val="32"/>
          <w:szCs w:val="32"/>
          <w:rtl/>
          <w:lang w:bidi="ar-MA"/>
        </w:rPr>
        <w:t>:</w:t>
      </w:r>
    </w:p>
    <w:p w:rsidR="008F78B4" w:rsidRDefault="00632174">
      <w:pPr>
        <w:numPr>
          <w:ilvl w:val="0"/>
          <w:numId w:val="1"/>
        </w:numPr>
        <w:bidi/>
        <w:jc w:val="both"/>
        <w:rPr>
          <w:b/>
          <w:bCs/>
          <w:sz w:val="32"/>
          <w:szCs w:val="32"/>
        </w:rPr>
      </w:pPr>
      <w:r>
        <w:rPr>
          <w:b/>
          <w:bCs/>
          <w:sz w:val="32"/>
          <w:szCs w:val="32"/>
          <w:rtl/>
        </w:rPr>
        <w:t>بشارع الحسن الثاني ابتداء من زنقة الزيايدة إلى غاية</w:t>
      </w:r>
      <w:r w:rsidR="0086482E">
        <w:rPr>
          <w:b/>
          <w:bCs/>
          <w:sz w:val="32"/>
          <w:szCs w:val="32"/>
        </w:rPr>
        <w:t xml:space="preserve"> </w:t>
      </w:r>
      <w:r>
        <w:rPr>
          <w:rFonts w:hint="cs"/>
          <w:b/>
          <w:bCs/>
          <w:sz w:val="32"/>
          <w:szCs w:val="32"/>
          <w:rtl/>
        </w:rPr>
        <w:t>زنقة واد زم.</w:t>
      </w:r>
    </w:p>
    <w:p w:rsidR="008F78B4" w:rsidRDefault="00632174">
      <w:pPr>
        <w:numPr>
          <w:ilvl w:val="0"/>
          <w:numId w:val="1"/>
        </w:numPr>
        <w:bidi/>
        <w:jc w:val="both"/>
        <w:rPr>
          <w:b/>
          <w:bCs/>
          <w:sz w:val="32"/>
          <w:szCs w:val="32"/>
        </w:rPr>
      </w:pPr>
      <w:r>
        <w:rPr>
          <w:b/>
          <w:bCs/>
          <w:sz w:val="32"/>
          <w:szCs w:val="32"/>
          <w:rtl/>
        </w:rPr>
        <w:t>بشارع الحسن الثاني ابتداء من ملتقى زنقة موالين الغابة وشارع الحسن الثاني والى غاية م</w:t>
      </w:r>
      <w:r>
        <w:rPr>
          <w:rFonts w:hint="cs"/>
          <w:b/>
          <w:bCs/>
          <w:sz w:val="32"/>
          <w:szCs w:val="32"/>
          <w:rtl/>
        </w:rPr>
        <w:t>ل</w:t>
      </w:r>
      <w:r>
        <w:rPr>
          <w:b/>
          <w:bCs/>
          <w:sz w:val="32"/>
          <w:szCs w:val="32"/>
          <w:rtl/>
        </w:rPr>
        <w:t>تقى زنقة أولاد يحيى وشارع الحسن الثاني</w:t>
      </w:r>
    </w:p>
    <w:p w:rsidR="008F78B4" w:rsidRDefault="00632174">
      <w:pPr>
        <w:tabs>
          <w:tab w:val="left" w:pos="1069"/>
        </w:tabs>
        <w:bidi/>
        <w:ind w:left="1069"/>
        <w:jc w:val="both"/>
        <w:rPr>
          <w:b/>
          <w:bCs/>
          <w:sz w:val="32"/>
          <w:szCs w:val="32"/>
        </w:rPr>
      </w:pPr>
      <w:r>
        <w:rPr>
          <w:b/>
          <w:bCs/>
          <w:sz w:val="32"/>
          <w:szCs w:val="32"/>
          <w:rtl/>
        </w:rPr>
        <w:t>وذلك في حدود الوقت اللازم لشحن وإفراغ حمولتها.</w:t>
      </w:r>
    </w:p>
    <w:p w:rsidR="008F78B4" w:rsidRDefault="00632174">
      <w:pPr>
        <w:bidi/>
        <w:jc w:val="both"/>
        <w:rPr>
          <w:b/>
          <w:bCs/>
          <w:sz w:val="32"/>
          <w:szCs w:val="32"/>
          <w:u w:val="single"/>
          <w:rtl/>
        </w:rPr>
      </w:pPr>
      <w:r>
        <w:rPr>
          <w:rFonts w:hint="cs"/>
          <w:b/>
          <w:bCs/>
          <w:sz w:val="32"/>
          <w:szCs w:val="32"/>
          <w:u w:val="single"/>
          <w:rtl/>
        </w:rPr>
        <w:t>الفصل الثالث:</w:t>
      </w:r>
    </w:p>
    <w:p w:rsidR="008F78B4" w:rsidRDefault="00632174">
      <w:pPr>
        <w:bidi/>
        <w:jc w:val="both"/>
        <w:rPr>
          <w:b/>
          <w:bCs/>
          <w:sz w:val="32"/>
          <w:szCs w:val="32"/>
          <w:rtl/>
        </w:rPr>
      </w:pPr>
      <w:bookmarkStart w:id="0" w:name="_Hlk70453340"/>
      <w:r>
        <w:rPr>
          <w:b/>
          <w:bCs/>
          <w:sz w:val="32"/>
          <w:szCs w:val="32"/>
          <w:rtl/>
        </w:rPr>
        <w:t>يمنع منعا كليا وقوف السيارات و العربات و الدراجات بأجزاء شارع</w:t>
      </w:r>
      <w:r w:rsidR="00214D7A">
        <w:rPr>
          <w:rFonts w:hint="cs"/>
          <w:b/>
          <w:bCs/>
          <w:sz w:val="32"/>
          <w:szCs w:val="32"/>
          <w:rtl/>
        </w:rPr>
        <w:t xml:space="preserve"> </w:t>
      </w:r>
      <w:r>
        <w:rPr>
          <w:rFonts w:hint="cs"/>
          <w:b/>
          <w:bCs/>
          <w:sz w:val="32"/>
          <w:szCs w:val="32"/>
          <w:rtl/>
        </w:rPr>
        <w:t xml:space="preserve">ابن خلدون </w:t>
      </w:r>
      <w:r>
        <w:rPr>
          <w:b/>
          <w:bCs/>
          <w:sz w:val="32"/>
          <w:szCs w:val="32"/>
          <w:rtl/>
        </w:rPr>
        <w:t>المبينة أسفله</w:t>
      </w:r>
      <w:r>
        <w:rPr>
          <w:rFonts w:hint="cs"/>
          <w:b/>
          <w:bCs/>
          <w:sz w:val="32"/>
          <w:szCs w:val="32"/>
          <w:rtl/>
        </w:rPr>
        <w:t>.</w:t>
      </w:r>
    </w:p>
    <w:bookmarkEnd w:id="0"/>
    <w:p w:rsidR="008F78B4" w:rsidRDefault="00632174">
      <w:pPr>
        <w:bidi/>
        <w:jc w:val="both"/>
        <w:rPr>
          <w:b/>
          <w:bCs/>
          <w:sz w:val="32"/>
          <w:szCs w:val="32"/>
          <w:rtl/>
          <w:lang w:bidi="ar-MA"/>
        </w:rPr>
      </w:pPr>
      <w:r>
        <w:rPr>
          <w:b/>
          <w:bCs/>
          <w:sz w:val="32"/>
          <w:szCs w:val="32"/>
          <w:rtl/>
        </w:rPr>
        <w:t>على اليم</w:t>
      </w:r>
      <w:r>
        <w:rPr>
          <w:rFonts w:hint="cs"/>
          <w:b/>
          <w:bCs/>
          <w:sz w:val="32"/>
          <w:szCs w:val="32"/>
          <w:rtl/>
        </w:rPr>
        <w:t xml:space="preserve">ين انطلاقا من </w:t>
      </w:r>
      <w:r>
        <w:rPr>
          <w:b/>
          <w:bCs/>
          <w:sz w:val="32"/>
          <w:szCs w:val="32"/>
          <w:rtl/>
        </w:rPr>
        <w:t>مدخل شارع الزرقطوني إلى</w:t>
      </w:r>
      <w:r w:rsidR="00214D7A">
        <w:rPr>
          <w:rFonts w:hint="cs"/>
          <w:b/>
          <w:bCs/>
          <w:sz w:val="32"/>
          <w:szCs w:val="32"/>
          <w:rtl/>
        </w:rPr>
        <w:t xml:space="preserve"> </w:t>
      </w:r>
      <w:r>
        <w:rPr>
          <w:rFonts w:hint="cs"/>
          <w:b/>
          <w:bCs/>
          <w:sz w:val="32"/>
          <w:szCs w:val="32"/>
          <w:rtl/>
        </w:rPr>
        <w:t>غاية زنقة طارق بن زياد</w:t>
      </w:r>
      <w:r>
        <w:rPr>
          <w:rFonts w:hint="cs"/>
          <w:b/>
          <w:bCs/>
          <w:sz w:val="32"/>
          <w:szCs w:val="32"/>
          <w:rtl/>
          <w:lang w:bidi="ar-MA"/>
        </w:rPr>
        <w:t>.</w:t>
      </w:r>
    </w:p>
    <w:p w:rsidR="008F78B4" w:rsidRDefault="00632174">
      <w:pPr>
        <w:bidi/>
        <w:jc w:val="both"/>
        <w:rPr>
          <w:b/>
          <w:bCs/>
          <w:sz w:val="32"/>
          <w:szCs w:val="32"/>
          <w:rtl/>
          <w:lang w:bidi="ar-MA"/>
        </w:rPr>
      </w:pPr>
      <w:r>
        <w:rPr>
          <w:rFonts w:hint="cs"/>
          <w:b/>
          <w:bCs/>
          <w:sz w:val="32"/>
          <w:szCs w:val="32"/>
          <w:rtl/>
        </w:rPr>
        <w:t>على اليسار من زنقة طارق بن زياد إلى مدخل حي النجمة على مستوى عمارة الشاوي</w:t>
      </w:r>
      <w:r>
        <w:rPr>
          <w:rFonts w:hint="cs"/>
          <w:b/>
          <w:bCs/>
          <w:sz w:val="32"/>
          <w:szCs w:val="32"/>
          <w:rtl/>
          <w:lang w:bidi="ar-MA"/>
        </w:rPr>
        <w:t>.</w:t>
      </w:r>
    </w:p>
    <w:p w:rsidR="008F78B4" w:rsidRDefault="00632174">
      <w:pPr>
        <w:bidi/>
        <w:jc w:val="both"/>
        <w:rPr>
          <w:b/>
          <w:bCs/>
          <w:sz w:val="32"/>
          <w:szCs w:val="32"/>
          <w:rtl/>
        </w:rPr>
      </w:pPr>
      <w:r>
        <w:rPr>
          <w:rFonts w:hint="cs"/>
          <w:b/>
          <w:bCs/>
          <w:sz w:val="32"/>
          <w:szCs w:val="32"/>
          <w:rtl/>
        </w:rPr>
        <w:t>على اليمين من مدخل حي النجمة على مستوى عمارة الشاوي إلى غاية زنقة الزيايدة</w:t>
      </w:r>
      <w:r>
        <w:rPr>
          <w:rFonts w:hint="cs"/>
          <w:b/>
          <w:bCs/>
          <w:sz w:val="32"/>
          <w:szCs w:val="32"/>
          <w:rtl/>
          <w:lang w:bidi="ar-MA"/>
        </w:rPr>
        <w:t>.</w:t>
      </w:r>
    </w:p>
    <w:p w:rsidR="008F78B4" w:rsidRDefault="00632174">
      <w:pPr>
        <w:bidi/>
        <w:jc w:val="both"/>
        <w:rPr>
          <w:b/>
          <w:bCs/>
          <w:sz w:val="32"/>
          <w:szCs w:val="32"/>
          <w:u w:val="single"/>
          <w:rtl/>
        </w:rPr>
      </w:pPr>
      <w:r>
        <w:rPr>
          <w:rFonts w:hint="cs"/>
          <w:b/>
          <w:bCs/>
          <w:sz w:val="32"/>
          <w:szCs w:val="32"/>
          <w:u w:val="single"/>
          <w:rtl/>
        </w:rPr>
        <w:t>الفصل الرابع:</w:t>
      </w:r>
    </w:p>
    <w:p w:rsidR="008F78B4" w:rsidRDefault="00632174">
      <w:pPr>
        <w:bidi/>
        <w:jc w:val="both"/>
        <w:rPr>
          <w:b/>
          <w:bCs/>
          <w:sz w:val="32"/>
          <w:szCs w:val="32"/>
          <w:rtl/>
        </w:rPr>
      </w:pPr>
      <w:r>
        <w:rPr>
          <w:rFonts w:hint="cs"/>
          <w:b/>
          <w:bCs/>
          <w:sz w:val="32"/>
          <w:szCs w:val="32"/>
          <w:rtl/>
        </w:rPr>
        <w:t xml:space="preserve">يمنع منعا كليا وقوف حافلات النقل </w:t>
      </w:r>
      <w:r>
        <w:rPr>
          <w:b/>
          <w:bCs/>
          <w:sz w:val="32"/>
          <w:szCs w:val="32"/>
          <w:rtl/>
        </w:rPr>
        <w:t xml:space="preserve">العمومي و </w:t>
      </w:r>
      <w:r>
        <w:rPr>
          <w:rFonts w:hint="eastAsia"/>
          <w:b/>
          <w:bCs/>
          <w:sz w:val="32"/>
          <w:szCs w:val="32"/>
          <w:rtl/>
        </w:rPr>
        <w:t>سيارات</w:t>
      </w:r>
      <w:r w:rsidR="0086482E">
        <w:rPr>
          <w:b/>
          <w:bCs/>
          <w:sz w:val="32"/>
          <w:szCs w:val="32"/>
        </w:rPr>
        <w:t xml:space="preserve"> </w:t>
      </w:r>
      <w:r>
        <w:rPr>
          <w:b/>
          <w:bCs/>
          <w:sz w:val="32"/>
          <w:szCs w:val="32"/>
          <w:rtl/>
        </w:rPr>
        <w:t xml:space="preserve">الأجرة و حافلات </w:t>
      </w:r>
      <w:r>
        <w:rPr>
          <w:rFonts w:hint="cs"/>
          <w:b/>
          <w:bCs/>
          <w:sz w:val="32"/>
          <w:szCs w:val="32"/>
          <w:rtl/>
        </w:rPr>
        <w:t xml:space="preserve">النقل المزدوج </w:t>
      </w:r>
      <w:r>
        <w:rPr>
          <w:b/>
          <w:bCs/>
          <w:sz w:val="32"/>
          <w:szCs w:val="32"/>
          <w:rtl/>
        </w:rPr>
        <w:t xml:space="preserve">داخل المدينة لنقل المسافرين ما عدا في المحطة </w:t>
      </w:r>
      <w:r>
        <w:rPr>
          <w:rFonts w:hint="eastAsia"/>
          <w:b/>
          <w:bCs/>
          <w:sz w:val="32"/>
          <w:szCs w:val="32"/>
          <w:rtl/>
        </w:rPr>
        <w:t>الطرقية</w:t>
      </w:r>
      <w:r w:rsidR="0086482E">
        <w:rPr>
          <w:b/>
          <w:bCs/>
          <w:sz w:val="32"/>
          <w:szCs w:val="32"/>
        </w:rPr>
        <w:t xml:space="preserve"> </w:t>
      </w:r>
      <w:r>
        <w:rPr>
          <w:rFonts w:hint="cs"/>
          <w:b/>
          <w:bCs/>
          <w:sz w:val="32"/>
          <w:szCs w:val="32"/>
          <w:rtl/>
        </w:rPr>
        <w:t>الرئيسية، وبالنسبة لسيارات الأجرة يمكن الوقوف بالمحطات الفرعية التي ستحدث ببعض المناطق بالمدينة.</w:t>
      </w:r>
    </w:p>
    <w:p w:rsidR="008F78B4" w:rsidRDefault="00632174">
      <w:pPr>
        <w:bidi/>
        <w:jc w:val="both"/>
        <w:rPr>
          <w:b/>
          <w:bCs/>
          <w:sz w:val="32"/>
          <w:szCs w:val="32"/>
          <w:u w:val="single"/>
          <w:rtl/>
        </w:rPr>
      </w:pPr>
      <w:r>
        <w:rPr>
          <w:rFonts w:hint="cs"/>
          <w:b/>
          <w:bCs/>
          <w:sz w:val="32"/>
          <w:szCs w:val="32"/>
          <w:u w:val="single"/>
          <w:rtl/>
        </w:rPr>
        <w:t>الفصل الخامس:</w:t>
      </w:r>
    </w:p>
    <w:p w:rsidR="008F78B4" w:rsidRDefault="00632174">
      <w:pPr>
        <w:bidi/>
        <w:jc w:val="both"/>
        <w:rPr>
          <w:b/>
          <w:bCs/>
          <w:sz w:val="32"/>
          <w:szCs w:val="32"/>
          <w:rtl/>
        </w:rPr>
      </w:pPr>
      <w:r>
        <w:rPr>
          <w:rFonts w:hint="cs"/>
          <w:b/>
          <w:bCs/>
          <w:sz w:val="32"/>
          <w:szCs w:val="32"/>
          <w:rtl/>
        </w:rPr>
        <w:t>يمنع وقوف الشاحنات التي تفوق حمولتها 6م3 على الجانبين على طول شارع الجيش الملكي وشارع الزرقطوني وشارع بئر آنزران و شارع أمكالة.</w:t>
      </w:r>
    </w:p>
    <w:p w:rsidR="008F78B4" w:rsidRDefault="00632174">
      <w:pPr>
        <w:bidi/>
        <w:jc w:val="both"/>
        <w:rPr>
          <w:b/>
          <w:bCs/>
          <w:sz w:val="32"/>
          <w:szCs w:val="32"/>
          <w:rtl/>
        </w:rPr>
      </w:pPr>
      <w:r>
        <w:rPr>
          <w:rFonts w:hint="cs"/>
          <w:b/>
          <w:bCs/>
          <w:sz w:val="32"/>
          <w:szCs w:val="32"/>
          <w:u w:val="single"/>
          <w:rtl/>
        </w:rPr>
        <w:t>الفصل السادس:</w:t>
      </w:r>
    </w:p>
    <w:p w:rsidR="008F78B4" w:rsidRDefault="00632174">
      <w:pPr>
        <w:bidi/>
        <w:jc w:val="both"/>
        <w:rPr>
          <w:b/>
          <w:bCs/>
          <w:sz w:val="32"/>
          <w:szCs w:val="32"/>
          <w:rtl/>
        </w:rPr>
      </w:pPr>
      <w:r>
        <w:rPr>
          <w:rFonts w:hint="cs"/>
          <w:b/>
          <w:bCs/>
          <w:sz w:val="32"/>
          <w:szCs w:val="32"/>
          <w:rtl/>
        </w:rPr>
        <w:t>منع وقوف وتوقف الشاحنات التي تفوق حمولتها 6 م3 داخل المدينة باستثناء تلك التي تتوجه لإفراغ حمولتها.</w:t>
      </w:r>
    </w:p>
    <w:p w:rsidR="008F78B4" w:rsidRDefault="00632174">
      <w:pPr>
        <w:bidi/>
        <w:jc w:val="both"/>
        <w:rPr>
          <w:b/>
          <w:bCs/>
          <w:sz w:val="32"/>
          <w:szCs w:val="32"/>
          <w:u w:val="single"/>
          <w:rtl/>
        </w:rPr>
      </w:pPr>
      <w:r>
        <w:rPr>
          <w:rFonts w:hint="cs"/>
          <w:b/>
          <w:bCs/>
          <w:sz w:val="32"/>
          <w:szCs w:val="32"/>
          <w:u w:val="single"/>
          <w:rtl/>
        </w:rPr>
        <w:lastRenderedPageBreak/>
        <w:t>الفصل السابع:</w:t>
      </w:r>
    </w:p>
    <w:p w:rsidR="008F78B4" w:rsidRDefault="00632174">
      <w:pPr>
        <w:bidi/>
        <w:jc w:val="both"/>
        <w:rPr>
          <w:b/>
          <w:bCs/>
          <w:sz w:val="32"/>
          <w:szCs w:val="32"/>
          <w:rtl/>
        </w:rPr>
      </w:pPr>
      <w:r>
        <w:rPr>
          <w:rFonts w:hint="cs"/>
          <w:b/>
          <w:bCs/>
          <w:sz w:val="32"/>
          <w:szCs w:val="32"/>
          <w:rtl/>
        </w:rPr>
        <w:t>منع وقوف الحافلات والشاحنات والعربات في حدود شعاع يصل الى 30 متر من ال</w:t>
      </w:r>
      <w:r w:rsidR="0086482E">
        <w:rPr>
          <w:rFonts w:hint="cs"/>
          <w:b/>
          <w:bCs/>
          <w:sz w:val="32"/>
          <w:szCs w:val="32"/>
          <w:rtl/>
        </w:rPr>
        <w:t>إ</w:t>
      </w:r>
      <w:r>
        <w:rPr>
          <w:rFonts w:hint="cs"/>
          <w:b/>
          <w:bCs/>
          <w:sz w:val="32"/>
          <w:szCs w:val="32"/>
          <w:rtl/>
        </w:rPr>
        <w:t>شارات الضوئية.</w:t>
      </w:r>
    </w:p>
    <w:p w:rsidR="008F78B4" w:rsidRDefault="00632174">
      <w:pPr>
        <w:bidi/>
        <w:jc w:val="both"/>
        <w:rPr>
          <w:b/>
          <w:bCs/>
          <w:sz w:val="32"/>
          <w:szCs w:val="32"/>
          <w:u w:val="single"/>
          <w:rtl/>
        </w:rPr>
      </w:pPr>
      <w:r>
        <w:rPr>
          <w:rFonts w:hint="cs"/>
          <w:b/>
          <w:bCs/>
          <w:sz w:val="32"/>
          <w:szCs w:val="32"/>
          <w:u w:val="single"/>
          <w:rtl/>
        </w:rPr>
        <w:t>الفصل الثامن:</w:t>
      </w:r>
    </w:p>
    <w:p w:rsidR="008F78B4" w:rsidRDefault="00632174">
      <w:pPr>
        <w:bidi/>
        <w:jc w:val="both"/>
        <w:rPr>
          <w:b/>
          <w:bCs/>
          <w:sz w:val="32"/>
          <w:szCs w:val="32"/>
          <w:rtl/>
        </w:rPr>
      </w:pPr>
      <w:r>
        <w:rPr>
          <w:rFonts w:hint="cs"/>
          <w:b/>
          <w:bCs/>
          <w:sz w:val="32"/>
          <w:szCs w:val="32"/>
          <w:rtl/>
        </w:rPr>
        <w:t>ــ يمنع وقوف الحافلات والشاحنات والسيارات والعربات في حدود شعاع يصل الى 5 أمتار بالنسبة للطرق الغير الحاملة للتشوير و 12 متر بالنسبة للطرق الحاملة للتشوير.</w:t>
      </w:r>
    </w:p>
    <w:p w:rsidR="008F78B4" w:rsidRDefault="00632174">
      <w:pPr>
        <w:bidi/>
        <w:jc w:val="both"/>
        <w:rPr>
          <w:b/>
          <w:bCs/>
          <w:sz w:val="32"/>
          <w:szCs w:val="32"/>
          <w:u w:val="single"/>
          <w:rtl/>
        </w:rPr>
      </w:pPr>
      <w:r>
        <w:rPr>
          <w:rFonts w:hint="cs"/>
          <w:b/>
          <w:bCs/>
          <w:sz w:val="32"/>
          <w:szCs w:val="32"/>
          <w:u w:val="single"/>
          <w:rtl/>
        </w:rPr>
        <w:t>الفصل التاسع:</w:t>
      </w:r>
    </w:p>
    <w:p w:rsidR="008F78B4" w:rsidRDefault="00632174">
      <w:pPr>
        <w:bidi/>
        <w:jc w:val="both"/>
        <w:rPr>
          <w:b/>
          <w:bCs/>
          <w:sz w:val="32"/>
          <w:szCs w:val="32"/>
          <w:rtl/>
        </w:rPr>
      </w:pPr>
      <w:r>
        <w:rPr>
          <w:b/>
          <w:bCs/>
          <w:sz w:val="32"/>
          <w:szCs w:val="32"/>
          <w:rtl/>
        </w:rPr>
        <w:t>يمنع منعا كليا وقوف</w:t>
      </w:r>
      <w:r w:rsidR="0086482E">
        <w:rPr>
          <w:rFonts w:hint="cs"/>
          <w:b/>
          <w:bCs/>
          <w:sz w:val="32"/>
          <w:szCs w:val="32"/>
          <w:rtl/>
        </w:rPr>
        <w:t xml:space="preserve"> </w:t>
      </w:r>
      <w:r>
        <w:rPr>
          <w:rFonts w:hint="cs"/>
          <w:b/>
          <w:bCs/>
          <w:sz w:val="32"/>
          <w:szCs w:val="32"/>
          <w:rtl/>
        </w:rPr>
        <w:t>الشاحنات والسيارات والعربات بالأجزاء التالية.</w:t>
      </w:r>
    </w:p>
    <w:p w:rsidR="008F78B4" w:rsidRDefault="00632174">
      <w:pPr>
        <w:bidi/>
        <w:jc w:val="both"/>
        <w:rPr>
          <w:b/>
          <w:bCs/>
          <w:color w:val="000000" w:themeColor="text1"/>
          <w:sz w:val="32"/>
          <w:szCs w:val="32"/>
          <w:rtl/>
        </w:rPr>
      </w:pPr>
      <w:r>
        <w:rPr>
          <w:rFonts w:hint="cs"/>
          <w:b/>
          <w:bCs/>
          <w:color w:val="000000" w:themeColor="text1"/>
          <w:sz w:val="32"/>
          <w:szCs w:val="32"/>
          <w:rtl/>
        </w:rPr>
        <w:t>ــ يمينا على شارع بئر انزران انطلاقا مدخل حي القدس على مستوى المدرسة الخصوصية أرسطو طاليس الى غاية ملتقى بئر آنزران وشارع أمكالة.</w:t>
      </w:r>
    </w:p>
    <w:p w:rsidR="008F78B4" w:rsidRDefault="00632174">
      <w:pPr>
        <w:bidi/>
        <w:jc w:val="both"/>
        <w:rPr>
          <w:b/>
          <w:bCs/>
          <w:sz w:val="32"/>
          <w:szCs w:val="32"/>
          <w:rtl/>
        </w:rPr>
      </w:pPr>
      <w:r>
        <w:rPr>
          <w:rFonts w:hint="cs"/>
          <w:b/>
          <w:bCs/>
          <w:sz w:val="32"/>
          <w:szCs w:val="32"/>
          <w:rtl/>
        </w:rPr>
        <w:t xml:space="preserve">ــ يمينا </w:t>
      </w:r>
      <w:r>
        <w:rPr>
          <w:b/>
          <w:bCs/>
          <w:sz w:val="32"/>
          <w:szCs w:val="32"/>
          <w:rtl/>
        </w:rPr>
        <w:t xml:space="preserve">على طول شـارع </w:t>
      </w:r>
      <w:r>
        <w:rPr>
          <w:rFonts w:hint="cs"/>
          <w:b/>
          <w:bCs/>
          <w:sz w:val="32"/>
          <w:szCs w:val="32"/>
          <w:rtl/>
        </w:rPr>
        <w:t xml:space="preserve">أمكالة   </w:t>
      </w:r>
      <w:r>
        <w:rPr>
          <w:b/>
          <w:bCs/>
          <w:sz w:val="32"/>
          <w:szCs w:val="32"/>
          <w:rtl/>
        </w:rPr>
        <w:t xml:space="preserve">و ذلك ابتداء من شارع الحسن الثاني </w:t>
      </w:r>
      <w:r>
        <w:rPr>
          <w:rFonts w:hint="cs"/>
          <w:b/>
          <w:bCs/>
          <w:sz w:val="32"/>
          <w:szCs w:val="32"/>
          <w:rtl/>
        </w:rPr>
        <w:t>إ</w:t>
      </w:r>
      <w:r>
        <w:rPr>
          <w:b/>
          <w:bCs/>
          <w:sz w:val="32"/>
          <w:szCs w:val="32"/>
          <w:rtl/>
        </w:rPr>
        <w:t>لى</w:t>
      </w:r>
      <w:r w:rsidR="0086482E">
        <w:rPr>
          <w:rFonts w:hint="cs"/>
          <w:b/>
          <w:bCs/>
          <w:sz w:val="32"/>
          <w:szCs w:val="32"/>
          <w:rtl/>
        </w:rPr>
        <w:t xml:space="preserve"> </w:t>
      </w:r>
      <w:r>
        <w:rPr>
          <w:rFonts w:hint="cs"/>
          <w:b/>
          <w:bCs/>
          <w:sz w:val="32"/>
          <w:szCs w:val="32"/>
          <w:rtl/>
        </w:rPr>
        <w:t>غاية المحطة الطرقية</w:t>
      </w:r>
      <w:r>
        <w:rPr>
          <w:b/>
          <w:bCs/>
          <w:sz w:val="32"/>
          <w:szCs w:val="32"/>
          <w:rtl/>
        </w:rPr>
        <w:t>.</w:t>
      </w:r>
    </w:p>
    <w:p w:rsidR="008F78B4" w:rsidRDefault="00632174">
      <w:pPr>
        <w:bidi/>
        <w:jc w:val="both"/>
        <w:rPr>
          <w:b/>
          <w:bCs/>
          <w:sz w:val="32"/>
          <w:szCs w:val="32"/>
          <w:rtl/>
        </w:rPr>
      </w:pPr>
      <w:r>
        <w:rPr>
          <w:rFonts w:hint="cs"/>
          <w:b/>
          <w:bCs/>
          <w:sz w:val="32"/>
          <w:szCs w:val="32"/>
          <w:rtl/>
        </w:rPr>
        <w:t>ــ يسارا على طول زنقة القايد الشرقي انطلاقا من شارع الحسن الثاني إلى غاية زنقة بني مكسال.</w:t>
      </w:r>
    </w:p>
    <w:p w:rsidR="008F78B4" w:rsidRDefault="00632174">
      <w:pPr>
        <w:bidi/>
        <w:jc w:val="both"/>
        <w:rPr>
          <w:b/>
          <w:bCs/>
          <w:sz w:val="32"/>
          <w:szCs w:val="32"/>
          <w:rtl/>
        </w:rPr>
      </w:pPr>
      <w:r>
        <w:rPr>
          <w:rFonts w:hint="cs"/>
          <w:b/>
          <w:bCs/>
          <w:sz w:val="32"/>
          <w:szCs w:val="32"/>
          <w:rtl/>
        </w:rPr>
        <w:t>ــ على طول الرصيف المحادي لساحة الفداء.</w:t>
      </w:r>
    </w:p>
    <w:p w:rsidR="008F78B4" w:rsidRDefault="00632174">
      <w:pPr>
        <w:bidi/>
        <w:jc w:val="both"/>
        <w:rPr>
          <w:b/>
          <w:bCs/>
          <w:sz w:val="32"/>
          <w:szCs w:val="32"/>
          <w:rtl/>
        </w:rPr>
      </w:pPr>
      <w:r>
        <w:rPr>
          <w:rFonts w:hint="cs"/>
          <w:b/>
          <w:bCs/>
          <w:sz w:val="32"/>
          <w:szCs w:val="32"/>
          <w:rtl/>
        </w:rPr>
        <w:t xml:space="preserve">ــ يمينا على </w:t>
      </w:r>
      <w:r>
        <w:rPr>
          <w:b/>
          <w:bCs/>
          <w:sz w:val="32"/>
          <w:szCs w:val="32"/>
          <w:rtl/>
        </w:rPr>
        <w:t xml:space="preserve">طول زنقة تيزي وسلي </w:t>
      </w:r>
      <w:r>
        <w:rPr>
          <w:rFonts w:hint="cs"/>
          <w:b/>
          <w:bCs/>
          <w:sz w:val="32"/>
          <w:szCs w:val="32"/>
          <w:rtl/>
        </w:rPr>
        <w:t xml:space="preserve">انطلاقا من </w:t>
      </w:r>
      <w:r>
        <w:rPr>
          <w:b/>
          <w:bCs/>
          <w:sz w:val="32"/>
          <w:szCs w:val="32"/>
          <w:rtl/>
        </w:rPr>
        <w:t xml:space="preserve">زنقة </w:t>
      </w:r>
      <w:r>
        <w:rPr>
          <w:rFonts w:hint="eastAsia"/>
          <w:b/>
          <w:bCs/>
          <w:sz w:val="32"/>
          <w:szCs w:val="32"/>
          <w:rtl/>
        </w:rPr>
        <w:t>الزرا</w:t>
      </w:r>
      <w:r>
        <w:rPr>
          <w:rFonts w:hint="cs"/>
          <w:b/>
          <w:bCs/>
          <w:sz w:val="32"/>
          <w:szCs w:val="32"/>
          <w:rtl/>
        </w:rPr>
        <w:t>ي</w:t>
      </w:r>
      <w:r>
        <w:rPr>
          <w:rFonts w:hint="eastAsia"/>
          <w:b/>
          <w:bCs/>
          <w:sz w:val="32"/>
          <w:szCs w:val="32"/>
          <w:rtl/>
        </w:rPr>
        <w:t>دي</w:t>
      </w:r>
      <w:r w:rsidR="0086482E">
        <w:rPr>
          <w:rFonts w:hint="cs"/>
          <w:b/>
          <w:bCs/>
          <w:sz w:val="32"/>
          <w:szCs w:val="32"/>
          <w:rtl/>
        </w:rPr>
        <w:t xml:space="preserve"> </w:t>
      </w:r>
      <w:r>
        <w:rPr>
          <w:b/>
          <w:bCs/>
          <w:sz w:val="32"/>
          <w:szCs w:val="32"/>
          <w:rtl/>
        </w:rPr>
        <w:t xml:space="preserve">غفور </w:t>
      </w:r>
      <w:r>
        <w:rPr>
          <w:rFonts w:hint="cs"/>
          <w:b/>
          <w:bCs/>
          <w:sz w:val="32"/>
          <w:szCs w:val="32"/>
          <w:rtl/>
        </w:rPr>
        <w:t xml:space="preserve">إلى غاية </w:t>
      </w:r>
      <w:r>
        <w:rPr>
          <w:b/>
          <w:bCs/>
          <w:sz w:val="32"/>
          <w:szCs w:val="32"/>
          <w:rtl/>
        </w:rPr>
        <w:t xml:space="preserve">زنقة </w:t>
      </w:r>
      <w:r>
        <w:rPr>
          <w:rFonts w:hint="cs"/>
          <w:b/>
          <w:bCs/>
          <w:sz w:val="32"/>
          <w:szCs w:val="32"/>
          <w:rtl/>
        </w:rPr>
        <w:t>باستور</w:t>
      </w:r>
      <w:r>
        <w:rPr>
          <w:b/>
          <w:bCs/>
          <w:sz w:val="32"/>
          <w:szCs w:val="32"/>
          <w:rtl/>
        </w:rPr>
        <w:t>.</w:t>
      </w:r>
    </w:p>
    <w:p w:rsidR="008F78B4" w:rsidRDefault="00632174">
      <w:pPr>
        <w:bidi/>
        <w:jc w:val="both"/>
        <w:rPr>
          <w:b/>
          <w:bCs/>
          <w:sz w:val="32"/>
          <w:szCs w:val="32"/>
          <w:rtl/>
        </w:rPr>
      </w:pPr>
      <w:r>
        <w:rPr>
          <w:rFonts w:hint="cs"/>
          <w:b/>
          <w:bCs/>
          <w:sz w:val="32"/>
          <w:szCs w:val="32"/>
          <w:rtl/>
        </w:rPr>
        <w:t xml:space="preserve">ــ </w:t>
      </w:r>
      <w:r>
        <w:rPr>
          <w:b/>
          <w:bCs/>
          <w:sz w:val="32"/>
          <w:szCs w:val="32"/>
          <w:rtl/>
        </w:rPr>
        <w:t xml:space="preserve">على </w:t>
      </w:r>
      <w:r>
        <w:rPr>
          <w:rFonts w:hint="cs"/>
          <w:b/>
          <w:bCs/>
          <w:sz w:val="32"/>
          <w:szCs w:val="32"/>
          <w:rtl/>
        </w:rPr>
        <w:t xml:space="preserve">يمين </w:t>
      </w:r>
      <w:r>
        <w:rPr>
          <w:b/>
          <w:bCs/>
          <w:sz w:val="32"/>
          <w:szCs w:val="32"/>
          <w:rtl/>
        </w:rPr>
        <w:t>زنقة الزر</w:t>
      </w:r>
      <w:r>
        <w:rPr>
          <w:rFonts w:hint="cs"/>
          <w:b/>
          <w:bCs/>
          <w:sz w:val="32"/>
          <w:szCs w:val="32"/>
          <w:rtl/>
        </w:rPr>
        <w:t>اي</w:t>
      </w:r>
      <w:r>
        <w:rPr>
          <w:b/>
          <w:bCs/>
          <w:sz w:val="32"/>
          <w:szCs w:val="32"/>
          <w:rtl/>
        </w:rPr>
        <w:t xml:space="preserve">دي غفور </w:t>
      </w:r>
      <w:r>
        <w:rPr>
          <w:rFonts w:hint="cs"/>
          <w:b/>
          <w:bCs/>
          <w:sz w:val="32"/>
          <w:szCs w:val="32"/>
          <w:rtl/>
        </w:rPr>
        <w:t>انطلاقا من ملتقاه مع شارع مولاي يوسف إلى غاية زنقة الزيايدة</w:t>
      </w:r>
      <w:r>
        <w:rPr>
          <w:b/>
          <w:bCs/>
          <w:sz w:val="32"/>
          <w:szCs w:val="32"/>
          <w:rtl/>
        </w:rPr>
        <w:t>.</w:t>
      </w:r>
    </w:p>
    <w:p w:rsidR="008F78B4" w:rsidRDefault="00632174">
      <w:pPr>
        <w:bidi/>
        <w:jc w:val="both"/>
        <w:rPr>
          <w:b/>
          <w:bCs/>
          <w:sz w:val="32"/>
          <w:szCs w:val="32"/>
          <w:rtl/>
        </w:rPr>
      </w:pPr>
      <w:r>
        <w:rPr>
          <w:rFonts w:hint="cs"/>
          <w:b/>
          <w:bCs/>
          <w:sz w:val="32"/>
          <w:szCs w:val="32"/>
          <w:rtl/>
        </w:rPr>
        <w:t>ــ يمينا من زنقة باستور إلى غاية شارع الحسن الثاني بالزنقة المحادية لمقهى البرج وكلوريا.</w:t>
      </w:r>
    </w:p>
    <w:p w:rsidR="008F78B4" w:rsidRDefault="00632174">
      <w:pPr>
        <w:bidi/>
        <w:jc w:val="both"/>
        <w:rPr>
          <w:b/>
          <w:bCs/>
          <w:sz w:val="32"/>
          <w:szCs w:val="32"/>
          <w:rtl/>
        </w:rPr>
      </w:pPr>
      <w:r>
        <w:rPr>
          <w:rFonts w:hint="cs"/>
          <w:b/>
          <w:bCs/>
          <w:sz w:val="32"/>
          <w:szCs w:val="32"/>
          <w:rtl/>
        </w:rPr>
        <w:t>ــ يمينا من شارع الحسن الثاني إلى زنقة باستور بالزنقة المحادية لمقهى دولور.</w:t>
      </w:r>
    </w:p>
    <w:p w:rsidR="008F78B4" w:rsidRDefault="00632174">
      <w:pPr>
        <w:bidi/>
        <w:jc w:val="both"/>
        <w:rPr>
          <w:b/>
          <w:bCs/>
          <w:sz w:val="32"/>
          <w:szCs w:val="32"/>
          <w:rtl/>
        </w:rPr>
      </w:pPr>
      <w:r>
        <w:rPr>
          <w:rFonts w:hint="cs"/>
          <w:b/>
          <w:bCs/>
          <w:sz w:val="32"/>
          <w:szCs w:val="32"/>
          <w:rtl/>
        </w:rPr>
        <w:t>ــ يسارا على طول شارع مولاي يوسف انطلاقا من زنقة أولاد يحيى إلى منتهاه.</w:t>
      </w:r>
    </w:p>
    <w:p w:rsidR="008F78B4" w:rsidRDefault="00632174">
      <w:pPr>
        <w:bidi/>
        <w:jc w:val="both"/>
        <w:rPr>
          <w:b/>
          <w:bCs/>
          <w:sz w:val="32"/>
          <w:szCs w:val="32"/>
          <w:rtl/>
        </w:rPr>
      </w:pPr>
      <w:r>
        <w:rPr>
          <w:rFonts w:hint="cs"/>
          <w:b/>
          <w:bCs/>
          <w:sz w:val="32"/>
          <w:szCs w:val="32"/>
          <w:rtl/>
        </w:rPr>
        <w:t>ــ على الجانبين من الجهتين بزنقة الحبوس انطلاقا من شارع ابن خلدون في اتجاه شارع الحسن الثاني.</w:t>
      </w:r>
    </w:p>
    <w:p w:rsidR="008F78B4" w:rsidRDefault="00632174">
      <w:pPr>
        <w:bidi/>
        <w:jc w:val="both"/>
        <w:rPr>
          <w:b/>
          <w:bCs/>
          <w:sz w:val="32"/>
          <w:szCs w:val="32"/>
          <w:rtl/>
        </w:rPr>
      </w:pPr>
      <w:r>
        <w:rPr>
          <w:rFonts w:hint="cs"/>
          <w:b/>
          <w:bCs/>
          <w:sz w:val="32"/>
          <w:szCs w:val="32"/>
          <w:rtl/>
        </w:rPr>
        <w:t>ــ يسارا بزنقة الحبوس انطلاقا من شارع الحسن الثاني في اتجاه زنقة باستور.</w:t>
      </w:r>
    </w:p>
    <w:p w:rsidR="008F78B4" w:rsidRDefault="00632174">
      <w:pPr>
        <w:bidi/>
        <w:jc w:val="both"/>
        <w:rPr>
          <w:b/>
          <w:bCs/>
          <w:sz w:val="32"/>
          <w:szCs w:val="32"/>
          <w:rtl/>
        </w:rPr>
      </w:pPr>
      <w:r>
        <w:rPr>
          <w:rFonts w:hint="cs"/>
          <w:b/>
          <w:bCs/>
          <w:sz w:val="32"/>
          <w:szCs w:val="32"/>
          <w:rtl/>
        </w:rPr>
        <w:t>ــ يسارا بزنقة الدار البيضاء انطلاقا من شارع الحسن الثاني إلى الزنقة الموالية المحادية لسور إعدادية يوسف بن تاشفين على اليمين.</w:t>
      </w:r>
    </w:p>
    <w:p w:rsidR="008F78B4" w:rsidRDefault="00632174">
      <w:pPr>
        <w:bidi/>
        <w:jc w:val="both"/>
        <w:rPr>
          <w:b/>
          <w:bCs/>
          <w:sz w:val="32"/>
          <w:szCs w:val="32"/>
          <w:rtl/>
        </w:rPr>
      </w:pPr>
      <w:r>
        <w:rPr>
          <w:rFonts w:hint="cs"/>
          <w:b/>
          <w:bCs/>
          <w:sz w:val="32"/>
          <w:szCs w:val="32"/>
          <w:rtl/>
        </w:rPr>
        <w:t>ــ على طول الممر الدائري للسوق المركزي.</w:t>
      </w:r>
    </w:p>
    <w:p w:rsidR="008F78B4" w:rsidRDefault="00632174">
      <w:pPr>
        <w:bidi/>
        <w:jc w:val="both"/>
        <w:rPr>
          <w:b/>
          <w:bCs/>
          <w:sz w:val="32"/>
          <w:szCs w:val="32"/>
          <w:rtl/>
        </w:rPr>
      </w:pPr>
      <w:r>
        <w:rPr>
          <w:rFonts w:hint="cs"/>
          <w:b/>
          <w:bCs/>
          <w:sz w:val="32"/>
          <w:szCs w:val="32"/>
          <w:rtl/>
        </w:rPr>
        <w:t>ــ يسارا بزنقة باستور انطلاقا من زنقة الزيايدة إلى غاية زنقة تيزي أوسلي.</w:t>
      </w:r>
    </w:p>
    <w:p w:rsidR="008F78B4" w:rsidRDefault="00632174">
      <w:pPr>
        <w:bidi/>
        <w:jc w:val="both"/>
        <w:rPr>
          <w:b/>
          <w:bCs/>
          <w:sz w:val="32"/>
          <w:szCs w:val="32"/>
          <w:rtl/>
        </w:rPr>
      </w:pPr>
      <w:r>
        <w:rPr>
          <w:rFonts w:hint="cs"/>
          <w:b/>
          <w:bCs/>
          <w:sz w:val="32"/>
          <w:szCs w:val="32"/>
          <w:rtl/>
        </w:rPr>
        <w:t>ــ يسارا بالطريق المزدوجة الفاصلة بين بلوك باء و دال بحي للا مريم على الجانبين.</w:t>
      </w:r>
    </w:p>
    <w:p w:rsidR="008F78B4" w:rsidRDefault="00632174">
      <w:pPr>
        <w:bidi/>
        <w:jc w:val="both"/>
        <w:rPr>
          <w:b/>
          <w:bCs/>
          <w:sz w:val="32"/>
          <w:szCs w:val="32"/>
          <w:rtl/>
        </w:rPr>
      </w:pPr>
      <w:r>
        <w:rPr>
          <w:rFonts w:hint="cs"/>
          <w:b/>
          <w:bCs/>
          <w:sz w:val="32"/>
          <w:szCs w:val="32"/>
          <w:rtl/>
        </w:rPr>
        <w:t>ــ على الرصيف المحادي لإعدادية للا مريم  و مدرسة المستقبل في اتجاه مسجد النور.</w:t>
      </w:r>
    </w:p>
    <w:p w:rsidR="008F78B4" w:rsidRDefault="00632174">
      <w:pPr>
        <w:bidi/>
        <w:jc w:val="both"/>
        <w:rPr>
          <w:b/>
          <w:bCs/>
          <w:sz w:val="32"/>
          <w:szCs w:val="32"/>
          <w:rtl/>
        </w:rPr>
      </w:pPr>
      <w:r>
        <w:rPr>
          <w:rFonts w:hint="cs"/>
          <w:b/>
          <w:bCs/>
          <w:sz w:val="32"/>
          <w:szCs w:val="32"/>
          <w:rtl/>
        </w:rPr>
        <w:t>ــ على يمين الطريق المحادية لحي للا مريم انطلاقا من مدارة المستشفى الإقليمي إلى غاية نهاية بلوك دال في اتجاه طريق المحمدية.</w:t>
      </w:r>
    </w:p>
    <w:p w:rsidR="008F78B4" w:rsidRDefault="00632174">
      <w:pPr>
        <w:bidi/>
        <w:jc w:val="both"/>
        <w:rPr>
          <w:b/>
          <w:bCs/>
          <w:sz w:val="32"/>
          <w:szCs w:val="32"/>
          <w:rtl/>
        </w:rPr>
      </w:pPr>
      <w:r>
        <w:rPr>
          <w:rFonts w:hint="cs"/>
          <w:b/>
          <w:bCs/>
          <w:sz w:val="32"/>
          <w:szCs w:val="32"/>
          <w:rtl/>
        </w:rPr>
        <w:t>ــ  يسارا بشارع الجيش الملكي انطلاقا من مدارة العمالة إلى غاية مدخل المحافظة العقارية .</w:t>
      </w:r>
    </w:p>
    <w:p w:rsidR="008F78B4" w:rsidRDefault="00632174">
      <w:pPr>
        <w:bidi/>
        <w:jc w:val="both"/>
        <w:rPr>
          <w:b/>
          <w:bCs/>
          <w:sz w:val="32"/>
          <w:szCs w:val="32"/>
          <w:rtl/>
        </w:rPr>
      </w:pPr>
      <w:r>
        <w:rPr>
          <w:rFonts w:hint="cs"/>
          <w:b/>
          <w:bCs/>
          <w:sz w:val="32"/>
          <w:szCs w:val="32"/>
          <w:rtl/>
        </w:rPr>
        <w:lastRenderedPageBreak/>
        <w:t xml:space="preserve">ــ يمينا انطلاقا من زنقة الزيايدة في اتجاه زنقة الحبوس بالأزقة التالية (زنقة مبروكة </w:t>
      </w:r>
      <w:r>
        <w:rPr>
          <w:b/>
          <w:bCs/>
          <w:sz w:val="32"/>
          <w:szCs w:val="32"/>
          <w:rtl/>
        </w:rPr>
        <w:t>–</w:t>
      </w:r>
      <w:r>
        <w:rPr>
          <w:rFonts w:hint="cs"/>
          <w:b/>
          <w:bCs/>
          <w:sz w:val="32"/>
          <w:szCs w:val="32"/>
          <w:rtl/>
        </w:rPr>
        <w:t xml:space="preserve">زنقة الشاوية </w:t>
      </w:r>
      <w:r>
        <w:rPr>
          <w:b/>
          <w:bCs/>
          <w:sz w:val="32"/>
          <w:szCs w:val="32"/>
          <w:rtl/>
        </w:rPr>
        <w:t>–</w:t>
      </w:r>
      <w:r w:rsidR="0086482E">
        <w:rPr>
          <w:rFonts w:hint="cs"/>
          <w:b/>
          <w:bCs/>
          <w:sz w:val="32"/>
          <w:szCs w:val="32"/>
          <w:rtl/>
        </w:rPr>
        <w:t xml:space="preserve"> </w:t>
      </w:r>
      <w:r>
        <w:rPr>
          <w:rFonts w:hint="cs"/>
          <w:b/>
          <w:bCs/>
          <w:sz w:val="32"/>
          <w:szCs w:val="32"/>
          <w:rtl/>
        </w:rPr>
        <w:t>وزنقة أولاد يونس).</w:t>
      </w:r>
    </w:p>
    <w:p w:rsidR="008F78B4" w:rsidRDefault="00632174">
      <w:pPr>
        <w:bidi/>
        <w:jc w:val="both"/>
        <w:rPr>
          <w:b/>
          <w:bCs/>
          <w:sz w:val="32"/>
          <w:szCs w:val="32"/>
          <w:rtl/>
        </w:rPr>
      </w:pPr>
      <w:r>
        <w:rPr>
          <w:rFonts w:hint="cs"/>
          <w:b/>
          <w:bCs/>
          <w:sz w:val="32"/>
          <w:szCs w:val="32"/>
          <w:rtl/>
        </w:rPr>
        <w:t>ــ أمام المقر التقني لاتصالات المغرب المحادي للمحجز البلدي.</w:t>
      </w:r>
    </w:p>
    <w:p w:rsidR="008F78B4" w:rsidRDefault="00632174">
      <w:pPr>
        <w:bidi/>
        <w:jc w:val="both"/>
        <w:rPr>
          <w:b/>
          <w:bCs/>
          <w:sz w:val="32"/>
          <w:szCs w:val="32"/>
          <w:rtl/>
        </w:rPr>
      </w:pPr>
      <w:r>
        <w:rPr>
          <w:rFonts w:hint="cs"/>
          <w:b/>
          <w:bCs/>
          <w:sz w:val="32"/>
          <w:szCs w:val="32"/>
          <w:rtl/>
        </w:rPr>
        <w:t>ــ على يسار زنقة واد زم انطلاقا من شارع الحسن الثاني اتجاه شارع الجيش الملكي.</w:t>
      </w:r>
    </w:p>
    <w:p w:rsidR="008F78B4" w:rsidRDefault="00632174">
      <w:pPr>
        <w:bidi/>
        <w:jc w:val="both"/>
        <w:rPr>
          <w:b/>
          <w:bCs/>
          <w:sz w:val="32"/>
          <w:szCs w:val="32"/>
          <w:rtl/>
        </w:rPr>
      </w:pPr>
      <w:r>
        <w:rPr>
          <w:rFonts w:hint="cs"/>
          <w:b/>
          <w:bCs/>
          <w:sz w:val="32"/>
          <w:szCs w:val="32"/>
          <w:rtl/>
        </w:rPr>
        <w:t>ــ يسارا على طول زنقة القطابة انطلاقا من شارع الحسن الثاني إلى غاية زنقة بني مكسال.</w:t>
      </w:r>
    </w:p>
    <w:p w:rsidR="008F78B4" w:rsidRDefault="00632174">
      <w:pPr>
        <w:bidi/>
        <w:jc w:val="both"/>
        <w:rPr>
          <w:b/>
          <w:bCs/>
          <w:color w:val="00B050"/>
          <w:sz w:val="32"/>
          <w:szCs w:val="32"/>
        </w:rPr>
      </w:pPr>
      <w:r>
        <w:rPr>
          <w:rFonts w:hint="cs"/>
          <w:b/>
          <w:bCs/>
          <w:sz w:val="32"/>
          <w:szCs w:val="32"/>
          <w:rtl/>
        </w:rPr>
        <w:t>ــ على طول حائط مدرسة الفرابي بزنقة موالين لوطا.</w:t>
      </w:r>
    </w:p>
    <w:p w:rsidR="008F78B4" w:rsidRDefault="00632174">
      <w:pPr>
        <w:overflowPunct w:val="0"/>
        <w:autoSpaceDE w:val="0"/>
        <w:autoSpaceDN w:val="0"/>
        <w:bidi/>
        <w:adjustRightInd w:val="0"/>
        <w:jc w:val="both"/>
        <w:rPr>
          <w:rFonts w:cs="Simplified Arabic"/>
          <w:b/>
          <w:bCs/>
          <w:sz w:val="32"/>
          <w:szCs w:val="32"/>
        </w:rPr>
      </w:pPr>
      <w:r>
        <w:rPr>
          <w:rFonts w:cs="Simplified Arabic" w:hint="cs"/>
          <w:b/>
          <w:bCs/>
          <w:sz w:val="32"/>
          <w:szCs w:val="32"/>
          <w:rtl/>
        </w:rPr>
        <w:t>ـــ يسارا بزنقة طنجة انطلاقا من شارع الحسن الثاني إلى غاية الزنقة الأولى بعد شارع الحسن الثاني.</w:t>
      </w:r>
    </w:p>
    <w:p w:rsidR="008F78B4" w:rsidRDefault="00632174">
      <w:pPr>
        <w:overflowPunct w:val="0"/>
        <w:autoSpaceDE w:val="0"/>
        <w:autoSpaceDN w:val="0"/>
        <w:bidi/>
        <w:adjustRightInd w:val="0"/>
        <w:jc w:val="both"/>
        <w:rPr>
          <w:rFonts w:cs="Simplified Arabic"/>
          <w:b/>
          <w:bCs/>
          <w:sz w:val="32"/>
          <w:szCs w:val="32"/>
        </w:rPr>
      </w:pPr>
      <w:r>
        <w:rPr>
          <w:rFonts w:cs="Simplified Arabic" w:hint="cs"/>
          <w:b/>
          <w:bCs/>
          <w:sz w:val="32"/>
          <w:szCs w:val="32"/>
          <w:rtl/>
        </w:rPr>
        <w:t xml:space="preserve">ـــ يسارا بزنقة الزيايدة من شارع الحسن الثاني إلى غاية تأمينات الوفاء </w:t>
      </w:r>
    </w:p>
    <w:p w:rsidR="008F78B4" w:rsidRDefault="00632174">
      <w:pPr>
        <w:overflowPunct w:val="0"/>
        <w:autoSpaceDE w:val="0"/>
        <w:autoSpaceDN w:val="0"/>
        <w:bidi/>
        <w:adjustRightInd w:val="0"/>
        <w:jc w:val="both"/>
        <w:rPr>
          <w:rFonts w:cs="Simplified Arabic"/>
          <w:b/>
          <w:bCs/>
          <w:sz w:val="32"/>
          <w:szCs w:val="32"/>
          <w:rtl/>
        </w:rPr>
      </w:pPr>
      <w:r>
        <w:rPr>
          <w:rFonts w:cs="Simplified Arabic" w:hint="cs"/>
          <w:b/>
          <w:bCs/>
          <w:sz w:val="32"/>
          <w:szCs w:val="32"/>
          <w:rtl/>
        </w:rPr>
        <w:t xml:space="preserve">ـــ بساحات: الفداء، محمد الخامس و 16 نونبر </w:t>
      </w:r>
    </w:p>
    <w:p w:rsidR="008F78B4" w:rsidRDefault="00632174">
      <w:pPr>
        <w:bidi/>
        <w:jc w:val="both"/>
        <w:rPr>
          <w:b/>
          <w:bCs/>
          <w:sz w:val="32"/>
          <w:szCs w:val="32"/>
          <w:u w:val="single"/>
          <w:rtl/>
        </w:rPr>
      </w:pPr>
      <w:r>
        <w:rPr>
          <w:rFonts w:hint="cs"/>
          <w:b/>
          <w:bCs/>
          <w:sz w:val="32"/>
          <w:szCs w:val="32"/>
          <w:u w:val="single"/>
          <w:rtl/>
        </w:rPr>
        <w:t>الفصل العاشر:</w:t>
      </w:r>
    </w:p>
    <w:p w:rsidR="008F78B4" w:rsidRDefault="00632174">
      <w:pPr>
        <w:bidi/>
        <w:jc w:val="both"/>
        <w:rPr>
          <w:b/>
          <w:bCs/>
          <w:sz w:val="32"/>
          <w:szCs w:val="32"/>
          <w:rtl/>
        </w:rPr>
      </w:pPr>
      <w:r>
        <w:rPr>
          <w:rFonts w:hint="cs"/>
          <w:b/>
          <w:bCs/>
          <w:sz w:val="32"/>
          <w:szCs w:val="32"/>
          <w:rtl/>
        </w:rPr>
        <w:t>في غياب الإشارات الضوئية و المدارات أو علامات منع حق الأسبقية، و حسب الترتيب أسفله قف بجميع مداخل:</w:t>
      </w:r>
    </w:p>
    <w:p w:rsidR="008F78B4" w:rsidRDefault="00632174">
      <w:pPr>
        <w:bidi/>
        <w:jc w:val="both"/>
        <w:rPr>
          <w:b/>
          <w:bCs/>
          <w:sz w:val="32"/>
          <w:szCs w:val="32"/>
          <w:rtl/>
        </w:rPr>
      </w:pPr>
      <w:r>
        <w:rPr>
          <w:rFonts w:hint="cs"/>
          <w:b/>
          <w:bCs/>
          <w:sz w:val="32"/>
          <w:szCs w:val="32"/>
          <w:rtl/>
        </w:rPr>
        <w:t>ــ شارع الحسن الثاني.</w:t>
      </w:r>
    </w:p>
    <w:p w:rsidR="008F78B4" w:rsidRDefault="00632174">
      <w:pPr>
        <w:bidi/>
        <w:jc w:val="both"/>
        <w:rPr>
          <w:b/>
          <w:bCs/>
          <w:sz w:val="32"/>
          <w:szCs w:val="32"/>
          <w:rtl/>
        </w:rPr>
      </w:pPr>
      <w:r>
        <w:rPr>
          <w:rFonts w:hint="cs"/>
          <w:b/>
          <w:bCs/>
          <w:sz w:val="32"/>
          <w:szCs w:val="32"/>
          <w:rtl/>
        </w:rPr>
        <w:t>ــ شارع الجيش الملكي.</w:t>
      </w:r>
    </w:p>
    <w:p w:rsidR="008F78B4" w:rsidRDefault="00632174">
      <w:pPr>
        <w:bidi/>
        <w:jc w:val="both"/>
        <w:rPr>
          <w:b/>
          <w:bCs/>
          <w:sz w:val="32"/>
          <w:szCs w:val="32"/>
          <w:rtl/>
        </w:rPr>
      </w:pPr>
      <w:r>
        <w:rPr>
          <w:rFonts w:hint="cs"/>
          <w:b/>
          <w:bCs/>
          <w:sz w:val="32"/>
          <w:szCs w:val="32"/>
          <w:rtl/>
        </w:rPr>
        <w:t>ــ شارع الأمير مولاي عبد الله.</w:t>
      </w:r>
    </w:p>
    <w:p w:rsidR="008F78B4" w:rsidRDefault="00632174">
      <w:pPr>
        <w:bidi/>
        <w:jc w:val="both"/>
        <w:rPr>
          <w:b/>
          <w:bCs/>
          <w:sz w:val="32"/>
          <w:szCs w:val="32"/>
          <w:rtl/>
        </w:rPr>
      </w:pPr>
      <w:r>
        <w:rPr>
          <w:rFonts w:hint="cs"/>
          <w:b/>
          <w:bCs/>
          <w:sz w:val="32"/>
          <w:szCs w:val="32"/>
          <w:rtl/>
        </w:rPr>
        <w:t>ــ شارع للا عائشة</w:t>
      </w:r>
    </w:p>
    <w:p w:rsidR="008F78B4" w:rsidRDefault="00632174">
      <w:pPr>
        <w:bidi/>
        <w:jc w:val="both"/>
        <w:rPr>
          <w:b/>
          <w:bCs/>
          <w:sz w:val="32"/>
          <w:szCs w:val="32"/>
          <w:rtl/>
        </w:rPr>
      </w:pPr>
      <w:r>
        <w:rPr>
          <w:rFonts w:hint="cs"/>
          <w:b/>
          <w:bCs/>
          <w:sz w:val="32"/>
          <w:szCs w:val="32"/>
          <w:rtl/>
        </w:rPr>
        <w:t>ــ الطريق الإقليمية 3331</w:t>
      </w:r>
    </w:p>
    <w:p w:rsidR="008F78B4" w:rsidRDefault="00632174">
      <w:pPr>
        <w:bidi/>
        <w:jc w:val="both"/>
        <w:rPr>
          <w:b/>
          <w:bCs/>
          <w:sz w:val="32"/>
          <w:szCs w:val="32"/>
          <w:rtl/>
        </w:rPr>
      </w:pPr>
      <w:r>
        <w:rPr>
          <w:rFonts w:hint="cs"/>
          <w:b/>
          <w:bCs/>
          <w:sz w:val="32"/>
          <w:szCs w:val="32"/>
          <w:rtl/>
        </w:rPr>
        <w:t>ــ شارع الزرقطوني</w:t>
      </w:r>
    </w:p>
    <w:p w:rsidR="008F78B4" w:rsidRDefault="00632174">
      <w:pPr>
        <w:bidi/>
        <w:jc w:val="both"/>
        <w:rPr>
          <w:b/>
          <w:bCs/>
          <w:sz w:val="32"/>
          <w:szCs w:val="32"/>
          <w:rtl/>
        </w:rPr>
      </w:pPr>
      <w:r>
        <w:rPr>
          <w:rFonts w:hint="cs"/>
          <w:b/>
          <w:bCs/>
          <w:sz w:val="32"/>
          <w:szCs w:val="32"/>
          <w:rtl/>
        </w:rPr>
        <w:t>ــ شارع مولاي يوسف.</w:t>
      </w:r>
    </w:p>
    <w:p w:rsidR="008F78B4" w:rsidRDefault="00632174">
      <w:pPr>
        <w:bidi/>
        <w:jc w:val="both"/>
        <w:rPr>
          <w:b/>
          <w:bCs/>
          <w:sz w:val="32"/>
          <w:szCs w:val="32"/>
          <w:rtl/>
        </w:rPr>
      </w:pPr>
      <w:r>
        <w:rPr>
          <w:rFonts w:hint="cs"/>
          <w:b/>
          <w:bCs/>
          <w:sz w:val="32"/>
          <w:szCs w:val="32"/>
          <w:rtl/>
        </w:rPr>
        <w:t>ــ زنقة الزرايدي غفور.</w:t>
      </w:r>
    </w:p>
    <w:p w:rsidR="008F78B4" w:rsidRDefault="00632174">
      <w:pPr>
        <w:bidi/>
        <w:jc w:val="both"/>
        <w:rPr>
          <w:b/>
          <w:bCs/>
          <w:sz w:val="32"/>
          <w:szCs w:val="32"/>
          <w:rtl/>
        </w:rPr>
      </w:pPr>
      <w:r>
        <w:rPr>
          <w:rFonts w:hint="cs"/>
          <w:b/>
          <w:bCs/>
          <w:sz w:val="32"/>
          <w:szCs w:val="32"/>
          <w:rtl/>
        </w:rPr>
        <w:t>ــ شارع بئر آنزران.</w:t>
      </w:r>
    </w:p>
    <w:p w:rsidR="008F78B4" w:rsidRDefault="00632174">
      <w:pPr>
        <w:bidi/>
        <w:jc w:val="both"/>
        <w:rPr>
          <w:b/>
          <w:bCs/>
          <w:sz w:val="32"/>
          <w:szCs w:val="32"/>
          <w:rtl/>
        </w:rPr>
      </w:pPr>
      <w:r>
        <w:rPr>
          <w:rFonts w:hint="cs"/>
          <w:b/>
          <w:bCs/>
          <w:sz w:val="32"/>
          <w:szCs w:val="32"/>
          <w:rtl/>
        </w:rPr>
        <w:t>ــ شارع ابن خلدون.</w:t>
      </w:r>
    </w:p>
    <w:p w:rsidR="008F78B4" w:rsidRDefault="00632174">
      <w:pPr>
        <w:bidi/>
        <w:jc w:val="both"/>
        <w:rPr>
          <w:b/>
          <w:bCs/>
          <w:sz w:val="32"/>
          <w:szCs w:val="32"/>
          <w:rtl/>
        </w:rPr>
      </w:pPr>
      <w:r>
        <w:rPr>
          <w:rFonts w:hint="cs"/>
          <w:b/>
          <w:bCs/>
          <w:sz w:val="32"/>
          <w:szCs w:val="32"/>
          <w:rtl/>
        </w:rPr>
        <w:t>ــ شارع أمكالة</w:t>
      </w:r>
    </w:p>
    <w:p w:rsidR="008F78B4" w:rsidRDefault="00632174">
      <w:pPr>
        <w:bidi/>
        <w:jc w:val="both"/>
        <w:rPr>
          <w:b/>
          <w:bCs/>
          <w:sz w:val="32"/>
          <w:szCs w:val="32"/>
          <w:rtl/>
        </w:rPr>
      </w:pPr>
      <w:r>
        <w:rPr>
          <w:rFonts w:hint="cs"/>
          <w:b/>
          <w:bCs/>
          <w:sz w:val="32"/>
          <w:szCs w:val="32"/>
          <w:rtl/>
        </w:rPr>
        <w:t>ــ زنقة الزيايدة.</w:t>
      </w:r>
    </w:p>
    <w:p w:rsidR="008F78B4" w:rsidRDefault="00632174">
      <w:pPr>
        <w:bidi/>
        <w:jc w:val="both"/>
        <w:rPr>
          <w:b/>
          <w:bCs/>
          <w:sz w:val="32"/>
          <w:szCs w:val="32"/>
          <w:rtl/>
        </w:rPr>
      </w:pPr>
      <w:r>
        <w:rPr>
          <w:rFonts w:hint="cs"/>
          <w:b/>
          <w:bCs/>
          <w:sz w:val="32"/>
          <w:szCs w:val="32"/>
          <w:rtl/>
        </w:rPr>
        <w:t>ــ زنقة باستور</w:t>
      </w:r>
    </w:p>
    <w:p w:rsidR="008F78B4" w:rsidRDefault="00632174">
      <w:pPr>
        <w:bidi/>
        <w:jc w:val="both"/>
        <w:rPr>
          <w:b/>
          <w:bCs/>
          <w:sz w:val="32"/>
          <w:szCs w:val="32"/>
          <w:rtl/>
        </w:rPr>
      </w:pPr>
      <w:r>
        <w:rPr>
          <w:rFonts w:hint="cs"/>
          <w:b/>
          <w:bCs/>
          <w:sz w:val="32"/>
          <w:szCs w:val="32"/>
          <w:rtl/>
        </w:rPr>
        <w:t>ــ الطريق الرابط بين شارع الحسن الثاني و طريق المحمدية مرورا بحي للا مريم.</w:t>
      </w:r>
    </w:p>
    <w:p w:rsidR="008F78B4" w:rsidRDefault="00632174">
      <w:pPr>
        <w:bidi/>
        <w:jc w:val="both"/>
        <w:rPr>
          <w:b/>
          <w:bCs/>
          <w:sz w:val="32"/>
          <w:szCs w:val="32"/>
        </w:rPr>
      </w:pPr>
      <w:r>
        <w:rPr>
          <w:rFonts w:hint="cs"/>
          <w:b/>
          <w:bCs/>
          <w:sz w:val="32"/>
          <w:szCs w:val="32"/>
          <w:rtl/>
        </w:rPr>
        <w:t>ــ  الطريق المزدوج المحادي لحديقة للامريم.</w:t>
      </w:r>
    </w:p>
    <w:p w:rsidR="008F78B4" w:rsidRDefault="00632174">
      <w:pPr>
        <w:bidi/>
        <w:jc w:val="both"/>
        <w:rPr>
          <w:b/>
          <w:bCs/>
          <w:sz w:val="32"/>
          <w:szCs w:val="32"/>
        </w:rPr>
      </w:pPr>
      <w:r>
        <w:rPr>
          <w:rFonts w:hint="cs"/>
          <w:b/>
          <w:bCs/>
          <w:sz w:val="32"/>
          <w:szCs w:val="32"/>
          <w:rtl/>
        </w:rPr>
        <w:lastRenderedPageBreak/>
        <w:t>ــ الطريق الرابطة بين المركز السوسيو رياضي الكائن بحي للامريم مرورا بمسجد الفتح الى غاية نهاية  حائط الكولف.</w:t>
      </w:r>
    </w:p>
    <w:p w:rsidR="008F78B4" w:rsidRDefault="00632174">
      <w:pPr>
        <w:bidi/>
        <w:jc w:val="both"/>
        <w:rPr>
          <w:b/>
          <w:bCs/>
          <w:sz w:val="32"/>
          <w:szCs w:val="32"/>
        </w:rPr>
      </w:pPr>
      <w:r>
        <w:rPr>
          <w:rFonts w:hint="cs"/>
          <w:b/>
          <w:bCs/>
          <w:sz w:val="32"/>
          <w:szCs w:val="32"/>
          <w:rtl/>
        </w:rPr>
        <w:t xml:space="preserve">ــ الطريق المزدوج بحي للامريم ما بين بلوك </w:t>
      </w:r>
      <w:r>
        <w:rPr>
          <w:b/>
          <w:bCs/>
          <w:sz w:val="32"/>
          <w:szCs w:val="32"/>
          <w:rtl/>
        </w:rPr>
        <w:t>–</w:t>
      </w:r>
      <w:r>
        <w:rPr>
          <w:rFonts w:hint="cs"/>
          <w:b/>
          <w:bCs/>
          <w:sz w:val="32"/>
          <w:szCs w:val="32"/>
          <w:rtl/>
        </w:rPr>
        <w:t xml:space="preserve">ب-  و بلوك </w:t>
      </w:r>
      <w:r>
        <w:rPr>
          <w:b/>
          <w:bCs/>
          <w:sz w:val="32"/>
          <w:szCs w:val="32"/>
          <w:rtl/>
        </w:rPr>
        <w:t>–</w:t>
      </w:r>
      <w:r>
        <w:rPr>
          <w:rFonts w:hint="cs"/>
          <w:b/>
          <w:bCs/>
          <w:sz w:val="32"/>
          <w:szCs w:val="32"/>
          <w:rtl/>
        </w:rPr>
        <w:t>د-.</w:t>
      </w:r>
    </w:p>
    <w:p w:rsidR="008F78B4" w:rsidRDefault="00632174">
      <w:pPr>
        <w:bidi/>
        <w:jc w:val="both"/>
        <w:rPr>
          <w:b/>
          <w:bCs/>
          <w:sz w:val="32"/>
          <w:szCs w:val="32"/>
        </w:rPr>
      </w:pPr>
      <w:r>
        <w:rPr>
          <w:rFonts w:hint="cs"/>
          <w:b/>
          <w:bCs/>
          <w:sz w:val="32"/>
          <w:szCs w:val="32"/>
          <w:rtl/>
        </w:rPr>
        <w:t>ــ الطريق المار من أمام مدرسة المستقبل  في اتجاه بلوك  -</w:t>
      </w:r>
      <w:r w:rsidR="007020C0">
        <w:rPr>
          <w:rFonts w:hint="cs"/>
          <w:b/>
          <w:bCs/>
          <w:sz w:val="32"/>
          <w:szCs w:val="32"/>
          <w:rtl/>
        </w:rPr>
        <w:t xml:space="preserve"> </w:t>
      </w:r>
      <w:r>
        <w:rPr>
          <w:rFonts w:hint="cs"/>
          <w:b/>
          <w:bCs/>
          <w:sz w:val="32"/>
          <w:szCs w:val="32"/>
          <w:rtl/>
        </w:rPr>
        <w:t>س ـ بحي للا مريم الى غاية حائط الكولف.</w:t>
      </w:r>
    </w:p>
    <w:p w:rsidR="008F78B4" w:rsidRDefault="00632174">
      <w:pPr>
        <w:bidi/>
        <w:jc w:val="both"/>
        <w:rPr>
          <w:b/>
          <w:bCs/>
          <w:sz w:val="32"/>
          <w:szCs w:val="32"/>
          <w:u w:val="single"/>
          <w:rtl/>
        </w:rPr>
      </w:pPr>
      <w:r>
        <w:rPr>
          <w:rFonts w:hint="cs"/>
          <w:b/>
          <w:bCs/>
          <w:sz w:val="32"/>
          <w:szCs w:val="32"/>
          <w:u w:val="single"/>
          <w:rtl/>
        </w:rPr>
        <w:t>الفصل الحادي عشر:</w:t>
      </w:r>
    </w:p>
    <w:p w:rsidR="008F78B4" w:rsidRDefault="00632174">
      <w:pPr>
        <w:bidi/>
        <w:jc w:val="both"/>
        <w:rPr>
          <w:b/>
          <w:bCs/>
          <w:sz w:val="32"/>
          <w:szCs w:val="32"/>
          <w:rtl/>
          <w:lang w:bidi="ar-MA"/>
        </w:rPr>
      </w:pPr>
      <w:r>
        <w:rPr>
          <w:rFonts w:hint="cs"/>
          <w:b/>
          <w:bCs/>
          <w:sz w:val="32"/>
          <w:szCs w:val="32"/>
          <w:rtl/>
        </w:rPr>
        <w:t>نصب علامة قف في الأماكن التالية</w:t>
      </w:r>
      <w:r>
        <w:rPr>
          <w:rFonts w:hint="cs"/>
          <w:b/>
          <w:bCs/>
          <w:sz w:val="32"/>
          <w:szCs w:val="32"/>
          <w:rtl/>
          <w:lang w:bidi="ar-MA"/>
        </w:rPr>
        <w:t>:</w:t>
      </w:r>
    </w:p>
    <w:p w:rsidR="008F78B4" w:rsidRDefault="00632174">
      <w:pPr>
        <w:bidi/>
        <w:jc w:val="both"/>
        <w:rPr>
          <w:b/>
          <w:bCs/>
          <w:sz w:val="32"/>
          <w:szCs w:val="32"/>
          <w:lang w:bidi="ar-MA"/>
        </w:rPr>
      </w:pPr>
      <w:r>
        <w:rPr>
          <w:rFonts w:hint="cs"/>
          <w:b/>
          <w:bCs/>
          <w:sz w:val="32"/>
          <w:szCs w:val="32"/>
          <w:rtl/>
        </w:rPr>
        <w:t>ــ الطريق المزدوج المار بمحاذاة حديقة للامريم بملتقاه بشارع 20 غشت.</w:t>
      </w:r>
    </w:p>
    <w:p w:rsidR="008F78B4" w:rsidRDefault="00632174">
      <w:pPr>
        <w:bidi/>
        <w:jc w:val="both"/>
        <w:rPr>
          <w:b/>
          <w:bCs/>
          <w:sz w:val="32"/>
          <w:szCs w:val="32"/>
          <w:rtl/>
        </w:rPr>
      </w:pPr>
      <w:r>
        <w:rPr>
          <w:rFonts w:hint="cs"/>
          <w:b/>
          <w:bCs/>
          <w:sz w:val="32"/>
          <w:szCs w:val="32"/>
          <w:rtl/>
        </w:rPr>
        <w:t>ــ الطريق المحاذية لحائط الكولف بملتقاه بشارع 20 غشت.</w:t>
      </w:r>
    </w:p>
    <w:p w:rsidR="008F78B4" w:rsidRDefault="00632174">
      <w:pPr>
        <w:bidi/>
        <w:jc w:val="both"/>
        <w:rPr>
          <w:b/>
          <w:bCs/>
          <w:color w:val="000000" w:themeColor="text1"/>
          <w:sz w:val="32"/>
          <w:szCs w:val="32"/>
          <w:rtl/>
        </w:rPr>
      </w:pPr>
      <w:r>
        <w:rPr>
          <w:rFonts w:hint="cs"/>
          <w:color w:val="000000" w:themeColor="text1"/>
          <w:sz w:val="32"/>
          <w:szCs w:val="32"/>
          <w:rtl/>
        </w:rPr>
        <w:t xml:space="preserve">ــ </w:t>
      </w:r>
      <w:r>
        <w:rPr>
          <w:rFonts w:hint="cs"/>
          <w:b/>
          <w:bCs/>
          <w:color w:val="000000" w:themeColor="text1"/>
          <w:sz w:val="32"/>
          <w:szCs w:val="32"/>
          <w:rtl/>
        </w:rPr>
        <w:t>ملتقى شارع الزرقطوني بشارع مولاي عبد الله.</w:t>
      </w:r>
    </w:p>
    <w:p w:rsidR="008F78B4" w:rsidRDefault="00632174">
      <w:pPr>
        <w:bidi/>
        <w:jc w:val="both"/>
        <w:rPr>
          <w:b/>
          <w:bCs/>
          <w:sz w:val="32"/>
          <w:szCs w:val="32"/>
          <w:rtl/>
        </w:rPr>
      </w:pPr>
      <w:r>
        <w:rPr>
          <w:rFonts w:hint="cs"/>
          <w:b/>
          <w:bCs/>
          <w:sz w:val="32"/>
          <w:szCs w:val="32"/>
          <w:rtl/>
        </w:rPr>
        <w:t xml:space="preserve">ــ قدوما من شارع الجيش الملكي في اتجاه ملتقى الطريق القادمة من </w:t>
      </w:r>
      <w:r>
        <w:rPr>
          <w:b/>
          <w:bCs/>
          <w:sz w:val="32"/>
          <w:szCs w:val="32"/>
        </w:rPr>
        <w:t>ONEP</w:t>
      </w:r>
      <w:r w:rsidR="007020C0">
        <w:rPr>
          <w:rFonts w:hint="cs"/>
          <w:b/>
          <w:bCs/>
          <w:sz w:val="32"/>
          <w:szCs w:val="32"/>
          <w:rtl/>
        </w:rPr>
        <w:t xml:space="preserve"> </w:t>
      </w:r>
      <w:r>
        <w:rPr>
          <w:rFonts w:hint="cs"/>
          <w:b/>
          <w:bCs/>
          <w:sz w:val="32"/>
          <w:szCs w:val="32"/>
          <w:rtl/>
        </w:rPr>
        <w:t>و بداية الطريق المزدوج بحي الفلين.</w:t>
      </w:r>
    </w:p>
    <w:p w:rsidR="008F78B4" w:rsidRDefault="00632174">
      <w:pPr>
        <w:bidi/>
        <w:jc w:val="both"/>
        <w:rPr>
          <w:b/>
          <w:bCs/>
          <w:color w:val="000000" w:themeColor="text1"/>
          <w:sz w:val="32"/>
          <w:szCs w:val="32"/>
          <w:rtl/>
        </w:rPr>
      </w:pPr>
      <w:r>
        <w:rPr>
          <w:rFonts w:hint="cs"/>
          <w:b/>
          <w:bCs/>
          <w:color w:val="000000" w:themeColor="text1"/>
          <w:sz w:val="32"/>
          <w:szCs w:val="32"/>
          <w:rtl/>
        </w:rPr>
        <w:t>ــ إزالة علامة قف عند ملتقى شارع الأمير مولاي عبد الله بشارع الزرقطوني.</w:t>
      </w:r>
    </w:p>
    <w:p w:rsidR="008F78B4" w:rsidRDefault="00632174">
      <w:pPr>
        <w:bidi/>
        <w:jc w:val="both"/>
        <w:rPr>
          <w:b/>
          <w:bCs/>
          <w:color w:val="000000" w:themeColor="text1"/>
          <w:sz w:val="32"/>
          <w:szCs w:val="32"/>
          <w:u w:val="single"/>
          <w:rtl/>
        </w:rPr>
      </w:pPr>
      <w:r>
        <w:rPr>
          <w:rFonts w:hint="cs"/>
          <w:b/>
          <w:bCs/>
          <w:color w:val="000000" w:themeColor="text1"/>
          <w:sz w:val="32"/>
          <w:szCs w:val="32"/>
          <w:u w:val="single"/>
          <w:rtl/>
        </w:rPr>
        <w:t>الفصل الثاني عشر</w:t>
      </w:r>
    </w:p>
    <w:p w:rsidR="008F78B4" w:rsidRDefault="00632174">
      <w:pPr>
        <w:overflowPunct w:val="0"/>
        <w:autoSpaceDE w:val="0"/>
        <w:autoSpaceDN w:val="0"/>
        <w:bidi/>
        <w:adjustRightInd w:val="0"/>
        <w:jc w:val="both"/>
        <w:rPr>
          <w:rFonts w:cs="Simplified Arabic"/>
          <w:b/>
          <w:bCs/>
          <w:sz w:val="32"/>
          <w:szCs w:val="32"/>
          <w:rtl/>
        </w:rPr>
      </w:pPr>
      <w:r>
        <w:rPr>
          <w:rFonts w:cs="Simplified Arabic" w:hint="cs"/>
          <w:b/>
          <w:bCs/>
          <w:sz w:val="32"/>
          <w:szCs w:val="32"/>
          <w:rtl/>
        </w:rPr>
        <w:t xml:space="preserve">ــ وضع علامات منع وقوف شاحنات الوزن الثقيل بكل من: </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شارع الحسن الثاني</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شارع بئر آنزران</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شارع أمكالة</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شارع 20 غشت</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ساحة 16 نونبر</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 xml:space="preserve">الطرق الجهوي </w:t>
      </w:r>
      <w:r>
        <w:rPr>
          <w:rFonts w:cs="Simplified Arabic"/>
          <w:b/>
          <w:bCs/>
          <w:sz w:val="32"/>
          <w:szCs w:val="32"/>
        </w:rPr>
        <w:t xml:space="preserve">R.R 313 </w:t>
      </w:r>
      <w:r w:rsidR="007020C0">
        <w:rPr>
          <w:rFonts w:cs="Simplified Arabic" w:hint="cs"/>
          <w:b/>
          <w:bCs/>
          <w:sz w:val="32"/>
          <w:szCs w:val="32"/>
          <w:rtl/>
        </w:rPr>
        <w:t xml:space="preserve"> </w:t>
      </w:r>
      <w:r>
        <w:rPr>
          <w:rFonts w:cs="Simplified Arabic" w:hint="cs"/>
          <w:b/>
          <w:bCs/>
          <w:sz w:val="32"/>
          <w:szCs w:val="32"/>
          <w:rtl/>
        </w:rPr>
        <w:t>انطلاقا من مدارة العمالة إلى غاية مدارة المحمدية</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بالساحة المحادية لمسجد المركب الديني المقابلة لحي أضراب</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على طول الطريق المزدوج المار من وسط شمس المدينة</w:t>
      </w:r>
    </w:p>
    <w:p w:rsidR="008F78B4" w:rsidRDefault="008F78B4">
      <w:pPr>
        <w:bidi/>
        <w:jc w:val="both"/>
        <w:rPr>
          <w:b/>
          <w:bCs/>
          <w:color w:val="FF0000"/>
          <w:sz w:val="32"/>
          <w:szCs w:val="32"/>
          <w:rtl/>
        </w:rPr>
      </w:pPr>
    </w:p>
    <w:p w:rsidR="008F78B4" w:rsidRDefault="00632174">
      <w:pPr>
        <w:bidi/>
        <w:jc w:val="both"/>
        <w:rPr>
          <w:b/>
          <w:bCs/>
          <w:sz w:val="32"/>
          <w:szCs w:val="32"/>
          <w:u w:val="single"/>
          <w:rtl/>
        </w:rPr>
      </w:pPr>
      <w:r>
        <w:rPr>
          <w:rFonts w:hint="cs"/>
          <w:b/>
          <w:bCs/>
          <w:sz w:val="32"/>
          <w:szCs w:val="32"/>
          <w:u w:val="single"/>
          <w:rtl/>
        </w:rPr>
        <w:t>الفصل الثالث عشر:</w:t>
      </w:r>
    </w:p>
    <w:p w:rsidR="008F78B4" w:rsidRDefault="00632174">
      <w:pPr>
        <w:bidi/>
        <w:jc w:val="both"/>
        <w:rPr>
          <w:b/>
          <w:bCs/>
          <w:sz w:val="32"/>
          <w:szCs w:val="32"/>
          <w:rtl/>
        </w:rPr>
      </w:pPr>
      <w:r>
        <w:rPr>
          <w:rFonts w:hint="cs"/>
          <w:b/>
          <w:bCs/>
          <w:sz w:val="32"/>
          <w:szCs w:val="32"/>
          <w:rtl/>
        </w:rPr>
        <w:t>منع الانحراف بالملتقيات التالية:</w:t>
      </w:r>
    </w:p>
    <w:p w:rsidR="008F78B4" w:rsidRDefault="00632174">
      <w:pPr>
        <w:bidi/>
        <w:jc w:val="both"/>
        <w:rPr>
          <w:b/>
          <w:bCs/>
          <w:sz w:val="32"/>
          <w:szCs w:val="32"/>
          <w:rtl/>
        </w:rPr>
      </w:pPr>
      <w:r>
        <w:rPr>
          <w:rFonts w:hint="cs"/>
          <w:b/>
          <w:bCs/>
          <w:sz w:val="32"/>
          <w:szCs w:val="32"/>
          <w:rtl/>
        </w:rPr>
        <w:t>ــ يسارا من شارع الحسن الثاني في اتجاه زنقة الزيايدة.</w:t>
      </w:r>
    </w:p>
    <w:p w:rsidR="008F78B4" w:rsidRDefault="00632174">
      <w:pPr>
        <w:overflowPunct w:val="0"/>
        <w:autoSpaceDE w:val="0"/>
        <w:autoSpaceDN w:val="0"/>
        <w:bidi/>
        <w:adjustRightInd w:val="0"/>
        <w:spacing w:after="0" w:line="240" w:lineRule="auto"/>
        <w:jc w:val="both"/>
        <w:rPr>
          <w:rFonts w:cs="Simplified Arabic"/>
          <w:b/>
          <w:bCs/>
          <w:sz w:val="32"/>
          <w:szCs w:val="32"/>
          <w:rtl/>
        </w:rPr>
      </w:pPr>
      <w:r>
        <w:rPr>
          <w:rFonts w:cs="Simplified Arabic" w:hint="cs"/>
          <w:b/>
          <w:bCs/>
          <w:sz w:val="32"/>
          <w:szCs w:val="32"/>
          <w:rtl/>
        </w:rPr>
        <w:lastRenderedPageBreak/>
        <w:t xml:space="preserve">ـــ يسارا من شارع الحسن الثاني في اتجاه الزنقة المؤدية لشارع مولاي يوسف مرورا بصيدلية ابتسام. </w:t>
      </w:r>
    </w:p>
    <w:p w:rsidR="008F78B4" w:rsidRDefault="00632174">
      <w:pPr>
        <w:overflowPunct w:val="0"/>
        <w:autoSpaceDE w:val="0"/>
        <w:autoSpaceDN w:val="0"/>
        <w:bidi/>
        <w:adjustRightInd w:val="0"/>
        <w:jc w:val="both"/>
        <w:rPr>
          <w:rFonts w:cs="Simplified Arabic"/>
          <w:b/>
          <w:bCs/>
          <w:color w:val="00B0F0"/>
          <w:sz w:val="32"/>
          <w:szCs w:val="32"/>
          <w:rtl/>
        </w:rPr>
      </w:pPr>
      <w:r>
        <w:rPr>
          <w:rFonts w:cs="Simplified Arabic" w:hint="cs"/>
          <w:b/>
          <w:bCs/>
          <w:sz w:val="32"/>
          <w:szCs w:val="32"/>
          <w:rtl/>
        </w:rPr>
        <w:t xml:space="preserve">ــ يسارا من شارع الحسن الثاني في اتجاه زنقة الحبوس. </w:t>
      </w:r>
    </w:p>
    <w:p w:rsidR="008F78B4" w:rsidRDefault="00632174">
      <w:pPr>
        <w:bidi/>
        <w:jc w:val="both"/>
        <w:rPr>
          <w:b/>
          <w:bCs/>
          <w:sz w:val="32"/>
          <w:szCs w:val="32"/>
          <w:u w:val="single"/>
          <w:rtl/>
        </w:rPr>
      </w:pPr>
      <w:r>
        <w:rPr>
          <w:rFonts w:hint="cs"/>
          <w:b/>
          <w:bCs/>
          <w:sz w:val="32"/>
          <w:szCs w:val="32"/>
          <w:u w:val="single"/>
          <w:rtl/>
        </w:rPr>
        <w:t>الفصل الرابع عشر:</w:t>
      </w:r>
    </w:p>
    <w:p w:rsidR="008F78B4" w:rsidRDefault="00632174">
      <w:pPr>
        <w:bidi/>
        <w:jc w:val="both"/>
        <w:rPr>
          <w:b/>
          <w:bCs/>
          <w:sz w:val="32"/>
          <w:szCs w:val="32"/>
          <w:rtl/>
        </w:rPr>
      </w:pPr>
      <w:r>
        <w:rPr>
          <w:rFonts w:hint="cs"/>
          <w:b/>
          <w:bCs/>
          <w:sz w:val="32"/>
          <w:szCs w:val="32"/>
          <w:rtl/>
        </w:rPr>
        <w:t>في غياب الإشارات الضوئية أو المدارات أو علامة قف أو علامات ليست لكم حق الأسبقية تبقى الأسبقية لصاحب اليمين.</w:t>
      </w:r>
    </w:p>
    <w:p w:rsidR="008F78B4" w:rsidRDefault="008F78B4">
      <w:pPr>
        <w:bidi/>
        <w:jc w:val="both"/>
        <w:rPr>
          <w:b/>
          <w:bCs/>
          <w:sz w:val="32"/>
          <w:szCs w:val="32"/>
          <w:rtl/>
        </w:rPr>
      </w:pPr>
    </w:p>
    <w:p w:rsidR="008F78B4" w:rsidRDefault="00632174">
      <w:pPr>
        <w:bidi/>
        <w:jc w:val="center"/>
        <w:rPr>
          <w:b/>
          <w:bCs/>
          <w:sz w:val="52"/>
          <w:szCs w:val="52"/>
          <w:u w:val="single"/>
          <w:rtl/>
        </w:rPr>
      </w:pPr>
      <w:r>
        <w:rPr>
          <w:b/>
          <w:bCs/>
          <w:sz w:val="52"/>
          <w:szCs w:val="52"/>
          <w:u w:val="single"/>
          <w:rtl/>
        </w:rPr>
        <w:t>الباب الثاني: منع المرور</w:t>
      </w:r>
    </w:p>
    <w:p w:rsidR="008F78B4" w:rsidRDefault="00632174">
      <w:pPr>
        <w:bidi/>
        <w:jc w:val="both"/>
        <w:rPr>
          <w:b/>
          <w:bCs/>
          <w:sz w:val="32"/>
          <w:szCs w:val="32"/>
          <w:u w:val="single"/>
          <w:rtl/>
        </w:rPr>
      </w:pPr>
      <w:r>
        <w:rPr>
          <w:b/>
          <w:bCs/>
          <w:sz w:val="32"/>
          <w:szCs w:val="32"/>
          <w:u w:val="single"/>
          <w:rtl/>
        </w:rPr>
        <w:t xml:space="preserve">الفصل </w:t>
      </w:r>
      <w:r>
        <w:rPr>
          <w:rFonts w:hint="cs"/>
          <w:b/>
          <w:bCs/>
          <w:sz w:val="32"/>
          <w:szCs w:val="32"/>
          <w:u w:val="single"/>
          <w:rtl/>
        </w:rPr>
        <w:t>الخامس عشر</w:t>
      </w:r>
      <w:r>
        <w:rPr>
          <w:b/>
          <w:bCs/>
          <w:sz w:val="32"/>
          <w:szCs w:val="32"/>
          <w:u w:val="single"/>
          <w:rtl/>
        </w:rPr>
        <w:t>:</w:t>
      </w:r>
    </w:p>
    <w:p w:rsidR="008F78B4" w:rsidRDefault="00632174">
      <w:pPr>
        <w:bidi/>
        <w:jc w:val="both"/>
        <w:rPr>
          <w:b/>
          <w:bCs/>
          <w:sz w:val="32"/>
          <w:szCs w:val="32"/>
          <w:rtl/>
        </w:rPr>
      </w:pPr>
      <w:r>
        <w:rPr>
          <w:rFonts w:hint="eastAsia"/>
          <w:b/>
          <w:bCs/>
          <w:sz w:val="32"/>
          <w:szCs w:val="32"/>
          <w:rtl/>
        </w:rPr>
        <w:t>يمنع</w:t>
      </w:r>
      <w:r w:rsidR="007020C0">
        <w:rPr>
          <w:rFonts w:hint="cs"/>
          <w:b/>
          <w:bCs/>
          <w:sz w:val="32"/>
          <w:szCs w:val="32"/>
          <w:rtl/>
        </w:rPr>
        <w:t xml:space="preserve"> </w:t>
      </w:r>
      <w:r>
        <w:rPr>
          <w:rFonts w:hint="eastAsia"/>
          <w:b/>
          <w:bCs/>
          <w:sz w:val="32"/>
          <w:szCs w:val="32"/>
          <w:rtl/>
        </w:rPr>
        <w:t>منعا</w:t>
      </w:r>
      <w:r w:rsidR="007020C0">
        <w:rPr>
          <w:rFonts w:hint="cs"/>
          <w:b/>
          <w:bCs/>
          <w:sz w:val="32"/>
          <w:szCs w:val="32"/>
          <w:rtl/>
        </w:rPr>
        <w:t xml:space="preserve"> </w:t>
      </w:r>
      <w:r>
        <w:rPr>
          <w:b/>
          <w:bCs/>
          <w:sz w:val="32"/>
          <w:szCs w:val="32"/>
          <w:rtl/>
        </w:rPr>
        <w:t xml:space="preserve">كليا مرور السيارات و الدراجات و العربات عبر </w:t>
      </w:r>
      <w:r>
        <w:rPr>
          <w:rFonts w:hint="cs"/>
          <w:b/>
          <w:bCs/>
          <w:sz w:val="32"/>
          <w:szCs w:val="32"/>
          <w:rtl/>
        </w:rPr>
        <w:t xml:space="preserve">الأماكن </w:t>
      </w:r>
      <w:r>
        <w:rPr>
          <w:b/>
          <w:bCs/>
          <w:sz w:val="32"/>
          <w:szCs w:val="32"/>
          <w:rtl/>
        </w:rPr>
        <w:t>التالية:</w:t>
      </w:r>
    </w:p>
    <w:p w:rsidR="008F78B4" w:rsidRDefault="00632174">
      <w:pPr>
        <w:numPr>
          <w:ilvl w:val="0"/>
          <w:numId w:val="1"/>
        </w:numPr>
        <w:bidi/>
        <w:jc w:val="both"/>
        <w:rPr>
          <w:b/>
          <w:bCs/>
          <w:color w:val="000000" w:themeColor="text1"/>
          <w:sz w:val="32"/>
          <w:szCs w:val="32"/>
          <w:rtl/>
        </w:rPr>
      </w:pPr>
      <w:r>
        <w:rPr>
          <w:b/>
          <w:bCs/>
          <w:color w:val="000000" w:themeColor="text1"/>
          <w:sz w:val="32"/>
          <w:szCs w:val="32"/>
          <w:rtl/>
        </w:rPr>
        <w:t xml:space="preserve">زنقة طارق ابن زياد </w:t>
      </w:r>
      <w:r>
        <w:rPr>
          <w:rFonts w:hint="eastAsia"/>
          <w:b/>
          <w:bCs/>
          <w:color w:val="000000" w:themeColor="text1"/>
          <w:sz w:val="32"/>
          <w:szCs w:val="32"/>
          <w:rtl/>
        </w:rPr>
        <w:t>ابتداء</w:t>
      </w:r>
      <w:r w:rsidR="007020C0">
        <w:rPr>
          <w:rFonts w:hint="cs"/>
          <w:b/>
          <w:bCs/>
          <w:color w:val="000000" w:themeColor="text1"/>
          <w:sz w:val="32"/>
          <w:szCs w:val="32"/>
          <w:rtl/>
        </w:rPr>
        <w:t xml:space="preserve"> </w:t>
      </w:r>
      <w:r>
        <w:rPr>
          <w:b/>
          <w:bCs/>
          <w:color w:val="000000" w:themeColor="text1"/>
          <w:sz w:val="32"/>
          <w:szCs w:val="32"/>
          <w:rtl/>
        </w:rPr>
        <w:t>من زنقة باستور حتى ملتقى زنقة طارق ابن زياد و الزرا</w:t>
      </w:r>
      <w:r>
        <w:rPr>
          <w:rFonts w:hint="cs"/>
          <w:b/>
          <w:bCs/>
          <w:color w:val="000000" w:themeColor="text1"/>
          <w:sz w:val="32"/>
          <w:szCs w:val="32"/>
          <w:rtl/>
        </w:rPr>
        <w:t>ي</w:t>
      </w:r>
      <w:r>
        <w:rPr>
          <w:b/>
          <w:bCs/>
          <w:color w:val="000000" w:themeColor="text1"/>
          <w:sz w:val="32"/>
          <w:szCs w:val="32"/>
          <w:rtl/>
        </w:rPr>
        <w:t>دي غفور.</w:t>
      </w:r>
    </w:p>
    <w:p w:rsidR="008F78B4" w:rsidRDefault="00632174">
      <w:pPr>
        <w:numPr>
          <w:ilvl w:val="0"/>
          <w:numId w:val="1"/>
        </w:numPr>
        <w:bidi/>
        <w:jc w:val="both"/>
        <w:rPr>
          <w:b/>
          <w:bCs/>
          <w:sz w:val="32"/>
          <w:szCs w:val="32"/>
          <w:rtl/>
        </w:rPr>
      </w:pPr>
      <w:r>
        <w:rPr>
          <w:b/>
          <w:bCs/>
          <w:sz w:val="32"/>
          <w:szCs w:val="32"/>
          <w:rtl/>
        </w:rPr>
        <w:t xml:space="preserve">زنقة لقطابة ابتداء </w:t>
      </w:r>
      <w:r>
        <w:rPr>
          <w:rFonts w:hint="eastAsia"/>
          <w:b/>
          <w:bCs/>
          <w:sz w:val="32"/>
          <w:szCs w:val="32"/>
          <w:rtl/>
        </w:rPr>
        <w:t>من</w:t>
      </w:r>
      <w:r w:rsidR="007020C0">
        <w:rPr>
          <w:rFonts w:hint="cs"/>
          <w:b/>
          <w:bCs/>
          <w:sz w:val="32"/>
          <w:szCs w:val="32"/>
          <w:rtl/>
        </w:rPr>
        <w:t xml:space="preserve"> </w:t>
      </w:r>
      <w:r>
        <w:rPr>
          <w:b/>
          <w:bCs/>
          <w:sz w:val="32"/>
          <w:szCs w:val="32"/>
          <w:rtl/>
        </w:rPr>
        <w:t xml:space="preserve">زنقة </w:t>
      </w:r>
      <w:r>
        <w:rPr>
          <w:rFonts w:hint="cs"/>
          <w:b/>
          <w:bCs/>
          <w:sz w:val="32"/>
          <w:szCs w:val="32"/>
          <w:rtl/>
        </w:rPr>
        <w:t xml:space="preserve">بني مكسال </w:t>
      </w:r>
      <w:r>
        <w:rPr>
          <w:b/>
          <w:bCs/>
          <w:sz w:val="32"/>
          <w:szCs w:val="32"/>
          <w:rtl/>
        </w:rPr>
        <w:t>في اتجاه شارع الحسن الثاني.</w:t>
      </w:r>
    </w:p>
    <w:p w:rsidR="008F78B4" w:rsidRDefault="00632174">
      <w:pPr>
        <w:numPr>
          <w:ilvl w:val="0"/>
          <w:numId w:val="1"/>
        </w:numPr>
        <w:bidi/>
        <w:jc w:val="both"/>
        <w:rPr>
          <w:b/>
          <w:bCs/>
          <w:sz w:val="32"/>
          <w:szCs w:val="32"/>
        </w:rPr>
      </w:pPr>
      <w:r>
        <w:rPr>
          <w:b/>
          <w:bCs/>
          <w:sz w:val="32"/>
          <w:szCs w:val="32"/>
          <w:rtl/>
        </w:rPr>
        <w:t xml:space="preserve">زنقة </w:t>
      </w:r>
      <w:r>
        <w:rPr>
          <w:rFonts w:hint="cs"/>
          <w:b/>
          <w:bCs/>
          <w:sz w:val="32"/>
          <w:szCs w:val="32"/>
          <w:rtl/>
        </w:rPr>
        <w:t xml:space="preserve">أولاد </w:t>
      </w:r>
      <w:r>
        <w:rPr>
          <w:b/>
          <w:bCs/>
          <w:sz w:val="32"/>
          <w:szCs w:val="32"/>
          <w:rtl/>
        </w:rPr>
        <w:t xml:space="preserve">احمد </w:t>
      </w:r>
      <w:r>
        <w:rPr>
          <w:rFonts w:hint="cs"/>
          <w:b/>
          <w:bCs/>
          <w:sz w:val="32"/>
          <w:szCs w:val="32"/>
          <w:rtl/>
        </w:rPr>
        <w:t xml:space="preserve">انطلاقا من زنقة مولاي يوسف </w:t>
      </w:r>
      <w:r>
        <w:rPr>
          <w:b/>
          <w:bCs/>
          <w:sz w:val="32"/>
          <w:szCs w:val="32"/>
          <w:rtl/>
        </w:rPr>
        <w:t>في اتجاه زنقة العثامنة.</w:t>
      </w:r>
    </w:p>
    <w:p w:rsidR="008F78B4" w:rsidRDefault="00632174">
      <w:pPr>
        <w:overflowPunct w:val="0"/>
        <w:autoSpaceDE w:val="0"/>
        <w:autoSpaceDN w:val="0"/>
        <w:bidi/>
        <w:adjustRightInd w:val="0"/>
        <w:ind w:left="1068"/>
        <w:jc w:val="both"/>
        <w:rPr>
          <w:rFonts w:ascii="Andalus" w:hAnsi="Andalus" w:cs="Andalus"/>
          <w:b/>
          <w:bCs/>
          <w:sz w:val="32"/>
          <w:szCs w:val="32"/>
          <w:u w:val="single"/>
          <w:rtl/>
        </w:rPr>
      </w:pPr>
      <w:r>
        <w:rPr>
          <w:rFonts w:asciiTheme="minorBidi" w:hAnsiTheme="minorBidi" w:hint="cs"/>
          <w:b/>
          <w:bCs/>
          <w:sz w:val="32"/>
          <w:szCs w:val="32"/>
          <w:u w:val="single"/>
          <w:rtl/>
        </w:rPr>
        <w:t>الفصل السادس عشر</w:t>
      </w:r>
      <w:r>
        <w:rPr>
          <w:rFonts w:ascii="Andalus" w:hAnsi="Andalus" w:cs="Andalus"/>
          <w:b/>
          <w:bCs/>
          <w:sz w:val="32"/>
          <w:szCs w:val="32"/>
          <w:u w:val="single"/>
          <w:rtl/>
        </w:rPr>
        <w:t xml:space="preserve">: </w:t>
      </w:r>
    </w:p>
    <w:p w:rsidR="008F78B4" w:rsidRDefault="00632174">
      <w:pPr>
        <w:overflowPunct w:val="0"/>
        <w:autoSpaceDE w:val="0"/>
        <w:autoSpaceDN w:val="0"/>
        <w:bidi/>
        <w:adjustRightInd w:val="0"/>
        <w:ind w:left="1068" w:firstLine="372"/>
        <w:jc w:val="both"/>
        <w:rPr>
          <w:rFonts w:cs="Simplified Arabic"/>
          <w:b/>
          <w:bCs/>
          <w:sz w:val="32"/>
          <w:szCs w:val="32"/>
          <w:rtl/>
        </w:rPr>
      </w:pPr>
      <w:r>
        <w:rPr>
          <w:rFonts w:cs="Simplified Arabic" w:hint="eastAsia"/>
          <w:b/>
          <w:bCs/>
          <w:sz w:val="32"/>
          <w:szCs w:val="32"/>
          <w:rtl/>
        </w:rPr>
        <w:t>يمنع</w:t>
      </w:r>
      <w:r w:rsidR="007020C0">
        <w:rPr>
          <w:rFonts w:cs="Simplified Arabic" w:hint="cs"/>
          <w:b/>
          <w:bCs/>
          <w:sz w:val="32"/>
          <w:szCs w:val="32"/>
          <w:rtl/>
        </w:rPr>
        <w:t xml:space="preserve"> </w:t>
      </w:r>
      <w:r>
        <w:rPr>
          <w:rFonts w:cs="Simplified Arabic"/>
          <w:b/>
          <w:bCs/>
          <w:sz w:val="32"/>
          <w:szCs w:val="32"/>
          <w:rtl/>
        </w:rPr>
        <w:t xml:space="preserve">منعا كليا مرور </w:t>
      </w:r>
      <w:r>
        <w:rPr>
          <w:rFonts w:cs="Simplified Arabic" w:hint="cs"/>
          <w:b/>
          <w:bCs/>
          <w:sz w:val="32"/>
          <w:szCs w:val="32"/>
          <w:rtl/>
        </w:rPr>
        <w:t xml:space="preserve">شاحنات </w:t>
      </w:r>
      <w:r>
        <w:rPr>
          <w:rFonts w:cs="Simplified Arabic"/>
          <w:b/>
          <w:bCs/>
          <w:sz w:val="32"/>
          <w:szCs w:val="32"/>
          <w:rtl/>
        </w:rPr>
        <w:t>الوزن ال</w:t>
      </w:r>
      <w:r>
        <w:rPr>
          <w:rFonts w:cs="Simplified Arabic" w:hint="cs"/>
          <w:b/>
          <w:bCs/>
          <w:sz w:val="32"/>
          <w:szCs w:val="32"/>
          <w:rtl/>
        </w:rPr>
        <w:t>ث</w:t>
      </w:r>
      <w:r>
        <w:rPr>
          <w:rFonts w:cs="Simplified Arabic"/>
          <w:b/>
          <w:bCs/>
          <w:sz w:val="32"/>
          <w:szCs w:val="32"/>
          <w:rtl/>
        </w:rPr>
        <w:t xml:space="preserve">قيل و الجرارات و العربات </w:t>
      </w:r>
      <w:r>
        <w:rPr>
          <w:rFonts w:cs="Simplified Arabic" w:hint="eastAsia"/>
          <w:b/>
          <w:bCs/>
          <w:sz w:val="32"/>
          <w:szCs w:val="32"/>
          <w:rtl/>
        </w:rPr>
        <w:t>المجرورة</w:t>
      </w:r>
      <w:r w:rsidR="007020C0">
        <w:rPr>
          <w:rFonts w:cs="Simplified Arabic" w:hint="cs"/>
          <w:b/>
          <w:bCs/>
          <w:sz w:val="32"/>
          <w:szCs w:val="32"/>
          <w:rtl/>
        </w:rPr>
        <w:t xml:space="preserve"> </w:t>
      </w:r>
      <w:r>
        <w:rPr>
          <w:rFonts w:cs="Simplified Arabic" w:hint="cs"/>
          <w:b/>
          <w:bCs/>
          <w:sz w:val="32"/>
          <w:szCs w:val="32"/>
          <w:rtl/>
        </w:rPr>
        <w:t xml:space="preserve">بالبهائم </w:t>
      </w:r>
      <w:r>
        <w:rPr>
          <w:rFonts w:cs="Simplified Arabic"/>
          <w:b/>
          <w:bCs/>
          <w:sz w:val="32"/>
          <w:szCs w:val="32"/>
          <w:rtl/>
        </w:rPr>
        <w:t xml:space="preserve">عبر شارع الحسن الثاني انطلاقا من ساحة المسيرة الخضراء </w:t>
      </w:r>
      <w:r>
        <w:rPr>
          <w:rFonts w:cs="Simplified Arabic" w:hint="cs"/>
          <w:b/>
          <w:bCs/>
          <w:sz w:val="32"/>
          <w:szCs w:val="32"/>
          <w:rtl/>
        </w:rPr>
        <w:t>إلى غاية شارع امكالة.</w:t>
      </w:r>
    </w:p>
    <w:p w:rsidR="008F78B4" w:rsidRDefault="00632174">
      <w:pPr>
        <w:overflowPunct w:val="0"/>
        <w:autoSpaceDE w:val="0"/>
        <w:autoSpaceDN w:val="0"/>
        <w:bidi/>
        <w:adjustRightInd w:val="0"/>
        <w:ind w:left="1068" w:firstLine="372"/>
        <w:jc w:val="both"/>
        <w:rPr>
          <w:rFonts w:cs="Simplified Arabic"/>
          <w:b/>
          <w:bCs/>
          <w:sz w:val="32"/>
          <w:szCs w:val="32"/>
          <w:rtl/>
        </w:rPr>
      </w:pPr>
      <w:r>
        <w:rPr>
          <w:rFonts w:asciiTheme="minorBidi" w:hAnsiTheme="minorBidi" w:hint="cs"/>
          <w:b/>
          <w:bCs/>
          <w:sz w:val="32"/>
          <w:szCs w:val="32"/>
          <w:u w:val="single"/>
          <w:rtl/>
        </w:rPr>
        <w:t>الفصل السابع عشر</w:t>
      </w:r>
    </w:p>
    <w:p w:rsidR="008F78B4" w:rsidRDefault="00632174">
      <w:pPr>
        <w:overflowPunct w:val="0"/>
        <w:autoSpaceDE w:val="0"/>
        <w:autoSpaceDN w:val="0"/>
        <w:bidi/>
        <w:adjustRightInd w:val="0"/>
        <w:ind w:left="1068" w:firstLine="372"/>
        <w:jc w:val="both"/>
        <w:rPr>
          <w:rFonts w:cs="Simplified Arabic"/>
          <w:b/>
          <w:bCs/>
          <w:sz w:val="32"/>
          <w:szCs w:val="32"/>
          <w:rtl/>
        </w:rPr>
      </w:pPr>
      <w:r>
        <w:rPr>
          <w:rFonts w:cs="Simplified Arabic" w:hint="cs"/>
          <w:b/>
          <w:bCs/>
          <w:sz w:val="32"/>
          <w:szCs w:val="32"/>
          <w:rtl/>
        </w:rPr>
        <w:t xml:space="preserve">ــ </w:t>
      </w:r>
      <w:r>
        <w:rPr>
          <w:rFonts w:cs="Simplified Arabic" w:hint="eastAsia"/>
          <w:b/>
          <w:bCs/>
          <w:sz w:val="32"/>
          <w:szCs w:val="32"/>
          <w:rtl/>
        </w:rPr>
        <w:t>يمنع</w:t>
      </w:r>
      <w:r w:rsidR="007020C0">
        <w:rPr>
          <w:rFonts w:cs="Simplified Arabic" w:hint="cs"/>
          <w:b/>
          <w:bCs/>
          <w:sz w:val="32"/>
          <w:szCs w:val="32"/>
          <w:rtl/>
        </w:rPr>
        <w:t xml:space="preserve"> </w:t>
      </w:r>
      <w:r>
        <w:rPr>
          <w:rFonts w:cs="Simplified Arabic"/>
          <w:b/>
          <w:bCs/>
          <w:sz w:val="32"/>
          <w:szCs w:val="32"/>
          <w:rtl/>
        </w:rPr>
        <w:t xml:space="preserve">منعا كليا مرور </w:t>
      </w:r>
      <w:r>
        <w:rPr>
          <w:rFonts w:cs="Simplified Arabic" w:hint="eastAsia"/>
          <w:b/>
          <w:bCs/>
          <w:sz w:val="32"/>
          <w:szCs w:val="32"/>
          <w:rtl/>
        </w:rPr>
        <w:t>السيارات</w:t>
      </w:r>
      <w:r w:rsidR="007020C0">
        <w:rPr>
          <w:rFonts w:cs="Simplified Arabic" w:hint="cs"/>
          <w:b/>
          <w:bCs/>
          <w:sz w:val="32"/>
          <w:szCs w:val="32"/>
          <w:rtl/>
        </w:rPr>
        <w:t xml:space="preserve"> </w:t>
      </w:r>
      <w:r>
        <w:rPr>
          <w:rFonts w:cs="Simplified Arabic"/>
          <w:b/>
          <w:bCs/>
          <w:sz w:val="32"/>
          <w:szCs w:val="32"/>
          <w:rtl/>
        </w:rPr>
        <w:t xml:space="preserve">والعربات و الدراجات عبر زنقة طارق ابن زياد </w:t>
      </w:r>
      <w:r>
        <w:rPr>
          <w:rFonts w:cs="Simplified Arabic" w:hint="cs"/>
          <w:b/>
          <w:bCs/>
          <w:sz w:val="32"/>
          <w:szCs w:val="32"/>
          <w:rtl/>
        </w:rPr>
        <w:t xml:space="preserve">انطلاقا من شارع الحسن الثاني </w:t>
      </w:r>
      <w:r>
        <w:rPr>
          <w:rFonts w:cs="Simplified Arabic"/>
          <w:b/>
          <w:bCs/>
          <w:sz w:val="32"/>
          <w:szCs w:val="32"/>
          <w:rtl/>
        </w:rPr>
        <w:t xml:space="preserve">في اتجاه شارع </w:t>
      </w:r>
      <w:r>
        <w:rPr>
          <w:rFonts w:cs="Simplified Arabic" w:hint="eastAsia"/>
          <w:b/>
          <w:bCs/>
          <w:sz w:val="32"/>
          <w:szCs w:val="32"/>
          <w:rtl/>
        </w:rPr>
        <w:t>ابن</w:t>
      </w:r>
      <w:r w:rsidR="00EA24AA">
        <w:rPr>
          <w:rFonts w:cs="Simplified Arabic" w:hint="cs"/>
          <w:b/>
          <w:bCs/>
          <w:sz w:val="32"/>
          <w:szCs w:val="32"/>
          <w:rtl/>
        </w:rPr>
        <w:t xml:space="preserve"> </w:t>
      </w:r>
      <w:r>
        <w:rPr>
          <w:rFonts w:cs="Simplified Arabic"/>
          <w:b/>
          <w:bCs/>
          <w:sz w:val="32"/>
          <w:szCs w:val="32"/>
          <w:rtl/>
        </w:rPr>
        <w:t>خلدون قرب البنك الشعبي.</w:t>
      </w:r>
    </w:p>
    <w:p w:rsidR="008F78B4" w:rsidRDefault="00632174">
      <w:pPr>
        <w:overflowPunct w:val="0"/>
        <w:autoSpaceDE w:val="0"/>
        <w:autoSpaceDN w:val="0"/>
        <w:bidi/>
        <w:adjustRightInd w:val="0"/>
        <w:ind w:left="1068" w:firstLine="372"/>
        <w:jc w:val="both"/>
        <w:rPr>
          <w:rFonts w:cs="Simplified Arabic"/>
          <w:b/>
          <w:bCs/>
          <w:sz w:val="32"/>
          <w:szCs w:val="32"/>
          <w:rtl/>
        </w:rPr>
      </w:pPr>
      <w:r>
        <w:rPr>
          <w:rFonts w:cs="Simplified Arabic" w:hint="cs"/>
          <w:b/>
          <w:bCs/>
          <w:sz w:val="32"/>
          <w:szCs w:val="32"/>
          <w:rtl/>
        </w:rPr>
        <w:t xml:space="preserve">ــ يمنع المرور بالحي المحمدي انطلاقا من مدرسة الجولان مرورا بحمام الوافي في اتجاه </w:t>
      </w:r>
      <w:bookmarkStart w:id="1" w:name="_GoBack"/>
      <w:bookmarkEnd w:id="1"/>
      <w:r>
        <w:rPr>
          <w:rFonts w:cs="Simplified Arabic" w:hint="cs"/>
          <w:b/>
          <w:bCs/>
          <w:sz w:val="32"/>
          <w:szCs w:val="32"/>
          <w:rtl/>
        </w:rPr>
        <w:t>شارع الحسن الثاني.</w:t>
      </w:r>
    </w:p>
    <w:p w:rsidR="008F78B4" w:rsidRDefault="00632174">
      <w:pPr>
        <w:overflowPunct w:val="0"/>
        <w:autoSpaceDE w:val="0"/>
        <w:autoSpaceDN w:val="0"/>
        <w:bidi/>
        <w:adjustRightInd w:val="0"/>
        <w:ind w:left="1068" w:firstLine="372"/>
        <w:jc w:val="both"/>
        <w:rPr>
          <w:rFonts w:cs="Simplified Arabic"/>
          <w:b/>
          <w:bCs/>
          <w:sz w:val="32"/>
          <w:szCs w:val="32"/>
          <w:rtl/>
        </w:rPr>
      </w:pPr>
      <w:r>
        <w:rPr>
          <w:rFonts w:cs="Simplified Arabic" w:hint="cs"/>
          <w:b/>
          <w:bCs/>
          <w:sz w:val="32"/>
          <w:szCs w:val="32"/>
          <w:rtl/>
        </w:rPr>
        <w:t xml:space="preserve">ــ منع المرور انطلاقا من مقهى بلخير في اتجاه تجزئة شمس المدينة. </w:t>
      </w:r>
    </w:p>
    <w:p w:rsidR="008F78B4" w:rsidRDefault="00632174">
      <w:pPr>
        <w:overflowPunct w:val="0"/>
        <w:autoSpaceDE w:val="0"/>
        <w:autoSpaceDN w:val="0"/>
        <w:bidi/>
        <w:adjustRightInd w:val="0"/>
        <w:ind w:left="1068"/>
        <w:jc w:val="both"/>
        <w:rPr>
          <w:rFonts w:ascii="Andalus" w:hAnsi="Andalus" w:cs="Andalus"/>
          <w:b/>
          <w:bCs/>
          <w:sz w:val="32"/>
          <w:szCs w:val="32"/>
          <w:u w:val="single"/>
          <w:rtl/>
        </w:rPr>
      </w:pPr>
      <w:r>
        <w:rPr>
          <w:rFonts w:asciiTheme="minorBidi" w:hAnsiTheme="minorBidi" w:hint="cs"/>
          <w:b/>
          <w:bCs/>
          <w:sz w:val="32"/>
          <w:szCs w:val="32"/>
          <w:u w:val="single"/>
          <w:rtl/>
        </w:rPr>
        <w:t>الفصل الثامن عشر</w:t>
      </w:r>
      <w:r>
        <w:rPr>
          <w:rFonts w:ascii="Andalus" w:hAnsi="Andalus" w:cs="Andalus"/>
          <w:b/>
          <w:bCs/>
          <w:sz w:val="32"/>
          <w:szCs w:val="32"/>
          <w:u w:val="single"/>
          <w:rtl/>
        </w:rPr>
        <w:t xml:space="preserve">: </w:t>
      </w:r>
    </w:p>
    <w:p w:rsidR="008F78B4" w:rsidRDefault="00632174">
      <w:pPr>
        <w:overflowPunct w:val="0"/>
        <w:autoSpaceDE w:val="0"/>
        <w:autoSpaceDN w:val="0"/>
        <w:bidi/>
        <w:adjustRightInd w:val="0"/>
        <w:ind w:left="708" w:firstLine="720"/>
        <w:jc w:val="both"/>
        <w:rPr>
          <w:rFonts w:cs="Simplified Arabic"/>
          <w:b/>
          <w:bCs/>
          <w:sz w:val="32"/>
          <w:szCs w:val="32"/>
          <w:rtl/>
        </w:rPr>
      </w:pPr>
      <w:r>
        <w:rPr>
          <w:rFonts w:cs="Simplified Arabic" w:hint="cs"/>
          <w:b/>
          <w:bCs/>
          <w:sz w:val="32"/>
          <w:szCs w:val="32"/>
          <w:rtl/>
        </w:rPr>
        <w:lastRenderedPageBreak/>
        <w:t>يمنع منعا كليا مرور الشاحنات و الحافلات والجرارات ذهابا و إيابا بزنقة باستور من زنقة الزيايدة إلى غاية ملتقى الزرايدي غفور و شارع مولاي يوسف، ويسمح للشاحنات المحملة بالسلع المرور في حدود الوقت اللازم لشحن و إفراغ حمولتها.</w:t>
      </w:r>
    </w:p>
    <w:p w:rsidR="008F78B4" w:rsidRDefault="00632174">
      <w:pPr>
        <w:overflowPunct w:val="0"/>
        <w:autoSpaceDE w:val="0"/>
        <w:autoSpaceDN w:val="0"/>
        <w:bidi/>
        <w:adjustRightInd w:val="0"/>
        <w:ind w:left="1068"/>
        <w:jc w:val="both"/>
        <w:rPr>
          <w:rFonts w:ascii="Andalus" w:hAnsi="Andalus" w:cs="Andalus"/>
          <w:b/>
          <w:bCs/>
          <w:sz w:val="32"/>
          <w:szCs w:val="32"/>
          <w:u w:val="single"/>
          <w:rtl/>
        </w:rPr>
      </w:pPr>
      <w:r>
        <w:rPr>
          <w:rFonts w:asciiTheme="minorBidi" w:hAnsiTheme="minorBidi" w:hint="cs"/>
          <w:b/>
          <w:bCs/>
          <w:sz w:val="32"/>
          <w:szCs w:val="32"/>
          <w:u w:val="single"/>
          <w:rtl/>
        </w:rPr>
        <w:t>الفصل التاسع عشر</w:t>
      </w:r>
    </w:p>
    <w:p w:rsidR="008F78B4" w:rsidRDefault="00632174">
      <w:pPr>
        <w:overflowPunct w:val="0"/>
        <w:autoSpaceDE w:val="0"/>
        <w:autoSpaceDN w:val="0"/>
        <w:bidi/>
        <w:adjustRightInd w:val="0"/>
        <w:ind w:left="1068"/>
        <w:jc w:val="both"/>
        <w:rPr>
          <w:rFonts w:cs="Simplified Arabic"/>
          <w:b/>
          <w:bCs/>
          <w:sz w:val="32"/>
          <w:szCs w:val="32"/>
          <w:rtl/>
        </w:rPr>
      </w:pPr>
      <w:r>
        <w:rPr>
          <w:rFonts w:cs="Simplified Arabic" w:hint="cs"/>
          <w:b/>
          <w:bCs/>
          <w:sz w:val="32"/>
          <w:szCs w:val="32"/>
          <w:rtl/>
        </w:rPr>
        <w:t>يمنع منعا كليا مرور الشاحنات والحافلات والجرارات بزنقة طارق ابن زياد عند ملتقى هذه الزنقة بشارع الجيش الملكي في اتجاه شارع الحسن الثاني.</w:t>
      </w:r>
    </w:p>
    <w:p w:rsidR="008F78B4" w:rsidRDefault="00632174">
      <w:pPr>
        <w:overflowPunct w:val="0"/>
        <w:autoSpaceDE w:val="0"/>
        <w:autoSpaceDN w:val="0"/>
        <w:bidi/>
        <w:adjustRightInd w:val="0"/>
        <w:ind w:left="1068"/>
        <w:jc w:val="both"/>
        <w:rPr>
          <w:rFonts w:ascii="Andalus" w:hAnsi="Andalus" w:cs="Andalus"/>
          <w:b/>
          <w:bCs/>
          <w:sz w:val="32"/>
          <w:szCs w:val="32"/>
          <w:u w:val="single"/>
          <w:rtl/>
        </w:rPr>
      </w:pPr>
      <w:r>
        <w:rPr>
          <w:rFonts w:asciiTheme="minorBidi" w:hAnsiTheme="minorBidi" w:hint="cs"/>
          <w:b/>
          <w:bCs/>
          <w:sz w:val="32"/>
          <w:szCs w:val="32"/>
          <w:u w:val="single"/>
          <w:rtl/>
        </w:rPr>
        <w:t>الفصل العشرون</w:t>
      </w:r>
    </w:p>
    <w:p w:rsidR="008F78B4" w:rsidRDefault="00632174">
      <w:pPr>
        <w:overflowPunct w:val="0"/>
        <w:autoSpaceDE w:val="0"/>
        <w:autoSpaceDN w:val="0"/>
        <w:bidi/>
        <w:adjustRightInd w:val="0"/>
        <w:ind w:left="1068"/>
        <w:jc w:val="both"/>
        <w:rPr>
          <w:rFonts w:cs="Simplified Arabic"/>
          <w:b/>
          <w:bCs/>
          <w:sz w:val="32"/>
          <w:szCs w:val="32"/>
          <w:rtl/>
        </w:rPr>
      </w:pPr>
      <w:r>
        <w:rPr>
          <w:rFonts w:cs="Simplified Arabic" w:hint="cs"/>
          <w:b/>
          <w:bCs/>
          <w:sz w:val="32"/>
          <w:szCs w:val="32"/>
          <w:rtl/>
        </w:rPr>
        <w:t>يمنع منعا كليا مرور الشاحنات الكبيرة المحملة بمواد المقالع ب:</w:t>
      </w:r>
    </w:p>
    <w:p w:rsidR="008F78B4" w:rsidRDefault="00632174">
      <w:pPr>
        <w:numPr>
          <w:ilvl w:val="0"/>
          <w:numId w:val="1"/>
        </w:numPr>
        <w:overflowPunct w:val="0"/>
        <w:autoSpaceDE w:val="0"/>
        <w:autoSpaceDN w:val="0"/>
        <w:bidi/>
        <w:adjustRightInd w:val="0"/>
        <w:spacing w:after="0" w:line="240" w:lineRule="auto"/>
        <w:jc w:val="both"/>
        <w:rPr>
          <w:rFonts w:cs="Simplified Arabic"/>
          <w:b/>
          <w:bCs/>
          <w:sz w:val="32"/>
          <w:szCs w:val="32"/>
          <w:rtl/>
        </w:rPr>
      </w:pPr>
      <w:r>
        <w:rPr>
          <w:rFonts w:cs="Simplified Arabic" w:hint="cs"/>
          <w:b/>
          <w:bCs/>
          <w:sz w:val="32"/>
          <w:szCs w:val="32"/>
          <w:rtl/>
        </w:rPr>
        <w:t>شارع الحسن الثاني من ساحة المسيرة إلى ملتقى شارع الحسن الثاني وشارع أمكالة.</w:t>
      </w:r>
    </w:p>
    <w:p w:rsidR="008F78B4" w:rsidRDefault="00632174">
      <w:pPr>
        <w:numPr>
          <w:ilvl w:val="0"/>
          <w:numId w:val="1"/>
        </w:numPr>
        <w:overflowPunct w:val="0"/>
        <w:autoSpaceDE w:val="0"/>
        <w:autoSpaceDN w:val="0"/>
        <w:bidi/>
        <w:adjustRightInd w:val="0"/>
        <w:spacing w:after="0" w:line="240" w:lineRule="auto"/>
        <w:jc w:val="both"/>
        <w:rPr>
          <w:rFonts w:cs="Simplified Arabic"/>
          <w:b/>
          <w:bCs/>
          <w:sz w:val="32"/>
          <w:szCs w:val="32"/>
        </w:rPr>
      </w:pPr>
      <w:r>
        <w:rPr>
          <w:rFonts w:cs="Simplified Arabic" w:hint="cs"/>
          <w:b/>
          <w:bCs/>
          <w:sz w:val="32"/>
          <w:szCs w:val="32"/>
          <w:rtl/>
        </w:rPr>
        <w:t>شارع مولاي يوسف.</w:t>
      </w:r>
    </w:p>
    <w:p w:rsidR="008F78B4" w:rsidRDefault="00632174">
      <w:pPr>
        <w:numPr>
          <w:ilvl w:val="0"/>
          <w:numId w:val="1"/>
        </w:numPr>
        <w:overflowPunct w:val="0"/>
        <w:autoSpaceDE w:val="0"/>
        <w:autoSpaceDN w:val="0"/>
        <w:bidi/>
        <w:adjustRightInd w:val="0"/>
        <w:spacing w:after="0" w:line="240" w:lineRule="auto"/>
        <w:jc w:val="both"/>
        <w:rPr>
          <w:rFonts w:cs="Simplified Arabic"/>
          <w:b/>
          <w:bCs/>
          <w:sz w:val="32"/>
          <w:szCs w:val="32"/>
        </w:rPr>
      </w:pPr>
      <w:r>
        <w:rPr>
          <w:rFonts w:cs="Simplified Arabic" w:hint="cs"/>
          <w:b/>
          <w:bCs/>
          <w:sz w:val="32"/>
          <w:szCs w:val="32"/>
          <w:rtl/>
        </w:rPr>
        <w:t>شارع ابن خلدون.</w:t>
      </w:r>
    </w:p>
    <w:p w:rsidR="008F78B4" w:rsidRDefault="00632174">
      <w:pPr>
        <w:numPr>
          <w:ilvl w:val="0"/>
          <w:numId w:val="1"/>
        </w:numPr>
        <w:overflowPunct w:val="0"/>
        <w:autoSpaceDE w:val="0"/>
        <w:autoSpaceDN w:val="0"/>
        <w:bidi/>
        <w:adjustRightInd w:val="0"/>
        <w:spacing w:after="0" w:line="240" w:lineRule="auto"/>
        <w:jc w:val="both"/>
        <w:rPr>
          <w:rFonts w:cs="Simplified Arabic"/>
          <w:b/>
          <w:bCs/>
          <w:sz w:val="32"/>
          <w:szCs w:val="32"/>
        </w:rPr>
      </w:pPr>
      <w:r>
        <w:rPr>
          <w:rFonts w:cs="Simplified Arabic" w:hint="cs"/>
          <w:b/>
          <w:bCs/>
          <w:sz w:val="32"/>
          <w:szCs w:val="32"/>
          <w:rtl/>
        </w:rPr>
        <w:t>زنقة الزيايدة.</w:t>
      </w:r>
    </w:p>
    <w:p w:rsidR="008F78B4" w:rsidRDefault="00632174">
      <w:pPr>
        <w:numPr>
          <w:ilvl w:val="0"/>
          <w:numId w:val="1"/>
        </w:numPr>
        <w:overflowPunct w:val="0"/>
        <w:autoSpaceDE w:val="0"/>
        <w:autoSpaceDN w:val="0"/>
        <w:bidi/>
        <w:adjustRightInd w:val="0"/>
        <w:spacing w:after="0" w:line="240" w:lineRule="auto"/>
        <w:jc w:val="both"/>
        <w:rPr>
          <w:rFonts w:cs="Simplified Arabic"/>
          <w:b/>
          <w:bCs/>
          <w:sz w:val="32"/>
          <w:szCs w:val="32"/>
        </w:rPr>
      </w:pPr>
      <w:r>
        <w:rPr>
          <w:rFonts w:cs="Simplified Arabic" w:hint="cs"/>
          <w:b/>
          <w:bCs/>
          <w:sz w:val="32"/>
          <w:szCs w:val="32"/>
          <w:rtl/>
        </w:rPr>
        <w:t>شارع الزرايدي غفور.</w:t>
      </w:r>
    </w:p>
    <w:p w:rsidR="008F78B4" w:rsidRDefault="00632174">
      <w:pPr>
        <w:numPr>
          <w:ilvl w:val="0"/>
          <w:numId w:val="1"/>
        </w:numPr>
        <w:overflowPunct w:val="0"/>
        <w:autoSpaceDE w:val="0"/>
        <w:autoSpaceDN w:val="0"/>
        <w:bidi/>
        <w:adjustRightInd w:val="0"/>
        <w:spacing w:after="0" w:line="240" w:lineRule="auto"/>
        <w:jc w:val="both"/>
        <w:rPr>
          <w:rFonts w:cs="Simplified Arabic"/>
          <w:b/>
          <w:bCs/>
          <w:sz w:val="32"/>
          <w:szCs w:val="32"/>
          <w:rtl/>
        </w:rPr>
      </w:pPr>
      <w:r>
        <w:rPr>
          <w:rFonts w:cs="Simplified Arabic" w:hint="cs"/>
          <w:b/>
          <w:bCs/>
          <w:sz w:val="32"/>
          <w:szCs w:val="32"/>
          <w:rtl/>
        </w:rPr>
        <w:t>شارع 20 غشت .</w:t>
      </w:r>
    </w:p>
    <w:p w:rsidR="008F78B4" w:rsidRDefault="00632174">
      <w:pPr>
        <w:pStyle w:val="Paragraphedeliste"/>
        <w:numPr>
          <w:ilvl w:val="0"/>
          <w:numId w:val="1"/>
        </w:numPr>
        <w:overflowPunct w:val="0"/>
        <w:autoSpaceDE w:val="0"/>
        <w:autoSpaceDN w:val="0"/>
        <w:bidi/>
        <w:adjustRightInd w:val="0"/>
        <w:jc w:val="both"/>
        <w:rPr>
          <w:rFonts w:ascii="Andalus" w:hAnsi="Andalus" w:cs="Andalus"/>
          <w:b/>
          <w:bCs/>
          <w:sz w:val="32"/>
          <w:szCs w:val="32"/>
          <w:u w:val="single"/>
          <w:rtl/>
        </w:rPr>
      </w:pPr>
      <w:r>
        <w:rPr>
          <w:rFonts w:asciiTheme="minorBidi" w:hAnsiTheme="minorBidi" w:hint="cs"/>
          <w:b/>
          <w:bCs/>
          <w:sz w:val="32"/>
          <w:szCs w:val="32"/>
          <w:u w:val="single"/>
          <w:rtl/>
        </w:rPr>
        <w:t>الفصل الواحد و العشرون</w:t>
      </w:r>
      <w:r>
        <w:rPr>
          <w:rFonts w:cs="Simplified Arabic" w:hint="cs"/>
          <w:b/>
          <w:bCs/>
          <w:sz w:val="32"/>
          <w:szCs w:val="32"/>
          <w:u w:val="single"/>
          <w:rtl/>
        </w:rPr>
        <w:t>:</w:t>
      </w:r>
    </w:p>
    <w:p w:rsidR="008F78B4" w:rsidRDefault="00632174">
      <w:pPr>
        <w:overflowPunct w:val="0"/>
        <w:autoSpaceDE w:val="0"/>
        <w:autoSpaceDN w:val="0"/>
        <w:bidi/>
        <w:adjustRightInd w:val="0"/>
        <w:ind w:left="708" w:firstLine="720"/>
        <w:jc w:val="both"/>
        <w:rPr>
          <w:rFonts w:cs="Simplified Arabic"/>
          <w:b/>
          <w:bCs/>
          <w:sz w:val="32"/>
          <w:szCs w:val="32"/>
          <w:rtl/>
        </w:rPr>
      </w:pPr>
      <w:r>
        <w:rPr>
          <w:rFonts w:cs="Simplified Arabic" w:hint="cs"/>
          <w:b/>
          <w:bCs/>
          <w:sz w:val="32"/>
          <w:szCs w:val="32"/>
          <w:rtl/>
        </w:rPr>
        <w:t>يمنع منعا كليا دخول الشاحنات الكبيرة التي تفوق حمواتها 19 طن وكذا الشاحنات المحملة بالمواد القابلة للاشتعال لجميع الأحياء السكنية ، ماعدا لغرض الشحن و الإفراغ.</w:t>
      </w:r>
    </w:p>
    <w:p w:rsidR="008F78B4" w:rsidRDefault="00632174">
      <w:pPr>
        <w:overflowPunct w:val="0"/>
        <w:autoSpaceDE w:val="0"/>
        <w:autoSpaceDN w:val="0"/>
        <w:bidi/>
        <w:adjustRightInd w:val="0"/>
        <w:ind w:left="1068"/>
        <w:jc w:val="both"/>
        <w:rPr>
          <w:rFonts w:ascii="Andalus" w:hAnsi="Andalus" w:cs="Andalus"/>
          <w:b/>
          <w:bCs/>
          <w:sz w:val="32"/>
          <w:szCs w:val="32"/>
          <w:u w:val="single"/>
          <w:rtl/>
        </w:rPr>
      </w:pPr>
      <w:r>
        <w:rPr>
          <w:rFonts w:cs="Simplified Arabic" w:hint="cs"/>
          <w:b/>
          <w:bCs/>
          <w:sz w:val="32"/>
          <w:szCs w:val="32"/>
          <w:rtl/>
        </w:rPr>
        <w:tab/>
      </w:r>
      <w:r>
        <w:rPr>
          <w:rFonts w:asciiTheme="minorBidi" w:hAnsiTheme="minorBidi" w:hint="cs"/>
          <w:b/>
          <w:bCs/>
          <w:sz w:val="32"/>
          <w:szCs w:val="32"/>
          <w:u w:val="single"/>
          <w:rtl/>
        </w:rPr>
        <w:t>الفصل الثاني و العشرون</w:t>
      </w:r>
    </w:p>
    <w:p w:rsidR="008F78B4" w:rsidRDefault="00632174">
      <w:pPr>
        <w:overflowPunct w:val="0"/>
        <w:autoSpaceDE w:val="0"/>
        <w:autoSpaceDN w:val="0"/>
        <w:bidi/>
        <w:adjustRightInd w:val="0"/>
        <w:ind w:left="720" w:firstLine="720"/>
        <w:jc w:val="both"/>
        <w:rPr>
          <w:rFonts w:cs="Simplified Arabic"/>
          <w:b/>
          <w:bCs/>
          <w:sz w:val="32"/>
          <w:szCs w:val="32"/>
          <w:rtl/>
        </w:rPr>
      </w:pPr>
      <w:r>
        <w:rPr>
          <w:rFonts w:cs="Simplified Arabic" w:hint="cs"/>
          <w:b/>
          <w:bCs/>
          <w:sz w:val="32"/>
          <w:szCs w:val="32"/>
          <w:rtl/>
        </w:rPr>
        <w:t>يمنع مرور الشاحنات التي تفوق حمولتها 6م3 داخل المدار الحضري باستثناء تلك التي تمر عبر</w:t>
      </w:r>
    </w:p>
    <w:p w:rsidR="008F78B4" w:rsidRDefault="00632174">
      <w:pPr>
        <w:pStyle w:val="Paragraphedeliste"/>
        <w:numPr>
          <w:ilvl w:val="0"/>
          <w:numId w:val="1"/>
        </w:numPr>
        <w:overflowPunct w:val="0"/>
        <w:autoSpaceDE w:val="0"/>
        <w:autoSpaceDN w:val="0"/>
        <w:bidi/>
        <w:adjustRightInd w:val="0"/>
        <w:jc w:val="both"/>
        <w:rPr>
          <w:rFonts w:cs="Simplified Arabic"/>
          <w:b/>
          <w:bCs/>
          <w:sz w:val="32"/>
          <w:szCs w:val="32"/>
        </w:rPr>
      </w:pPr>
      <w:r>
        <w:rPr>
          <w:rFonts w:cs="Simplified Arabic" w:hint="cs"/>
          <w:b/>
          <w:bCs/>
          <w:sz w:val="32"/>
          <w:szCs w:val="32"/>
          <w:rtl/>
        </w:rPr>
        <w:t xml:space="preserve">شارع الجيش الملكي </w:t>
      </w:r>
    </w:p>
    <w:p w:rsidR="008F78B4" w:rsidRDefault="00632174">
      <w:pPr>
        <w:pStyle w:val="Paragraphedeliste"/>
        <w:numPr>
          <w:ilvl w:val="0"/>
          <w:numId w:val="1"/>
        </w:numPr>
        <w:overflowPunct w:val="0"/>
        <w:autoSpaceDE w:val="0"/>
        <w:autoSpaceDN w:val="0"/>
        <w:bidi/>
        <w:adjustRightInd w:val="0"/>
        <w:jc w:val="both"/>
        <w:rPr>
          <w:rFonts w:cs="Simplified Arabic"/>
          <w:b/>
          <w:bCs/>
          <w:sz w:val="32"/>
          <w:szCs w:val="32"/>
        </w:rPr>
      </w:pPr>
      <w:r>
        <w:rPr>
          <w:rFonts w:cs="Simplified Arabic" w:hint="cs"/>
          <w:b/>
          <w:bCs/>
          <w:sz w:val="32"/>
          <w:szCs w:val="32"/>
          <w:rtl/>
        </w:rPr>
        <w:t xml:space="preserve">شارع الزرقطوني </w:t>
      </w:r>
    </w:p>
    <w:p w:rsidR="008F78B4" w:rsidRDefault="00632174">
      <w:pPr>
        <w:pStyle w:val="Paragraphedeliste"/>
        <w:numPr>
          <w:ilvl w:val="0"/>
          <w:numId w:val="1"/>
        </w:numPr>
        <w:overflowPunct w:val="0"/>
        <w:autoSpaceDE w:val="0"/>
        <w:autoSpaceDN w:val="0"/>
        <w:bidi/>
        <w:adjustRightInd w:val="0"/>
        <w:jc w:val="both"/>
        <w:rPr>
          <w:rFonts w:cs="Simplified Arabic"/>
          <w:b/>
          <w:bCs/>
          <w:sz w:val="32"/>
          <w:szCs w:val="32"/>
        </w:rPr>
      </w:pPr>
      <w:r>
        <w:rPr>
          <w:rFonts w:cs="Simplified Arabic" w:hint="cs"/>
          <w:b/>
          <w:bCs/>
          <w:sz w:val="32"/>
          <w:szCs w:val="32"/>
          <w:rtl/>
        </w:rPr>
        <w:t>شارع بئر آنزران</w:t>
      </w:r>
    </w:p>
    <w:p w:rsidR="008F78B4" w:rsidRDefault="00632174">
      <w:pPr>
        <w:pStyle w:val="Paragraphedeliste"/>
        <w:numPr>
          <w:ilvl w:val="0"/>
          <w:numId w:val="1"/>
        </w:numPr>
        <w:overflowPunct w:val="0"/>
        <w:autoSpaceDE w:val="0"/>
        <w:autoSpaceDN w:val="0"/>
        <w:bidi/>
        <w:adjustRightInd w:val="0"/>
        <w:jc w:val="both"/>
        <w:rPr>
          <w:rFonts w:cs="Simplified Arabic"/>
          <w:b/>
          <w:bCs/>
          <w:sz w:val="32"/>
          <w:szCs w:val="32"/>
        </w:rPr>
      </w:pPr>
      <w:r>
        <w:rPr>
          <w:rFonts w:cs="Simplified Arabic" w:hint="cs"/>
          <w:b/>
          <w:bCs/>
          <w:sz w:val="32"/>
          <w:szCs w:val="32"/>
          <w:rtl/>
        </w:rPr>
        <w:t>شارع امكالة</w:t>
      </w:r>
    </w:p>
    <w:p w:rsidR="008F78B4" w:rsidRDefault="00632174">
      <w:pPr>
        <w:pStyle w:val="Paragraphedeliste"/>
        <w:numPr>
          <w:ilvl w:val="0"/>
          <w:numId w:val="1"/>
        </w:numPr>
        <w:overflowPunct w:val="0"/>
        <w:autoSpaceDE w:val="0"/>
        <w:autoSpaceDN w:val="0"/>
        <w:bidi/>
        <w:adjustRightInd w:val="0"/>
        <w:jc w:val="both"/>
        <w:rPr>
          <w:rFonts w:cs="Simplified Arabic"/>
          <w:b/>
          <w:bCs/>
          <w:sz w:val="32"/>
          <w:szCs w:val="32"/>
        </w:rPr>
      </w:pPr>
      <w:r>
        <w:rPr>
          <w:rFonts w:cs="Simplified Arabic" w:hint="cs"/>
          <w:b/>
          <w:bCs/>
          <w:sz w:val="32"/>
          <w:szCs w:val="32"/>
          <w:rtl/>
        </w:rPr>
        <w:t xml:space="preserve">شارع للا عائشة إلى غاية ملتقاه مع شارع الزرقطوني. </w:t>
      </w:r>
    </w:p>
    <w:p w:rsidR="008F78B4" w:rsidRDefault="00632174">
      <w:pPr>
        <w:pStyle w:val="Paragraphedeliste"/>
        <w:numPr>
          <w:ilvl w:val="0"/>
          <w:numId w:val="1"/>
        </w:numPr>
        <w:overflowPunct w:val="0"/>
        <w:autoSpaceDE w:val="0"/>
        <w:autoSpaceDN w:val="0"/>
        <w:bidi/>
        <w:adjustRightInd w:val="0"/>
        <w:jc w:val="both"/>
        <w:rPr>
          <w:rFonts w:cs="Simplified Arabic"/>
          <w:b/>
          <w:bCs/>
          <w:color w:val="00B050"/>
          <w:sz w:val="32"/>
          <w:szCs w:val="32"/>
        </w:rPr>
      </w:pPr>
      <w:r>
        <w:rPr>
          <w:rFonts w:cs="Simplified Arabic" w:hint="cs"/>
          <w:b/>
          <w:bCs/>
          <w:sz w:val="32"/>
          <w:szCs w:val="32"/>
          <w:rtl/>
        </w:rPr>
        <w:t>شارع الحسن الثاني انطلاقا من ملتقاه مع شارع أمكالة في اتجاه مدينة بوزنيقة</w:t>
      </w:r>
    </w:p>
    <w:p w:rsidR="008F78B4" w:rsidRDefault="00632174">
      <w:pPr>
        <w:pStyle w:val="Paragraphedeliste"/>
        <w:numPr>
          <w:ilvl w:val="0"/>
          <w:numId w:val="1"/>
        </w:numPr>
        <w:overflowPunct w:val="0"/>
        <w:autoSpaceDE w:val="0"/>
        <w:autoSpaceDN w:val="0"/>
        <w:bidi/>
        <w:adjustRightInd w:val="0"/>
        <w:jc w:val="both"/>
        <w:rPr>
          <w:rFonts w:cs="Simplified Arabic"/>
          <w:b/>
          <w:bCs/>
          <w:color w:val="00B050"/>
          <w:sz w:val="32"/>
          <w:szCs w:val="32"/>
        </w:rPr>
      </w:pPr>
      <w:r>
        <w:rPr>
          <w:rFonts w:cs="Simplified Arabic" w:hint="cs"/>
          <w:b/>
          <w:bCs/>
          <w:sz w:val="32"/>
          <w:szCs w:val="32"/>
          <w:rtl/>
        </w:rPr>
        <w:lastRenderedPageBreak/>
        <w:t>الطريق الرابط بين مدارة المستشفى و مدارة طريق المحمدية مرورا بحي للا مريم.</w:t>
      </w:r>
    </w:p>
    <w:p w:rsidR="008F78B4" w:rsidRDefault="00632174">
      <w:pPr>
        <w:pStyle w:val="Paragraphedeliste"/>
        <w:numPr>
          <w:ilvl w:val="0"/>
          <w:numId w:val="1"/>
        </w:numPr>
        <w:overflowPunct w:val="0"/>
        <w:autoSpaceDE w:val="0"/>
        <w:autoSpaceDN w:val="0"/>
        <w:bidi/>
        <w:adjustRightInd w:val="0"/>
        <w:jc w:val="both"/>
        <w:rPr>
          <w:rFonts w:cs="Simplified Arabic"/>
          <w:b/>
          <w:bCs/>
          <w:color w:val="00B050"/>
          <w:sz w:val="32"/>
          <w:szCs w:val="32"/>
        </w:rPr>
      </w:pPr>
      <w:r>
        <w:rPr>
          <w:rFonts w:cs="Simplified Arabic" w:hint="cs"/>
          <w:b/>
          <w:bCs/>
          <w:sz w:val="32"/>
          <w:szCs w:val="32"/>
          <w:u w:val="single"/>
          <w:rtl/>
        </w:rPr>
        <w:t xml:space="preserve">الفصل الثالث و العشرون </w:t>
      </w:r>
    </w:p>
    <w:p w:rsidR="008F78B4" w:rsidRDefault="00632174">
      <w:pPr>
        <w:overflowPunct w:val="0"/>
        <w:autoSpaceDE w:val="0"/>
        <w:autoSpaceDN w:val="0"/>
        <w:bidi/>
        <w:adjustRightInd w:val="0"/>
        <w:jc w:val="both"/>
        <w:rPr>
          <w:rFonts w:cs="Simplified Arabic"/>
          <w:b/>
          <w:bCs/>
          <w:sz w:val="32"/>
          <w:szCs w:val="32"/>
          <w:rtl/>
        </w:rPr>
      </w:pPr>
      <w:r>
        <w:rPr>
          <w:rFonts w:cs="Simplified Arabic" w:hint="cs"/>
          <w:b/>
          <w:bCs/>
          <w:sz w:val="32"/>
          <w:szCs w:val="32"/>
          <w:rtl/>
        </w:rPr>
        <w:t>ــ منع مرور شاحنات الوزن الثقيل ما عدا لغاية تفريغ السلع:</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 xml:space="preserve">اتجاه شارع مولاي يوسف </w:t>
      </w:r>
      <w:bookmarkStart w:id="2" w:name="_Hlk70585783"/>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 xml:space="preserve">من ملتقى شارع بئر أنزران في اتجاه زنقة </w:t>
      </w:r>
      <w:bookmarkEnd w:id="2"/>
      <w:r>
        <w:rPr>
          <w:rFonts w:cs="Simplified Arabic" w:hint="cs"/>
          <w:b/>
          <w:bCs/>
          <w:sz w:val="32"/>
          <w:szCs w:val="32"/>
          <w:rtl/>
        </w:rPr>
        <w:t>القايد الشرقي</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 xml:space="preserve">من ملتقى شارع بئر أنزران في اتجاه زنقة سيدي الغزواني </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من ملتقى شارع بئر أنزران في اتجاه أزقة حي النجمة و حي القدس و حي القدس توسيع.</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اتجاه زنقة الأمير مولاي عبد الله</w:t>
      </w:r>
    </w:p>
    <w:p w:rsidR="008F78B4" w:rsidRDefault="00632174">
      <w:pPr>
        <w:overflowPunct w:val="0"/>
        <w:autoSpaceDE w:val="0"/>
        <w:autoSpaceDN w:val="0"/>
        <w:bidi/>
        <w:adjustRightInd w:val="0"/>
        <w:ind w:firstLine="708"/>
        <w:jc w:val="both"/>
        <w:rPr>
          <w:rFonts w:ascii="Andalus" w:hAnsi="Andalus" w:cs="Andalus"/>
          <w:b/>
          <w:bCs/>
          <w:sz w:val="32"/>
          <w:szCs w:val="32"/>
          <w:u w:val="single"/>
          <w:rtl/>
        </w:rPr>
      </w:pPr>
      <w:r>
        <w:rPr>
          <w:rFonts w:cs="Simplified Arabic" w:hint="cs"/>
          <w:b/>
          <w:bCs/>
          <w:sz w:val="32"/>
          <w:szCs w:val="32"/>
          <w:u w:val="single"/>
          <w:rtl/>
        </w:rPr>
        <w:t>الفصل الرابع و العشرون</w:t>
      </w:r>
    </w:p>
    <w:p w:rsidR="008F78B4" w:rsidRDefault="00632174">
      <w:pPr>
        <w:overflowPunct w:val="0"/>
        <w:autoSpaceDE w:val="0"/>
        <w:autoSpaceDN w:val="0"/>
        <w:bidi/>
        <w:adjustRightInd w:val="0"/>
        <w:ind w:firstLine="708"/>
        <w:jc w:val="both"/>
        <w:rPr>
          <w:rFonts w:cs="Simplified Arabic"/>
          <w:b/>
          <w:bCs/>
          <w:sz w:val="32"/>
          <w:szCs w:val="32"/>
          <w:rtl/>
        </w:rPr>
      </w:pPr>
      <w:r>
        <w:rPr>
          <w:rFonts w:cs="Simplified Arabic" w:hint="cs"/>
          <w:b/>
          <w:bCs/>
          <w:sz w:val="32"/>
          <w:szCs w:val="32"/>
          <w:rtl/>
        </w:rPr>
        <w:t>يمنع منعا كليا مرور الشاحنات و السيارات والعربات والدراجات:</w:t>
      </w:r>
    </w:p>
    <w:p w:rsidR="008F78B4" w:rsidRDefault="00632174">
      <w:pPr>
        <w:numPr>
          <w:ilvl w:val="0"/>
          <w:numId w:val="1"/>
        </w:numPr>
        <w:overflowPunct w:val="0"/>
        <w:autoSpaceDE w:val="0"/>
        <w:autoSpaceDN w:val="0"/>
        <w:bidi/>
        <w:adjustRightInd w:val="0"/>
        <w:spacing w:after="0" w:line="240" w:lineRule="auto"/>
        <w:jc w:val="both"/>
        <w:rPr>
          <w:rFonts w:cs="Simplified Arabic"/>
          <w:b/>
          <w:bCs/>
          <w:sz w:val="32"/>
          <w:szCs w:val="32"/>
        </w:rPr>
      </w:pPr>
      <w:r>
        <w:rPr>
          <w:rFonts w:cs="Simplified Arabic" w:hint="cs"/>
          <w:b/>
          <w:bCs/>
          <w:sz w:val="32"/>
          <w:szCs w:val="32"/>
          <w:rtl/>
        </w:rPr>
        <w:t>عبر شارع علال الفاسي انطلاقا من شارع الحسن الثاني في اتجاه ابن خلدون.</w:t>
      </w:r>
    </w:p>
    <w:p w:rsidR="008F78B4" w:rsidRDefault="00632174">
      <w:pPr>
        <w:numPr>
          <w:ilvl w:val="0"/>
          <w:numId w:val="1"/>
        </w:numPr>
        <w:overflowPunct w:val="0"/>
        <w:autoSpaceDE w:val="0"/>
        <w:autoSpaceDN w:val="0"/>
        <w:bidi/>
        <w:adjustRightInd w:val="0"/>
        <w:spacing w:after="0" w:line="240" w:lineRule="auto"/>
        <w:jc w:val="both"/>
        <w:rPr>
          <w:rFonts w:cs="Simplified Arabic"/>
          <w:b/>
          <w:bCs/>
          <w:color w:val="000000" w:themeColor="text1"/>
          <w:sz w:val="32"/>
          <w:szCs w:val="32"/>
        </w:rPr>
      </w:pPr>
      <w:r>
        <w:rPr>
          <w:rFonts w:cs="Simplified Arabic" w:hint="cs"/>
          <w:b/>
          <w:bCs/>
          <w:color w:val="000000" w:themeColor="text1"/>
          <w:sz w:val="32"/>
          <w:szCs w:val="32"/>
          <w:rtl/>
        </w:rPr>
        <w:t>عبر زنقة مبروكة انطلاقا من زنقة الزيايدة في اتجاه السوق المركزي</w:t>
      </w:r>
    </w:p>
    <w:p w:rsidR="008F78B4" w:rsidRDefault="00632174">
      <w:pPr>
        <w:numPr>
          <w:ilvl w:val="0"/>
          <w:numId w:val="1"/>
        </w:numPr>
        <w:overflowPunct w:val="0"/>
        <w:autoSpaceDE w:val="0"/>
        <w:autoSpaceDN w:val="0"/>
        <w:bidi/>
        <w:adjustRightInd w:val="0"/>
        <w:spacing w:after="0" w:line="240" w:lineRule="auto"/>
        <w:jc w:val="both"/>
        <w:rPr>
          <w:rFonts w:cs="Simplified Arabic"/>
          <w:b/>
          <w:bCs/>
          <w:sz w:val="32"/>
          <w:szCs w:val="32"/>
        </w:rPr>
      </w:pPr>
      <w:r>
        <w:rPr>
          <w:rFonts w:cs="Simplified Arabic" w:hint="cs"/>
          <w:b/>
          <w:bCs/>
          <w:sz w:val="32"/>
          <w:szCs w:val="32"/>
          <w:rtl/>
        </w:rPr>
        <w:t xml:space="preserve">عبر ساحة محمد الخامس انطلاقا من شارع الحسن الثاني والى غاية زنقة باستور </w:t>
      </w:r>
      <w:r>
        <w:rPr>
          <w:rFonts w:cs="Simplified Arabic"/>
          <w:b/>
          <w:bCs/>
          <w:sz w:val="32"/>
          <w:szCs w:val="32"/>
          <w:rtl/>
        </w:rPr>
        <w:t>–</w:t>
      </w:r>
      <w:r>
        <w:rPr>
          <w:rFonts w:cs="Simplified Arabic" w:hint="cs"/>
          <w:b/>
          <w:bCs/>
          <w:sz w:val="32"/>
          <w:szCs w:val="32"/>
          <w:rtl/>
        </w:rPr>
        <w:t>على يسار مقهى البرج-</w:t>
      </w:r>
    </w:p>
    <w:p w:rsidR="008F78B4" w:rsidRDefault="00632174">
      <w:pPr>
        <w:numPr>
          <w:ilvl w:val="0"/>
          <w:numId w:val="1"/>
        </w:numPr>
        <w:overflowPunct w:val="0"/>
        <w:autoSpaceDE w:val="0"/>
        <w:autoSpaceDN w:val="0"/>
        <w:bidi/>
        <w:adjustRightInd w:val="0"/>
        <w:spacing w:after="0" w:line="240" w:lineRule="auto"/>
        <w:jc w:val="both"/>
        <w:rPr>
          <w:rFonts w:cs="Simplified Arabic"/>
          <w:b/>
          <w:bCs/>
          <w:sz w:val="32"/>
          <w:szCs w:val="32"/>
        </w:rPr>
      </w:pPr>
      <w:r>
        <w:rPr>
          <w:rFonts w:cs="Simplified Arabic" w:hint="cs"/>
          <w:b/>
          <w:bCs/>
          <w:sz w:val="32"/>
          <w:szCs w:val="32"/>
          <w:rtl/>
        </w:rPr>
        <w:t xml:space="preserve">عبر ساحة محمد الخامس انطلاقا من زنقة باستور والى غاية شارع الحسن الثاني </w:t>
      </w:r>
      <w:r>
        <w:rPr>
          <w:rFonts w:cs="Simplified Arabic"/>
          <w:b/>
          <w:bCs/>
          <w:sz w:val="32"/>
          <w:szCs w:val="32"/>
          <w:rtl/>
        </w:rPr>
        <w:t>–</w:t>
      </w:r>
      <w:r>
        <w:rPr>
          <w:rFonts w:cs="Simplified Arabic" w:hint="cs"/>
          <w:b/>
          <w:bCs/>
          <w:sz w:val="32"/>
          <w:szCs w:val="32"/>
          <w:rtl/>
        </w:rPr>
        <w:t>الزنقة المحادية لمقهى دولور-</w:t>
      </w:r>
    </w:p>
    <w:p w:rsidR="008F78B4" w:rsidRDefault="00632174">
      <w:pPr>
        <w:overflowPunct w:val="0"/>
        <w:autoSpaceDE w:val="0"/>
        <w:autoSpaceDN w:val="0"/>
        <w:bidi/>
        <w:adjustRightInd w:val="0"/>
        <w:ind w:firstLine="708"/>
        <w:jc w:val="both"/>
        <w:rPr>
          <w:rFonts w:ascii="Andalus" w:hAnsi="Andalus" w:cs="Andalus"/>
          <w:b/>
          <w:bCs/>
          <w:sz w:val="32"/>
          <w:szCs w:val="32"/>
          <w:u w:val="single"/>
          <w:rtl/>
        </w:rPr>
      </w:pPr>
      <w:r>
        <w:rPr>
          <w:rFonts w:cs="Simplified Arabic" w:hint="cs"/>
          <w:b/>
          <w:bCs/>
          <w:sz w:val="32"/>
          <w:szCs w:val="32"/>
          <w:u w:val="single"/>
          <w:rtl/>
        </w:rPr>
        <w:t>الفصل الخامس و العشرون</w:t>
      </w:r>
    </w:p>
    <w:p w:rsidR="008F78B4" w:rsidRDefault="00632174">
      <w:pPr>
        <w:overflowPunct w:val="0"/>
        <w:autoSpaceDE w:val="0"/>
        <w:autoSpaceDN w:val="0"/>
        <w:bidi/>
        <w:adjustRightInd w:val="0"/>
        <w:ind w:left="708"/>
        <w:jc w:val="both"/>
        <w:rPr>
          <w:rFonts w:cs="Simplified Arabic"/>
          <w:b/>
          <w:bCs/>
          <w:sz w:val="32"/>
          <w:szCs w:val="32"/>
          <w:rtl/>
        </w:rPr>
      </w:pPr>
      <w:r>
        <w:rPr>
          <w:rFonts w:cs="Simplified Arabic" w:hint="cs"/>
          <w:b/>
          <w:bCs/>
          <w:sz w:val="32"/>
          <w:szCs w:val="32"/>
          <w:rtl/>
        </w:rPr>
        <w:t>يمنع منعا كليا مرور الشاحنات والسيارات والعربات والدرجات :</w:t>
      </w:r>
    </w:p>
    <w:p w:rsidR="008F78B4" w:rsidRDefault="00632174">
      <w:pPr>
        <w:numPr>
          <w:ilvl w:val="0"/>
          <w:numId w:val="1"/>
        </w:numPr>
        <w:overflowPunct w:val="0"/>
        <w:autoSpaceDE w:val="0"/>
        <w:autoSpaceDN w:val="0"/>
        <w:bidi/>
        <w:adjustRightInd w:val="0"/>
        <w:spacing w:after="0" w:line="240" w:lineRule="auto"/>
        <w:jc w:val="both"/>
        <w:rPr>
          <w:rFonts w:cs="Simplified Arabic"/>
          <w:b/>
          <w:bCs/>
          <w:sz w:val="32"/>
          <w:szCs w:val="32"/>
        </w:rPr>
      </w:pPr>
      <w:r>
        <w:rPr>
          <w:rFonts w:cs="Simplified Arabic" w:hint="cs"/>
          <w:b/>
          <w:bCs/>
          <w:sz w:val="32"/>
          <w:szCs w:val="32"/>
          <w:rtl/>
        </w:rPr>
        <w:t>عبر زنقة الحبوس انطلاقا من زنقة باستور نحو شارع الحسن الثاني.</w:t>
      </w:r>
    </w:p>
    <w:p w:rsidR="008F78B4" w:rsidRDefault="00632174">
      <w:pPr>
        <w:numPr>
          <w:ilvl w:val="0"/>
          <w:numId w:val="1"/>
        </w:numPr>
        <w:overflowPunct w:val="0"/>
        <w:autoSpaceDE w:val="0"/>
        <w:autoSpaceDN w:val="0"/>
        <w:bidi/>
        <w:adjustRightInd w:val="0"/>
        <w:spacing w:after="0" w:line="240" w:lineRule="auto"/>
        <w:jc w:val="both"/>
        <w:rPr>
          <w:rFonts w:cs="Simplified Arabic"/>
          <w:b/>
          <w:bCs/>
          <w:color w:val="000000" w:themeColor="text1"/>
          <w:sz w:val="32"/>
          <w:szCs w:val="32"/>
        </w:rPr>
      </w:pPr>
      <w:r>
        <w:rPr>
          <w:rFonts w:cs="Simplified Arabic" w:hint="cs"/>
          <w:b/>
          <w:bCs/>
          <w:color w:val="000000" w:themeColor="text1"/>
          <w:sz w:val="32"/>
          <w:szCs w:val="32"/>
          <w:rtl/>
        </w:rPr>
        <w:t>منع المرور بزنقة القطابة انطلاقا من زنقة بني مكسال اتجاه شارع الحسن الثاني.</w:t>
      </w:r>
    </w:p>
    <w:p w:rsidR="008F78B4" w:rsidRDefault="00632174">
      <w:pPr>
        <w:numPr>
          <w:ilvl w:val="0"/>
          <w:numId w:val="1"/>
        </w:numPr>
        <w:overflowPunct w:val="0"/>
        <w:autoSpaceDE w:val="0"/>
        <w:autoSpaceDN w:val="0"/>
        <w:bidi/>
        <w:adjustRightInd w:val="0"/>
        <w:spacing w:after="0" w:line="240" w:lineRule="auto"/>
        <w:jc w:val="both"/>
        <w:rPr>
          <w:rFonts w:cs="Simplified Arabic"/>
          <w:b/>
          <w:bCs/>
          <w:color w:val="000000" w:themeColor="text1"/>
          <w:sz w:val="32"/>
          <w:szCs w:val="32"/>
        </w:rPr>
      </w:pPr>
      <w:r>
        <w:rPr>
          <w:rFonts w:cs="Simplified Arabic" w:hint="cs"/>
          <w:b/>
          <w:bCs/>
          <w:color w:val="000000" w:themeColor="text1"/>
          <w:sz w:val="32"/>
          <w:szCs w:val="32"/>
          <w:rtl/>
        </w:rPr>
        <w:t>أمام إقامة بدر قدوما من زنقة الزرايدي غفور في اتجاه زنقة اولاد يحيى.</w:t>
      </w:r>
    </w:p>
    <w:p w:rsidR="008F78B4" w:rsidRDefault="00632174">
      <w:pPr>
        <w:numPr>
          <w:ilvl w:val="0"/>
          <w:numId w:val="1"/>
        </w:numPr>
        <w:overflowPunct w:val="0"/>
        <w:autoSpaceDE w:val="0"/>
        <w:autoSpaceDN w:val="0"/>
        <w:bidi/>
        <w:adjustRightInd w:val="0"/>
        <w:spacing w:after="0" w:line="240" w:lineRule="auto"/>
        <w:jc w:val="both"/>
        <w:rPr>
          <w:rFonts w:cs="Simplified Arabic"/>
          <w:b/>
          <w:bCs/>
          <w:sz w:val="32"/>
          <w:szCs w:val="32"/>
        </w:rPr>
      </w:pPr>
      <w:r>
        <w:rPr>
          <w:rFonts w:cs="Simplified Arabic" w:hint="cs"/>
          <w:b/>
          <w:bCs/>
          <w:sz w:val="32"/>
          <w:szCs w:val="32"/>
          <w:rtl/>
        </w:rPr>
        <w:t xml:space="preserve">بزنقة اولاد يونس انطلاقا من </w:t>
      </w:r>
      <w:r>
        <w:rPr>
          <w:rFonts w:cs="Simplified Arabic" w:hint="cs"/>
          <w:b/>
          <w:bCs/>
          <w:color w:val="000000" w:themeColor="text1"/>
          <w:sz w:val="32"/>
          <w:szCs w:val="32"/>
          <w:rtl/>
        </w:rPr>
        <w:t xml:space="preserve">زنقة </w:t>
      </w:r>
      <w:r>
        <w:rPr>
          <w:rFonts w:cs="Simplified Arabic" w:hint="cs"/>
          <w:b/>
          <w:bCs/>
          <w:sz w:val="32"/>
          <w:szCs w:val="32"/>
          <w:rtl/>
        </w:rPr>
        <w:t>الزيايدة في اتجاه زنقة الحبوس.</w:t>
      </w:r>
    </w:p>
    <w:p w:rsidR="008F78B4" w:rsidRDefault="00632174">
      <w:pPr>
        <w:overflowPunct w:val="0"/>
        <w:autoSpaceDE w:val="0"/>
        <w:autoSpaceDN w:val="0"/>
        <w:bidi/>
        <w:adjustRightInd w:val="0"/>
        <w:jc w:val="both"/>
        <w:rPr>
          <w:rFonts w:ascii="Andalus" w:hAnsi="Andalus" w:cs="Andalus"/>
          <w:b/>
          <w:bCs/>
          <w:sz w:val="32"/>
          <w:szCs w:val="32"/>
          <w:u w:val="single"/>
          <w:rtl/>
        </w:rPr>
      </w:pPr>
      <w:r>
        <w:rPr>
          <w:rFonts w:cs="Simplified Arabic" w:hint="cs"/>
          <w:b/>
          <w:bCs/>
          <w:sz w:val="32"/>
          <w:szCs w:val="32"/>
          <w:u w:val="single"/>
          <w:rtl/>
        </w:rPr>
        <w:t>الفصل السادس و العشرون</w:t>
      </w:r>
    </w:p>
    <w:p w:rsidR="008F78B4" w:rsidRDefault="00632174">
      <w:pPr>
        <w:overflowPunct w:val="0"/>
        <w:autoSpaceDE w:val="0"/>
        <w:autoSpaceDN w:val="0"/>
        <w:bidi/>
        <w:adjustRightInd w:val="0"/>
        <w:ind w:left="1068"/>
        <w:jc w:val="both"/>
        <w:rPr>
          <w:rFonts w:cs="Simplified Arabic"/>
          <w:b/>
          <w:bCs/>
          <w:sz w:val="32"/>
          <w:szCs w:val="32"/>
          <w:rtl/>
        </w:rPr>
      </w:pPr>
      <w:r>
        <w:rPr>
          <w:rFonts w:cs="Simplified Arabic" w:hint="cs"/>
          <w:b/>
          <w:bCs/>
          <w:sz w:val="32"/>
          <w:szCs w:val="32"/>
          <w:rtl/>
        </w:rPr>
        <w:t>منع المرور</w:t>
      </w:r>
    </w:p>
    <w:p w:rsidR="008F78B4" w:rsidRDefault="00632174">
      <w:pPr>
        <w:numPr>
          <w:ilvl w:val="0"/>
          <w:numId w:val="1"/>
        </w:numPr>
        <w:overflowPunct w:val="0"/>
        <w:autoSpaceDE w:val="0"/>
        <w:autoSpaceDN w:val="0"/>
        <w:bidi/>
        <w:adjustRightInd w:val="0"/>
        <w:spacing w:after="0" w:line="240" w:lineRule="auto"/>
        <w:jc w:val="both"/>
        <w:rPr>
          <w:rFonts w:cs="Simplified Arabic"/>
          <w:b/>
          <w:bCs/>
          <w:sz w:val="32"/>
          <w:szCs w:val="32"/>
        </w:rPr>
      </w:pPr>
      <w:r>
        <w:rPr>
          <w:rFonts w:cs="Simplified Arabic" w:hint="cs"/>
          <w:b/>
          <w:bCs/>
          <w:sz w:val="32"/>
          <w:szCs w:val="32"/>
          <w:rtl/>
        </w:rPr>
        <w:t>من زنقة باستور في اتجاه شارع الحسن الثاني على يسار ساحة الفداء.</w:t>
      </w:r>
    </w:p>
    <w:p w:rsidR="008F78B4" w:rsidRDefault="00632174">
      <w:pPr>
        <w:numPr>
          <w:ilvl w:val="0"/>
          <w:numId w:val="1"/>
        </w:numPr>
        <w:overflowPunct w:val="0"/>
        <w:autoSpaceDE w:val="0"/>
        <w:autoSpaceDN w:val="0"/>
        <w:bidi/>
        <w:adjustRightInd w:val="0"/>
        <w:spacing w:after="0" w:line="240" w:lineRule="auto"/>
        <w:jc w:val="both"/>
        <w:rPr>
          <w:rFonts w:cs="Simplified Arabic"/>
          <w:b/>
          <w:bCs/>
          <w:sz w:val="32"/>
          <w:szCs w:val="32"/>
        </w:rPr>
      </w:pPr>
      <w:r>
        <w:rPr>
          <w:rFonts w:cs="Simplified Arabic" w:hint="cs"/>
          <w:b/>
          <w:bCs/>
          <w:sz w:val="32"/>
          <w:szCs w:val="32"/>
          <w:rtl/>
        </w:rPr>
        <w:lastRenderedPageBreak/>
        <w:t>من شارع الحسن الثاني في اتجاه زنقة باستور على يمين ساحة الفداء.</w:t>
      </w:r>
    </w:p>
    <w:p w:rsidR="008F78B4" w:rsidRDefault="00632174">
      <w:pPr>
        <w:bidi/>
        <w:jc w:val="both"/>
        <w:rPr>
          <w:b/>
          <w:bCs/>
          <w:sz w:val="32"/>
          <w:szCs w:val="32"/>
          <w:u w:val="single"/>
          <w:rtl/>
        </w:rPr>
      </w:pPr>
      <w:r>
        <w:rPr>
          <w:rFonts w:hint="cs"/>
          <w:b/>
          <w:bCs/>
          <w:sz w:val="32"/>
          <w:szCs w:val="32"/>
          <w:u w:val="single"/>
          <w:rtl/>
        </w:rPr>
        <w:t>الفصل السابع و العشرون:</w:t>
      </w:r>
    </w:p>
    <w:p w:rsidR="008F78B4" w:rsidRDefault="00632174">
      <w:pPr>
        <w:bidi/>
        <w:jc w:val="both"/>
        <w:rPr>
          <w:b/>
          <w:bCs/>
          <w:color w:val="000000" w:themeColor="text1"/>
          <w:sz w:val="32"/>
          <w:szCs w:val="32"/>
          <w:rtl/>
        </w:rPr>
      </w:pPr>
      <w:r>
        <w:rPr>
          <w:rFonts w:hint="cs"/>
          <w:b/>
          <w:bCs/>
          <w:color w:val="000000" w:themeColor="text1"/>
          <w:sz w:val="32"/>
          <w:szCs w:val="32"/>
          <w:rtl/>
        </w:rPr>
        <w:t>ــ يمنع المرور عبر الزنقة المؤدية لمدرسة الجولان من نهاية زنقة القائد اعمر.</w:t>
      </w:r>
    </w:p>
    <w:p w:rsidR="008F78B4" w:rsidRDefault="008F78B4">
      <w:pPr>
        <w:bidi/>
        <w:jc w:val="both"/>
        <w:rPr>
          <w:b/>
          <w:bCs/>
          <w:color w:val="000000" w:themeColor="text1"/>
          <w:sz w:val="32"/>
          <w:szCs w:val="32"/>
          <w:rtl/>
        </w:rPr>
      </w:pPr>
    </w:p>
    <w:p w:rsidR="008F78B4" w:rsidRDefault="00632174">
      <w:pPr>
        <w:bidi/>
        <w:jc w:val="center"/>
        <w:rPr>
          <w:b/>
          <w:bCs/>
          <w:sz w:val="52"/>
          <w:szCs w:val="52"/>
          <w:u w:val="single"/>
          <w:rtl/>
        </w:rPr>
      </w:pPr>
      <w:r>
        <w:rPr>
          <w:rFonts w:hint="cs"/>
          <w:b/>
          <w:bCs/>
          <w:sz w:val="52"/>
          <w:szCs w:val="52"/>
          <w:u w:val="single"/>
          <w:rtl/>
        </w:rPr>
        <w:t>الباب الثالث: السماح بالوقوف و التوقف</w:t>
      </w:r>
    </w:p>
    <w:p w:rsidR="008F78B4" w:rsidRDefault="00632174">
      <w:pPr>
        <w:bidi/>
        <w:jc w:val="both"/>
        <w:rPr>
          <w:b/>
          <w:bCs/>
          <w:sz w:val="32"/>
          <w:szCs w:val="32"/>
          <w:u w:val="single"/>
          <w:rtl/>
        </w:rPr>
      </w:pPr>
      <w:r>
        <w:rPr>
          <w:rFonts w:hint="eastAsia"/>
          <w:b/>
          <w:bCs/>
          <w:sz w:val="32"/>
          <w:szCs w:val="32"/>
          <w:u w:val="single"/>
          <w:rtl/>
        </w:rPr>
        <w:t>الفصل</w:t>
      </w:r>
      <w:r w:rsidR="00EA24AA">
        <w:rPr>
          <w:rFonts w:hint="cs"/>
          <w:b/>
          <w:bCs/>
          <w:sz w:val="32"/>
          <w:szCs w:val="32"/>
          <w:u w:val="single"/>
          <w:rtl/>
        </w:rPr>
        <w:t xml:space="preserve"> </w:t>
      </w:r>
      <w:r>
        <w:rPr>
          <w:rFonts w:hint="cs"/>
          <w:b/>
          <w:bCs/>
          <w:sz w:val="32"/>
          <w:szCs w:val="32"/>
          <w:u w:val="single"/>
          <w:rtl/>
        </w:rPr>
        <w:t>الثامن و العشرون</w:t>
      </w:r>
      <w:r>
        <w:rPr>
          <w:b/>
          <w:bCs/>
          <w:sz w:val="32"/>
          <w:szCs w:val="32"/>
          <w:u w:val="single"/>
          <w:rtl/>
        </w:rPr>
        <w:t xml:space="preserve">: </w:t>
      </w:r>
      <w:r>
        <w:rPr>
          <w:b/>
          <w:bCs/>
          <w:sz w:val="32"/>
          <w:szCs w:val="32"/>
          <w:rtl/>
        </w:rPr>
        <w:tab/>
      </w:r>
    </w:p>
    <w:p w:rsidR="008F78B4" w:rsidRDefault="00632174">
      <w:pPr>
        <w:bidi/>
        <w:jc w:val="both"/>
        <w:rPr>
          <w:b/>
          <w:bCs/>
          <w:color w:val="000000" w:themeColor="text1"/>
          <w:sz w:val="32"/>
          <w:szCs w:val="32"/>
          <w:rtl/>
        </w:rPr>
      </w:pPr>
      <w:r>
        <w:rPr>
          <w:rFonts w:hint="eastAsia"/>
          <w:b/>
          <w:bCs/>
          <w:color w:val="000000" w:themeColor="text1"/>
          <w:sz w:val="32"/>
          <w:szCs w:val="32"/>
          <w:rtl/>
        </w:rPr>
        <w:t>السماح</w:t>
      </w:r>
      <w:r w:rsidR="00EA24AA">
        <w:rPr>
          <w:rFonts w:hint="cs"/>
          <w:b/>
          <w:bCs/>
          <w:color w:val="000000" w:themeColor="text1"/>
          <w:sz w:val="32"/>
          <w:szCs w:val="32"/>
          <w:rtl/>
        </w:rPr>
        <w:t xml:space="preserve"> </w:t>
      </w:r>
      <w:r>
        <w:rPr>
          <w:b/>
          <w:bCs/>
          <w:color w:val="000000" w:themeColor="text1"/>
          <w:sz w:val="32"/>
          <w:szCs w:val="32"/>
          <w:rtl/>
        </w:rPr>
        <w:t>ب</w:t>
      </w:r>
      <w:r>
        <w:rPr>
          <w:rFonts w:hint="cs"/>
          <w:b/>
          <w:bCs/>
          <w:color w:val="000000" w:themeColor="text1"/>
          <w:sz w:val="32"/>
          <w:szCs w:val="32"/>
          <w:rtl/>
        </w:rPr>
        <w:t xml:space="preserve">توقف </w:t>
      </w:r>
      <w:r>
        <w:rPr>
          <w:rFonts w:hint="eastAsia"/>
          <w:b/>
          <w:bCs/>
          <w:color w:val="000000" w:themeColor="text1"/>
          <w:sz w:val="32"/>
          <w:szCs w:val="32"/>
          <w:rtl/>
        </w:rPr>
        <w:t>السيارات</w:t>
      </w:r>
      <w:r w:rsidR="00EA24AA">
        <w:rPr>
          <w:rFonts w:hint="cs"/>
          <w:b/>
          <w:bCs/>
          <w:color w:val="000000" w:themeColor="text1"/>
          <w:sz w:val="32"/>
          <w:szCs w:val="32"/>
          <w:rtl/>
        </w:rPr>
        <w:t xml:space="preserve"> </w:t>
      </w:r>
      <w:r>
        <w:rPr>
          <w:b/>
          <w:bCs/>
          <w:color w:val="000000" w:themeColor="text1"/>
          <w:sz w:val="32"/>
          <w:szCs w:val="32"/>
          <w:rtl/>
        </w:rPr>
        <w:t xml:space="preserve">و الدرجات و العربات </w:t>
      </w:r>
      <w:r>
        <w:rPr>
          <w:rFonts w:hint="cs"/>
          <w:b/>
          <w:bCs/>
          <w:color w:val="000000" w:themeColor="text1"/>
          <w:sz w:val="32"/>
          <w:szCs w:val="32"/>
          <w:rtl/>
        </w:rPr>
        <w:t xml:space="preserve">أمام </w:t>
      </w:r>
      <w:r>
        <w:rPr>
          <w:b/>
          <w:bCs/>
          <w:color w:val="000000" w:themeColor="text1"/>
          <w:sz w:val="32"/>
          <w:szCs w:val="32"/>
          <w:rtl/>
        </w:rPr>
        <w:t xml:space="preserve">ساحة الفداء </w:t>
      </w:r>
      <w:r>
        <w:rPr>
          <w:rFonts w:hint="cs"/>
          <w:b/>
          <w:bCs/>
          <w:color w:val="000000" w:themeColor="text1"/>
          <w:sz w:val="32"/>
          <w:szCs w:val="32"/>
          <w:rtl/>
        </w:rPr>
        <w:t>على مستوى شارع الحسن الثاني</w:t>
      </w:r>
      <w:r>
        <w:rPr>
          <w:b/>
          <w:bCs/>
          <w:color w:val="000000" w:themeColor="text1"/>
          <w:sz w:val="32"/>
          <w:szCs w:val="32"/>
          <w:rtl/>
        </w:rPr>
        <w:t>.</w:t>
      </w:r>
    </w:p>
    <w:p w:rsidR="008F78B4" w:rsidRDefault="00632174">
      <w:pPr>
        <w:bidi/>
        <w:jc w:val="both"/>
        <w:rPr>
          <w:b/>
          <w:bCs/>
          <w:sz w:val="32"/>
          <w:szCs w:val="32"/>
          <w:u w:val="single"/>
          <w:rtl/>
        </w:rPr>
      </w:pPr>
      <w:r>
        <w:rPr>
          <w:b/>
          <w:bCs/>
          <w:sz w:val="32"/>
          <w:szCs w:val="32"/>
          <w:rtl/>
        </w:rPr>
        <w:tab/>
      </w:r>
      <w:r>
        <w:rPr>
          <w:rFonts w:hint="eastAsia"/>
          <w:b/>
          <w:bCs/>
          <w:sz w:val="32"/>
          <w:szCs w:val="32"/>
          <w:u w:val="single"/>
          <w:rtl/>
        </w:rPr>
        <w:t>الفصل</w:t>
      </w:r>
      <w:r w:rsidR="00EA24AA">
        <w:rPr>
          <w:rFonts w:hint="cs"/>
          <w:b/>
          <w:bCs/>
          <w:sz w:val="32"/>
          <w:szCs w:val="32"/>
          <w:u w:val="single"/>
          <w:rtl/>
        </w:rPr>
        <w:t xml:space="preserve"> </w:t>
      </w:r>
      <w:r>
        <w:rPr>
          <w:b/>
          <w:bCs/>
          <w:sz w:val="32"/>
          <w:szCs w:val="32"/>
          <w:u w:val="single"/>
          <w:rtl/>
        </w:rPr>
        <w:t>ال</w:t>
      </w:r>
      <w:r>
        <w:rPr>
          <w:rFonts w:hint="cs"/>
          <w:b/>
          <w:bCs/>
          <w:sz w:val="32"/>
          <w:szCs w:val="32"/>
          <w:u w:val="single"/>
          <w:rtl/>
        </w:rPr>
        <w:t>تاسع و العشرون</w:t>
      </w:r>
      <w:r>
        <w:rPr>
          <w:b/>
          <w:bCs/>
          <w:sz w:val="32"/>
          <w:szCs w:val="32"/>
          <w:u w:val="single"/>
          <w:rtl/>
        </w:rPr>
        <w:t>:</w:t>
      </w:r>
    </w:p>
    <w:p w:rsidR="008F78B4" w:rsidRDefault="00632174">
      <w:pPr>
        <w:bidi/>
        <w:jc w:val="both"/>
        <w:rPr>
          <w:b/>
          <w:bCs/>
          <w:color w:val="000000" w:themeColor="text1"/>
          <w:sz w:val="32"/>
          <w:szCs w:val="32"/>
          <w:rtl/>
        </w:rPr>
      </w:pPr>
      <w:r>
        <w:rPr>
          <w:rFonts w:hint="eastAsia"/>
          <w:b/>
          <w:bCs/>
          <w:color w:val="000000" w:themeColor="text1"/>
          <w:sz w:val="32"/>
          <w:szCs w:val="32"/>
          <w:rtl/>
        </w:rPr>
        <w:t>السماح</w:t>
      </w:r>
      <w:r w:rsidR="00EA24AA">
        <w:rPr>
          <w:rFonts w:hint="cs"/>
          <w:b/>
          <w:bCs/>
          <w:color w:val="000000" w:themeColor="text1"/>
          <w:sz w:val="32"/>
          <w:szCs w:val="32"/>
          <w:rtl/>
        </w:rPr>
        <w:t xml:space="preserve"> </w:t>
      </w:r>
      <w:r>
        <w:rPr>
          <w:b/>
          <w:bCs/>
          <w:color w:val="000000" w:themeColor="text1"/>
          <w:sz w:val="32"/>
          <w:szCs w:val="32"/>
          <w:rtl/>
        </w:rPr>
        <w:t xml:space="preserve">بوقوف السيارات </w:t>
      </w:r>
      <w:r>
        <w:rPr>
          <w:rFonts w:hint="eastAsia"/>
          <w:b/>
          <w:bCs/>
          <w:color w:val="000000" w:themeColor="text1"/>
          <w:sz w:val="32"/>
          <w:szCs w:val="32"/>
          <w:rtl/>
        </w:rPr>
        <w:t>و</w:t>
      </w:r>
      <w:r>
        <w:rPr>
          <w:b/>
          <w:bCs/>
          <w:color w:val="000000" w:themeColor="text1"/>
          <w:sz w:val="32"/>
          <w:szCs w:val="32"/>
          <w:rtl/>
        </w:rPr>
        <w:t>الدرجات و العربات بمحيط السوق المركزي</w:t>
      </w:r>
      <w:r w:rsidR="00EA24AA">
        <w:rPr>
          <w:rFonts w:hint="cs"/>
          <w:b/>
          <w:bCs/>
          <w:color w:val="000000" w:themeColor="text1"/>
          <w:sz w:val="32"/>
          <w:szCs w:val="32"/>
          <w:rtl/>
        </w:rPr>
        <w:t xml:space="preserve"> </w:t>
      </w:r>
      <w:r>
        <w:rPr>
          <w:rFonts w:hint="cs"/>
          <w:b/>
          <w:bCs/>
          <w:color w:val="000000" w:themeColor="text1"/>
          <w:sz w:val="32"/>
          <w:szCs w:val="32"/>
          <w:rtl/>
        </w:rPr>
        <w:t xml:space="preserve">وسوق حي كريم </w:t>
      </w:r>
      <w:r>
        <w:rPr>
          <w:b/>
          <w:bCs/>
          <w:color w:val="000000" w:themeColor="text1"/>
          <w:sz w:val="32"/>
          <w:szCs w:val="32"/>
          <w:rtl/>
        </w:rPr>
        <w:t>بالأمكنة المعدة لذلك.</w:t>
      </w:r>
    </w:p>
    <w:p w:rsidR="008F78B4" w:rsidRDefault="00632174">
      <w:pPr>
        <w:bidi/>
        <w:jc w:val="both"/>
        <w:rPr>
          <w:b/>
          <w:bCs/>
          <w:sz w:val="32"/>
          <w:szCs w:val="32"/>
          <w:u w:val="single"/>
          <w:rtl/>
        </w:rPr>
      </w:pPr>
      <w:r>
        <w:rPr>
          <w:rFonts w:hint="eastAsia"/>
          <w:b/>
          <w:bCs/>
          <w:sz w:val="32"/>
          <w:szCs w:val="32"/>
          <w:u w:val="single"/>
          <w:rtl/>
        </w:rPr>
        <w:t>الفصل</w:t>
      </w:r>
      <w:r w:rsidR="00CE1A7C">
        <w:rPr>
          <w:rFonts w:hint="cs"/>
          <w:b/>
          <w:bCs/>
          <w:sz w:val="32"/>
          <w:szCs w:val="32"/>
          <w:u w:val="single"/>
          <w:rtl/>
        </w:rPr>
        <w:t xml:space="preserve"> </w:t>
      </w:r>
      <w:r>
        <w:rPr>
          <w:b/>
          <w:bCs/>
          <w:sz w:val="32"/>
          <w:szCs w:val="32"/>
          <w:u w:val="single"/>
          <w:rtl/>
        </w:rPr>
        <w:t>ال</w:t>
      </w:r>
      <w:r>
        <w:rPr>
          <w:rFonts w:hint="cs"/>
          <w:b/>
          <w:bCs/>
          <w:sz w:val="32"/>
          <w:szCs w:val="32"/>
          <w:u w:val="single"/>
          <w:rtl/>
        </w:rPr>
        <w:t>ثلاثون</w:t>
      </w:r>
      <w:r>
        <w:rPr>
          <w:b/>
          <w:bCs/>
          <w:sz w:val="32"/>
          <w:szCs w:val="32"/>
          <w:u w:val="single"/>
          <w:rtl/>
        </w:rPr>
        <w:t>:</w:t>
      </w:r>
    </w:p>
    <w:p w:rsidR="008F78B4" w:rsidRDefault="00632174">
      <w:pPr>
        <w:bidi/>
        <w:jc w:val="both"/>
        <w:rPr>
          <w:b/>
          <w:bCs/>
          <w:color w:val="FF0000"/>
          <w:sz w:val="32"/>
          <w:szCs w:val="32"/>
          <w:rtl/>
        </w:rPr>
      </w:pPr>
      <w:r>
        <w:rPr>
          <w:b/>
          <w:bCs/>
          <w:sz w:val="32"/>
          <w:szCs w:val="32"/>
          <w:rtl/>
        </w:rPr>
        <w:tab/>
      </w:r>
      <w:r>
        <w:rPr>
          <w:rFonts w:hint="cs"/>
          <w:b/>
          <w:bCs/>
          <w:sz w:val="32"/>
          <w:szCs w:val="32"/>
          <w:rtl/>
        </w:rPr>
        <w:t xml:space="preserve">إحداث </w:t>
      </w:r>
      <w:r>
        <w:rPr>
          <w:b/>
          <w:bCs/>
          <w:sz w:val="32"/>
          <w:szCs w:val="32"/>
          <w:rtl/>
        </w:rPr>
        <w:t xml:space="preserve">محطات فرعية لوقوف سيارات الأجرة </w:t>
      </w:r>
      <w:r>
        <w:rPr>
          <w:rFonts w:hint="eastAsia"/>
          <w:b/>
          <w:bCs/>
          <w:sz w:val="32"/>
          <w:szCs w:val="32"/>
          <w:rtl/>
        </w:rPr>
        <w:t>بالأماكن</w:t>
      </w:r>
      <w:r w:rsidR="00CE1A7C">
        <w:rPr>
          <w:rFonts w:hint="cs"/>
          <w:b/>
          <w:bCs/>
          <w:sz w:val="32"/>
          <w:szCs w:val="32"/>
          <w:rtl/>
        </w:rPr>
        <w:t xml:space="preserve"> </w:t>
      </w:r>
      <w:r>
        <w:rPr>
          <w:b/>
          <w:bCs/>
          <w:sz w:val="32"/>
          <w:szCs w:val="32"/>
          <w:rtl/>
        </w:rPr>
        <w:t>التالية:</w:t>
      </w:r>
    </w:p>
    <w:p w:rsidR="008F78B4" w:rsidRDefault="00632174" w:rsidP="00CE1A7C">
      <w:pPr>
        <w:bidi/>
        <w:jc w:val="both"/>
        <w:rPr>
          <w:b/>
          <w:bCs/>
          <w:sz w:val="32"/>
          <w:szCs w:val="32"/>
          <w:rtl/>
        </w:rPr>
      </w:pPr>
      <w:r>
        <w:rPr>
          <w:b/>
          <w:bCs/>
          <w:sz w:val="32"/>
          <w:szCs w:val="32"/>
          <w:rtl/>
        </w:rPr>
        <w:t xml:space="preserve">- الطريق المؤدية </w:t>
      </w:r>
      <w:r>
        <w:rPr>
          <w:rFonts w:hint="cs"/>
          <w:b/>
          <w:bCs/>
          <w:sz w:val="32"/>
          <w:szCs w:val="32"/>
          <w:rtl/>
        </w:rPr>
        <w:t xml:space="preserve">إلى </w:t>
      </w:r>
      <w:r w:rsidR="00CE1A7C">
        <w:rPr>
          <w:rFonts w:hint="cs"/>
          <w:b/>
          <w:bCs/>
          <w:sz w:val="32"/>
          <w:szCs w:val="32"/>
          <w:rtl/>
        </w:rPr>
        <w:t xml:space="preserve">جماعة عين تيزغة </w:t>
      </w:r>
      <w:r>
        <w:rPr>
          <w:b/>
          <w:bCs/>
          <w:sz w:val="32"/>
          <w:szCs w:val="32"/>
          <w:rtl/>
        </w:rPr>
        <w:t>على الجهة اليسرى في ملتقى شارع بئر انزران</w:t>
      </w:r>
      <w:r w:rsidR="00CE1A7C">
        <w:rPr>
          <w:rFonts w:hint="cs"/>
          <w:b/>
          <w:bCs/>
          <w:sz w:val="32"/>
          <w:szCs w:val="32"/>
          <w:rtl/>
        </w:rPr>
        <w:t xml:space="preserve"> </w:t>
      </w:r>
      <w:r>
        <w:rPr>
          <w:rFonts w:hint="cs"/>
          <w:b/>
          <w:bCs/>
          <w:sz w:val="32"/>
          <w:szCs w:val="32"/>
          <w:rtl/>
        </w:rPr>
        <w:t>مع هذه الطريق .</w:t>
      </w:r>
    </w:p>
    <w:p w:rsidR="008F78B4" w:rsidRDefault="00632174">
      <w:pPr>
        <w:bidi/>
        <w:jc w:val="both"/>
        <w:rPr>
          <w:b/>
          <w:bCs/>
          <w:sz w:val="32"/>
          <w:szCs w:val="32"/>
          <w:rtl/>
        </w:rPr>
      </w:pPr>
      <w:r>
        <w:rPr>
          <w:rFonts w:hint="cs"/>
          <w:b/>
          <w:bCs/>
          <w:sz w:val="32"/>
          <w:szCs w:val="32"/>
          <w:rtl/>
        </w:rPr>
        <w:t>- حي أضراب</w:t>
      </w:r>
    </w:p>
    <w:p w:rsidR="008F78B4" w:rsidRDefault="00632174">
      <w:pPr>
        <w:bidi/>
        <w:jc w:val="both"/>
        <w:rPr>
          <w:b/>
          <w:bCs/>
          <w:sz w:val="32"/>
          <w:szCs w:val="32"/>
          <w:u w:val="single"/>
          <w:rtl/>
        </w:rPr>
      </w:pPr>
      <w:r>
        <w:rPr>
          <w:rFonts w:hint="cs"/>
          <w:b/>
          <w:bCs/>
          <w:sz w:val="32"/>
          <w:szCs w:val="32"/>
          <w:u w:val="single"/>
          <w:rtl/>
        </w:rPr>
        <w:t>الفصل الواحد و الثلاثون</w:t>
      </w:r>
    </w:p>
    <w:p w:rsidR="008F78B4" w:rsidRDefault="00632174">
      <w:pPr>
        <w:overflowPunct w:val="0"/>
        <w:autoSpaceDE w:val="0"/>
        <w:autoSpaceDN w:val="0"/>
        <w:bidi/>
        <w:adjustRightInd w:val="0"/>
        <w:spacing w:after="0" w:line="240" w:lineRule="auto"/>
        <w:jc w:val="both"/>
        <w:rPr>
          <w:rFonts w:cs="Simplified Arabic"/>
          <w:b/>
          <w:bCs/>
          <w:sz w:val="32"/>
          <w:szCs w:val="32"/>
          <w:rtl/>
        </w:rPr>
      </w:pPr>
      <w:r>
        <w:rPr>
          <w:rFonts w:cs="Simplified Arabic" w:hint="cs"/>
          <w:b/>
          <w:bCs/>
          <w:sz w:val="32"/>
          <w:szCs w:val="32"/>
          <w:rtl/>
        </w:rPr>
        <w:t>ـــ يتم إحداث محطة لوقوف الشاحنات بالملعب المقابل  للقاعة المغطاة.</w:t>
      </w:r>
    </w:p>
    <w:p w:rsidR="008F78B4" w:rsidRDefault="00632174">
      <w:pPr>
        <w:overflowPunct w:val="0"/>
        <w:autoSpaceDE w:val="0"/>
        <w:autoSpaceDN w:val="0"/>
        <w:bidi/>
        <w:adjustRightInd w:val="0"/>
        <w:spacing w:after="0" w:line="240" w:lineRule="auto"/>
        <w:jc w:val="both"/>
        <w:rPr>
          <w:rFonts w:cs="Simplified Arabic"/>
          <w:b/>
          <w:bCs/>
          <w:sz w:val="32"/>
          <w:szCs w:val="32"/>
          <w:rtl/>
        </w:rPr>
      </w:pPr>
      <w:r>
        <w:rPr>
          <w:rFonts w:cs="Simplified Arabic" w:hint="cs"/>
          <w:b/>
          <w:bCs/>
          <w:sz w:val="32"/>
          <w:szCs w:val="32"/>
          <w:rtl/>
        </w:rPr>
        <w:t xml:space="preserve">ـــ يتم إحداث محطة لوقوف الشاحنات الخاصة بنقل مواد المقالع. </w:t>
      </w:r>
    </w:p>
    <w:p w:rsidR="008F78B4" w:rsidRDefault="00632174">
      <w:pPr>
        <w:bidi/>
        <w:jc w:val="both"/>
        <w:rPr>
          <w:b/>
          <w:bCs/>
          <w:sz w:val="32"/>
          <w:szCs w:val="32"/>
          <w:u w:val="single"/>
          <w:rtl/>
        </w:rPr>
      </w:pPr>
      <w:r>
        <w:rPr>
          <w:rFonts w:hint="cs"/>
          <w:b/>
          <w:bCs/>
          <w:sz w:val="32"/>
          <w:szCs w:val="32"/>
          <w:u w:val="single"/>
          <w:rtl/>
        </w:rPr>
        <w:t>الفصل الثاني و الثلاثون:</w:t>
      </w:r>
    </w:p>
    <w:p w:rsidR="008F78B4" w:rsidRDefault="00632174">
      <w:pPr>
        <w:bidi/>
        <w:jc w:val="both"/>
        <w:rPr>
          <w:b/>
          <w:bCs/>
          <w:sz w:val="32"/>
          <w:szCs w:val="32"/>
          <w:rtl/>
        </w:rPr>
      </w:pPr>
      <w:r>
        <w:rPr>
          <w:rFonts w:hint="cs"/>
          <w:b/>
          <w:bCs/>
          <w:sz w:val="32"/>
          <w:szCs w:val="32"/>
          <w:rtl/>
        </w:rPr>
        <w:t>إعداد الرصيف المحاذي للسور الخلفي لدار الشباب كمحطة لوقوف سيارات الأجرة وذلك لتخفيف الضغط على شارع الحسن الثاني.</w:t>
      </w:r>
    </w:p>
    <w:p w:rsidR="008F78B4" w:rsidRDefault="00632174">
      <w:pPr>
        <w:bidi/>
        <w:jc w:val="both"/>
        <w:rPr>
          <w:b/>
          <w:bCs/>
          <w:sz w:val="32"/>
          <w:szCs w:val="32"/>
          <w:u w:val="single"/>
          <w:rtl/>
        </w:rPr>
      </w:pPr>
      <w:r>
        <w:rPr>
          <w:rFonts w:hint="cs"/>
          <w:b/>
          <w:bCs/>
          <w:sz w:val="32"/>
          <w:szCs w:val="32"/>
          <w:u w:val="single"/>
          <w:rtl/>
        </w:rPr>
        <w:t>الفصل الثالث و الثلاثون</w:t>
      </w:r>
    </w:p>
    <w:p w:rsidR="008F78B4" w:rsidRDefault="00632174">
      <w:pPr>
        <w:pStyle w:val="Sansinterligne"/>
        <w:numPr>
          <w:ilvl w:val="0"/>
          <w:numId w:val="1"/>
        </w:numPr>
        <w:bidi/>
        <w:jc w:val="both"/>
        <w:rPr>
          <w:rFonts w:cs="Simplified Arabic"/>
          <w:b/>
          <w:bCs/>
          <w:sz w:val="32"/>
          <w:szCs w:val="32"/>
          <w:lang w:bidi="ar-MA"/>
        </w:rPr>
      </w:pPr>
      <w:r>
        <w:rPr>
          <w:rFonts w:cs="Simplified Arabic" w:hint="cs"/>
          <w:b/>
          <w:bCs/>
          <w:sz w:val="32"/>
          <w:szCs w:val="32"/>
          <w:rtl/>
        </w:rPr>
        <w:t>إحداث مدارة بمدخل تجزئة شمس المدينة بشارع الجيش الملكي</w:t>
      </w:r>
      <w:r>
        <w:rPr>
          <w:rFonts w:cs="Simplified Arabic" w:hint="cs"/>
          <w:b/>
          <w:bCs/>
          <w:sz w:val="32"/>
          <w:szCs w:val="32"/>
          <w:rtl/>
          <w:lang w:bidi="ar-MA"/>
        </w:rPr>
        <w:t>.</w:t>
      </w:r>
    </w:p>
    <w:p w:rsidR="008F78B4" w:rsidRDefault="00632174">
      <w:pPr>
        <w:pStyle w:val="Sansinterligne"/>
        <w:numPr>
          <w:ilvl w:val="0"/>
          <w:numId w:val="1"/>
        </w:numPr>
        <w:bidi/>
        <w:jc w:val="both"/>
        <w:rPr>
          <w:rFonts w:cs="Simplified Arabic"/>
          <w:b/>
          <w:bCs/>
          <w:sz w:val="32"/>
          <w:szCs w:val="32"/>
          <w:lang w:bidi="ar-MA"/>
        </w:rPr>
      </w:pPr>
      <w:r>
        <w:rPr>
          <w:rFonts w:cs="Simplified Arabic" w:hint="cs"/>
          <w:b/>
          <w:bCs/>
          <w:sz w:val="32"/>
          <w:szCs w:val="32"/>
          <w:rtl/>
        </w:rPr>
        <w:t xml:space="preserve">حدف مدارة مسجد المركب </w:t>
      </w:r>
      <w:r>
        <w:rPr>
          <w:rFonts w:cs="Simplified Arabic" w:hint="cs"/>
          <w:b/>
          <w:bCs/>
          <w:sz w:val="32"/>
          <w:szCs w:val="32"/>
          <w:rtl/>
          <w:lang w:bidi="ar-MA"/>
        </w:rPr>
        <w:t>(</w:t>
      </w:r>
      <w:r>
        <w:rPr>
          <w:rFonts w:cs="Simplified Arabic" w:hint="cs"/>
          <w:b/>
          <w:bCs/>
          <w:sz w:val="32"/>
          <w:szCs w:val="32"/>
          <w:rtl/>
        </w:rPr>
        <w:t>جحا</w:t>
      </w:r>
      <w:r>
        <w:rPr>
          <w:rFonts w:cs="Simplified Arabic" w:hint="cs"/>
          <w:b/>
          <w:bCs/>
          <w:sz w:val="32"/>
          <w:szCs w:val="32"/>
          <w:rtl/>
          <w:lang w:bidi="ar-MA"/>
        </w:rPr>
        <w:t xml:space="preserve">) </w:t>
      </w:r>
      <w:r>
        <w:rPr>
          <w:rFonts w:cs="Simplified Arabic" w:hint="cs"/>
          <w:b/>
          <w:bCs/>
          <w:sz w:val="32"/>
          <w:szCs w:val="32"/>
          <w:rtl/>
        </w:rPr>
        <w:t>و تعويضها بالإشارات الضوئية</w:t>
      </w:r>
      <w:r>
        <w:rPr>
          <w:rFonts w:cs="Simplified Arabic" w:hint="cs"/>
          <w:b/>
          <w:bCs/>
          <w:sz w:val="32"/>
          <w:szCs w:val="32"/>
          <w:rtl/>
          <w:lang w:bidi="ar-MA"/>
        </w:rPr>
        <w:t>.</w:t>
      </w:r>
    </w:p>
    <w:p w:rsidR="008F78B4" w:rsidRDefault="00632174">
      <w:pPr>
        <w:pStyle w:val="Sansinterligne"/>
        <w:numPr>
          <w:ilvl w:val="0"/>
          <w:numId w:val="1"/>
        </w:numPr>
        <w:bidi/>
        <w:jc w:val="both"/>
        <w:rPr>
          <w:rFonts w:cs="Simplified Arabic"/>
          <w:b/>
          <w:bCs/>
          <w:color w:val="00B050"/>
          <w:sz w:val="26"/>
          <w:szCs w:val="26"/>
          <w:lang w:bidi="ar-MA"/>
        </w:rPr>
      </w:pPr>
      <w:r>
        <w:rPr>
          <w:rFonts w:cs="Simplified Arabic" w:hint="cs"/>
          <w:b/>
          <w:bCs/>
          <w:sz w:val="32"/>
          <w:szCs w:val="32"/>
          <w:rtl/>
        </w:rPr>
        <w:t xml:space="preserve">إحداث مدارة على مستوى ملتقى شارع </w:t>
      </w:r>
      <w:r>
        <w:rPr>
          <w:rFonts w:cs="Simplified Arabic" w:hint="cs"/>
          <w:b/>
          <w:bCs/>
          <w:sz w:val="32"/>
          <w:szCs w:val="32"/>
          <w:rtl/>
          <w:lang w:bidi="ar-MA"/>
        </w:rPr>
        <w:t xml:space="preserve">20 </w:t>
      </w:r>
      <w:r>
        <w:rPr>
          <w:rFonts w:cs="Simplified Arabic" w:hint="cs"/>
          <w:b/>
          <w:bCs/>
          <w:sz w:val="32"/>
          <w:szCs w:val="32"/>
          <w:rtl/>
        </w:rPr>
        <w:t>غشت و الطريق المزدوج الفاصل بين حي للا مريم و الحديقة</w:t>
      </w:r>
      <w:r>
        <w:rPr>
          <w:rFonts w:cs="Simplified Arabic" w:hint="cs"/>
          <w:b/>
          <w:bCs/>
          <w:sz w:val="32"/>
          <w:szCs w:val="32"/>
          <w:rtl/>
          <w:lang w:bidi="ar-MA"/>
        </w:rPr>
        <w:t>.</w:t>
      </w:r>
    </w:p>
    <w:p w:rsidR="008F78B4" w:rsidRDefault="00632174">
      <w:pPr>
        <w:pStyle w:val="Sansinterligne"/>
        <w:bidi/>
        <w:jc w:val="both"/>
        <w:rPr>
          <w:rFonts w:cs="Simplified Arabic"/>
          <w:b/>
          <w:bCs/>
          <w:color w:val="00B050"/>
          <w:sz w:val="26"/>
          <w:szCs w:val="26"/>
          <w:u w:val="single"/>
          <w:rtl/>
          <w:lang w:bidi="ar-MA"/>
        </w:rPr>
      </w:pPr>
      <w:r>
        <w:rPr>
          <w:rFonts w:cs="Simplified Arabic" w:hint="cs"/>
          <w:b/>
          <w:bCs/>
          <w:sz w:val="32"/>
          <w:szCs w:val="32"/>
          <w:u w:val="single"/>
          <w:rtl/>
        </w:rPr>
        <w:t>الفصل الرابع و الثلاثون</w:t>
      </w:r>
    </w:p>
    <w:p w:rsidR="008F78B4" w:rsidRDefault="00632174">
      <w:pPr>
        <w:pStyle w:val="Sansinterligne"/>
        <w:bidi/>
        <w:ind w:left="1069"/>
        <w:jc w:val="both"/>
        <w:rPr>
          <w:rFonts w:cs="Simplified Arabic"/>
          <w:b/>
          <w:bCs/>
          <w:sz w:val="32"/>
          <w:szCs w:val="32"/>
          <w:rtl/>
          <w:lang w:bidi="ar-MA"/>
        </w:rPr>
      </w:pPr>
      <w:r>
        <w:rPr>
          <w:rFonts w:cs="Simplified Arabic" w:hint="cs"/>
          <w:b/>
          <w:bCs/>
          <w:sz w:val="32"/>
          <w:szCs w:val="32"/>
          <w:rtl/>
        </w:rPr>
        <w:t>إحداث موقف للسيارات على طول سور مدرسة يوسف بن تاشفين المقابل لحي الفرح</w:t>
      </w:r>
      <w:r>
        <w:rPr>
          <w:rFonts w:cs="Simplified Arabic" w:hint="cs"/>
          <w:b/>
          <w:bCs/>
          <w:sz w:val="32"/>
          <w:szCs w:val="32"/>
          <w:rtl/>
          <w:lang w:bidi="ar-MA"/>
        </w:rPr>
        <w:t>.</w:t>
      </w:r>
    </w:p>
    <w:p w:rsidR="008F78B4" w:rsidRDefault="00632174">
      <w:pPr>
        <w:pStyle w:val="Sansinterligne"/>
        <w:bidi/>
        <w:jc w:val="both"/>
        <w:rPr>
          <w:rFonts w:cs="Simplified Arabic"/>
          <w:b/>
          <w:bCs/>
          <w:color w:val="00B050"/>
          <w:sz w:val="26"/>
          <w:szCs w:val="26"/>
          <w:u w:val="single"/>
          <w:lang w:bidi="ar-MA"/>
        </w:rPr>
      </w:pPr>
      <w:r>
        <w:rPr>
          <w:rFonts w:cs="Simplified Arabic" w:hint="cs"/>
          <w:b/>
          <w:bCs/>
          <w:sz w:val="32"/>
          <w:szCs w:val="32"/>
          <w:u w:val="single"/>
          <w:rtl/>
        </w:rPr>
        <w:lastRenderedPageBreak/>
        <w:t>الفصل الخامس و الثلاثون</w:t>
      </w:r>
    </w:p>
    <w:p w:rsidR="008F78B4" w:rsidRDefault="00632174">
      <w:pPr>
        <w:pStyle w:val="Sansinterligne"/>
        <w:bidi/>
        <w:ind w:left="1069"/>
        <w:jc w:val="both"/>
        <w:rPr>
          <w:rFonts w:cs="Simplified Arabic"/>
          <w:b/>
          <w:bCs/>
          <w:sz w:val="32"/>
          <w:szCs w:val="32"/>
          <w:lang w:bidi="ar-MA"/>
        </w:rPr>
      </w:pPr>
      <w:r>
        <w:rPr>
          <w:rFonts w:cs="Simplified Arabic" w:hint="cs"/>
          <w:b/>
          <w:bCs/>
          <w:sz w:val="32"/>
          <w:szCs w:val="32"/>
          <w:rtl/>
        </w:rPr>
        <w:t>إحداث محددات أو مخفضات للسرعة بمثابة ممرات للراجلين بالمدينة بالأزقة و الشوارع و الأماكن التالية</w:t>
      </w:r>
      <w:r>
        <w:rPr>
          <w:rFonts w:cs="Simplified Arabic" w:hint="cs"/>
          <w:b/>
          <w:bCs/>
          <w:sz w:val="32"/>
          <w:szCs w:val="32"/>
          <w:rtl/>
          <w:lang w:bidi="ar-MA"/>
        </w:rPr>
        <w:t>:</w:t>
      </w:r>
    </w:p>
    <w:p w:rsidR="008F78B4" w:rsidRDefault="00632174">
      <w:pPr>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بالقرب من المؤسسات التعليمية ( ثانوية الحسن الثاني و ثانوية الشريف الإدريسي)</w:t>
      </w:r>
    </w:p>
    <w:p w:rsidR="008F78B4" w:rsidRDefault="00632174">
      <w:pPr>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 xml:space="preserve">بالشوارع الرئيسية ( الجيش الملكي، الحسن الثاني، الطريق الجهوية </w:t>
      </w:r>
      <w:r w:rsidR="00CE1A7C">
        <w:rPr>
          <w:rFonts w:cs="Simplified Arabic" w:hint="cs"/>
          <w:b/>
          <w:bCs/>
          <w:sz w:val="32"/>
          <w:szCs w:val="32"/>
          <w:rtl/>
        </w:rPr>
        <w:t xml:space="preserve"> </w:t>
      </w:r>
      <w:r>
        <w:rPr>
          <w:rFonts w:cs="Simplified Arabic"/>
          <w:b/>
          <w:bCs/>
          <w:sz w:val="32"/>
          <w:szCs w:val="32"/>
        </w:rPr>
        <w:t>R.R 305</w:t>
      </w:r>
      <w:r w:rsidR="00CE1A7C">
        <w:rPr>
          <w:rFonts w:cs="Simplified Arabic" w:hint="cs"/>
          <w:b/>
          <w:bCs/>
          <w:sz w:val="32"/>
          <w:szCs w:val="32"/>
          <w:rtl/>
        </w:rPr>
        <w:t xml:space="preserve"> </w:t>
      </w:r>
      <w:r>
        <w:rPr>
          <w:rFonts w:cs="Simplified Arabic" w:hint="cs"/>
          <w:b/>
          <w:bCs/>
          <w:sz w:val="32"/>
          <w:szCs w:val="32"/>
          <w:rtl/>
        </w:rPr>
        <w:t>الرابطة بين بنسليمان و البيضاء).</w:t>
      </w:r>
    </w:p>
    <w:p w:rsidR="008F78B4" w:rsidRDefault="00632174">
      <w:pPr>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 xml:space="preserve">الطريق الجهوية  </w:t>
      </w:r>
      <w:r>
        <w:rPr>
          <w:rFonts w:cs="Simplified Arabic"/>
          <w:b/>
          <w:bCs/>
          <w:sz w:val="32"/>
          <w:szCs w:val="32"/>
        </w:rPr>
        <w:t xml:space="preserve">R.R 313 </w:t>
      </w:r>
      <w:r w:rsidR="00CE1A7C">
        <w:rPr>
          <w:rFonts w:cs="Simplified Arabic" w:hint="cs"/>
          <w:b/>
          <w:bCs/>
          <w:sz w:val="32"/>
          <w:szCs w:val="32"/>
          <w:rtl/>
        </w:rPr>
        <w:t xml:space="preserve"> </w:t>
      </w:r>
      <w:r>
        <w:rPr>
          <w:rFonts w:cs="Simplified Arabic" w:hint="cs"/>
          <w:b/>
          <w:bCs/>
          <w:sz w:val="32"/>
          <w:szCs w:val="32"/>
          <w:rtl/>
        </w:rPr>
        <w:t xml:space="preserve">الرابطة بين بنسليمان و المحمدية </w:t>
      </w:r>
    </w:p>
    <w:p w:rsidR="008F78B4" w:rsidRDefault="00632174">
      <w:pPr>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طريق الحصيدة انطلاقا من مدارة المستشفى إلى غاية نهاية بلوك دال.</w:t>
      </w:r>
    </w:p>
    <w:p w:rsidR="008F78B4" w:rsidRDefault="00632174">
      <w:pPr>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على مستوى كل المدارات.</w:t>
      </w:r>
    </w:p>
    <w:p w:rsidR="008F78B4" w:rsidRDefault="00632174">
      <w:pPr>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بالطرق و الأزقة التي هي قيد الإنجاز أو التقوية.</w:t>
      </w:r>
    </w:p>
    <w:p w:rsidR="008F78B4" w:rsidRDefault="008F78B4">
      <w:pPr>
        <w:overflowPunct w:val="0"/>
        <w:autoSpaceDE w:val="0"/>
        <w:autoSpaceDN w:val="0"/>
        <w:bidi/>
        <w:adjustRightInd w:val="0"/>
        <w:ind w:left="709"/>
        <w:jc w:val="both"/>
        <w:rPr>
          <w:rFonts w:cs="Simplified Arabic"/>
          <w:b/>
          <w:bCs/>
          <w:sz w:val="32"/>
          <w:szCs w:val="32"/>
          <w:rtl/>
        </w:rPr>
      </w:pPr>
    </w:p>
    <w:p w:rsidR="008F78B4" w:rsidRDefault="00632174">
      <w:pPr>
        <w:bidi/>
        <w:jc w:val="center"/>
        <w:rPr>
          <w:b/>
          <w:bCs/>
          <w:sz w:val="52"/>
          <w:szCs w:val="52"/>
          <w:u w:val="single"/>
          <w:rtl/>
        </w:rPr>
      </w:pPr>
      <w:r>
        <w:rPr>
          <w:rFonts w:hint="eastAsia"/>
          <w:b/>
          <w:bCs/>
          <w:sz w:val="52"/>
          <w:szCs w:val="52"/>
          <w:u w:val="single"/>
          <w:rtl/>
        </w:rPr>
        <w:t>الباب</w:t>
      </w:r>
      <w:r w:rsidR="00CE1A7C">
        <w:rPr>
          <w:rFonts w:hint="cs"/>
          <w:b/>
          <w:bCs/>
          <w:sz w:val="52"/>
          <w:szCs w:val="52"/>
          <w:u w:val="single"/>
          <w:rtl/>
        </w:rPr>
        <w:t xml:space="preserve"> </w:t>
      </w:r>
      <w:r>
        <w:rPr>
          <w:rFonts w:hint="cs"/>
          <w:b/>
          <w:bCs/>
          <w:sz w:val="52"/>
          <w:szCs w:val="52"/>
          <w:u w:val="single"/>
          <w:rtl/>
        </w:rPr>
        <w:t>الرابع: تنظيم السير</w:t>
      </w:r>
    </w:p>
    <w:p w:rsidR="008F78B4" w:rsidRDefault="00632174">
      <w:pPr>
        <w:bidi/>
        <w:jc w:val="both"/>
        <w:rPr>
          <w:b/>
          <w:bCs/>
          <w:sz w:val="32"/>
          <w:szCs w:val="32"/>
          <w:u w:val="single"/>
          <w:rtl/>
        </w:rPr>
      </w:pPr>
      <w:r>
        <w:rPr>
          <w:rFonts w:hint="cs"/>
          <w:b/>
          <w:bCs/>
          <w:sz w:val="32"/>
          <w:szCs w:val="32"/>
          <w:rtl/>
        </w:rPr>
        <w:tab/>
      </w:r>
      <w:r>
        <w:rPr>
          <w:rFonts w:hint="cs"/>
          <w:b/>
          <w:bCs/>
          <w:sz w:val="32"/>
          <w:szCs w:val="32"/>
          <w:u w:val="single"/>
          <w:rtl/>
        </w:rPr>
        <w:t xml:space="preserve">الفصل السادس و الثلاثون  </w:t>
      </w:r>
    </w:p>
    <w:p w:rsidR="008F78B4" w:rsidRDefault="00632174">
      <w:pPr>
        <w:bidi/>
        <w:jc w:val="both"/>
        <w:rPr>
          <w:b/>
          <w:bCs/>
          <w:sz w:val="32"/>
          <w:szCs w:val="32"/>
          <w:rtl/>
        </w:rPr>
      </w:pPr>
      <w:r>
        <w:rPr>
          <w:rFonts w:hint="cs"/>
          <w:b/>
          <w:bCs/>
          <w:sz w:val="32"/>
          <w:szCs w:val="32"/>
          <w:rtl/>
        </w:rPr>
        <w:t xml:space="preserve">تحدد أقصى السرعة داخل المدار الحضري للمدينة في ستون كيلومتر في الساعة </w:t>
      </w:r>
      <w:r>
        <w:rPr>
          <w:b/>
          <w:bCs/>
          <w:sz w:val="32"/>
          <w:szCs w:val="32"/>
        </w:rPr>
        <w:t>60 km /h</w:t>
      </w:r>
      <w:r w:rsidR="00CE1A7C">
        <w:rPr>
          <w:rFonts w:hint="cs"/>
          <w:b/>
          <w:bCs/>
          <w:sz w:val="32"/>
          <w:szCs w:val="32"/>
          <w:rtl/>
        </w:rPr>
        <w:t xml:space="preserve"> </w:t>
      </w:r>
      <w:r>
        <w:rPr>
          <w:rFonts w:hint="cs"/>
          <w:b/>
          <w:bCs/>
          <w:sz w:val="32"/>
          <w:szCs w:val="32"/>
          <w:rtl/>
        </w:rPr>
        <w:t>و تثبت علامات تحديد السرعة بكل المداخل والطرق المؤدية إلى المدينة .</w:t>
      </w:r>
    </w:p>
    <w:p w:rsidR="008F78B4" w:rsidRDefault="00632174">
      <w:pPr>
        <w:bidi/>
        <w:jc w:val="both"/>
        <w:rPr>
          <w:b/>
          <w:bCs/>
          <w:sz w:val="32"/>
          <w:szCs w:val="32"/>
          <w:rtl/>
        </w:rPr>
      </w:pPr>
      <w:r>
        <w:rPr>
          <w:rFonts w:hint="cs"/>
          <w:b/>
          <w:bCs/>
          <w:sz w:val="32"/>
          <w:szCs w:val="32"/>
          <w:rtl/>
        </w:rPr>
        <w:tab/>
      </w:r>
      <w:r>
        <w:rPr>
          <w:rFonts w:hint="eastAsia"/>
          <w:b/>
          <w:bCs/>
          <w:sz w:val="32"/>
          <w:szCs w:val="32"/>
          <w:u w:val="single"/>
          <w:rtl/>
        </w:rPr>
        <w:t>الفصل</w:t>
      </w:r>
      <w:r w:rsidR="00CE1A7C">
        <w:rPr>
          <w:rFonts w:hint="cs"/>
          <w:b/>
          <w:bCs/>
          <w:sz w:val="32"/>
          <w:szCs w:val="32"/>
          <w:u w:val="single"/>
          <w:rtl/>
        </w:rPr>
        <w:t xml:space="preserve"> </w:t>
      </w:r>
      <w:r>
        <w:rPr>
          <w:b/>
          <w:bCs/>
          <w:sz w:val="32"/>
          <w:szCs w:val="32"/>
          <w:u w:val="single"/>
          <w:rtl/>
        </w:rPr>
        <w:t>ال</w:t>
      </w:r>
      <w:r>
        <w:rPr>
          <w:rFonts w:hint="cs"/>
          <w:b/>
          <w:bCs/>
          <w:sz w:val="32"/>
          <w:szCs w:val="32"/>
          <w:u w:val="single"/>
          <w:rtl/>
        </w:rPr>
        <w:t>سابع و الثلاثون</w:t>
      </w:r>
    </w:p>
    <w:p w:rsidR="008F78B4" w:rsidRDefault="00632174">
      <w:pPr>
        <w:bidi/>
        <w:jc w:val="both"/>
        <w:rPr>
          <w:b/>
          <w:bCs/>
          <w:sz w:val="32"/>
          <w:szCs w:val="32"/>
          <w:rtl/>
        </w:rPr>
      </w:pPr>
      <w:r>
        <w:rPr>
          <w:rFonts w:hint="cs"/>
          <w:b/>
          <w:bCs/>
          <w:sz w:val="32"/>
          <w:szCs w:val="32"/>
          <w:rtl/>
        </w:rPr>
        <w:tab/>
      </w:r>
      <w:r>
        <w:rPr>
          <w:rFonts w:hint="cs"/>
          <w:b/>
          <w:bCs/>
          <w:sz w:val="32"/>
          <w:szCs w:val="32"/>
          <w:rtl/>
        </w:rPr>
        <w:tab/>
        <w:t>تثبت الإشارات الضوئية بملتقيات الشوارع والطرق التالية:</w:t>
      </w:r>
    </w:p>
    <w:p w:rsidR="008F78B4" w:rsidRDefault="00632174">
      <w:pPr>
        <w:numPr>
          <w:ilvl w:val="0"/>
          <w:numId w:val="1"/>
        </w:numPr>
        <w:bidi/>
        <w:jc w:val="both"/>
        <w:rPr>
          <w:b/>
          <w:bCs/>
          <w:sz w:val="32"/>
          <w:szCs w:val="32"/>
        </w:rPr>
      </w:pPr>
      <w:r>
        <w:rPr>
          <w:rFonts w:hint="cs"/>
          <w:b/>
          <w:bCs/>
          <w:sz w:val="32"/>
          <w:szCs w:val="32"/>
          <w:rtl/>
        </w:rPr>
        <w:t>ملتقى شارع الحسن الثاني وزنقة الزيايدة .</w:t>
      </w:r>
    </w:p>
    <w:p w:rsidR="008F78B4" w:rsidRDefault="00632174">
      <w:pPr>
        <w:numPr>
          <w:ilvl w:val="0"/>
          <w:numId w:val="1"/>
        </w:numPr>
        <w:bidi/>
        <w:jc w:val="both"/>
        <w:rPr>
          <w:b/>
          <w:bCs/>
          <w:sz w:val="32"/>
          <w:szCs w:val="32"/>
        </w:rPr>
      </w:pPr>
      <w:r>
        <w:rPr>
          <w:rFonts w:hint="cs"/>
          <w:b/>
          <w:bCs/>
          <w:sz w:val="32"/>
          <w:szCs w:val="32"/>
          <w:rtl/>
        </w:rPr>
        <w:t>ملتقى شارع بئر أنزران والطريق المؤدية لعيون.</w:t>
      </w:r>
    </w:p>
    <w:p w:rsidR="008F78B4" w:rsidRDefault="00632174">
      <w:pPr>
        <w:numPr>
          <w:ilvl w:val="0"/>
          <w:numId w:val="1"/>
        </w:numPr>
        <w:bidi/>
        <w:jc w:val="both"/>
        <w:rPr>
          <w:b/>
          <w:bCs/>
          <w:sz w:val="32"/>
          <w:szCs w:val="32"/>
        </w:rPr>
      </w:pPr>
      <w:r>
        <w:rPr>
          <w:rFonts w:hint="cs"/>
          <w:b/>
          <w:bCs/>
          <w:sz w:val="32"/>
          <w:szCs w:val="32"/>
          <w:rtl/>
        </w:rPr>
        <w:t>ملتقى شارع الحسن الثاني ومدخل حي الفرح قرب مسجد الزيادي.</w:t>
      </w:r>
    </w:p>
    <w:p w:rsidR="008F78B4" w:rsidRDefault="00632174">
      <w:pPr>
        <w:numPr>
          <w:ilvl w:val="0"/>
          <w:numId w:val="1"/>
        </w:numPr>
        <w:bidi/>
        <w:jc w:val="both"/>
        <w:rPr>
          <w:b/>
          <w:bCs/>
          <w:sz w:val="32"/>
          <w:szCs w:val="32"/>
        </w:rPr>
      </w:pPr>
      <w:r>
        <w:rPr>
          <w:rFonts w:hint="cs"/>
          <w:b/>
          <w:bCs/>
          <w:sz w:val="32"/>
          <w:szCs w:val="32"/>
          <w:rtl/>
        </w:rPr>
        <w:t>ملتقى شارع الحسن الثاني وشارع 20 غشت.</w:t>
      </w:r>
    </w:p>
    <w:p w:rsidR="008F78B4" w:rsidRDefault="00632174">
      <w:pPr>
        <w:numPr>
          <w:ilvl w:val="0"/>
          <w:numId w:val="1"/>
        </w:numPr>
        <w:bidi/>
        <w:jc w:val="both"/>
        <w:rPr>
          <w:b/>
          <w:bCs/>
          <w:sz w:val="32"/>
          <w:szCs w:val="32"/>
        </w:rPr>
      </w:pPr>
      <w:r>
        <w:rPr>
          <w:rFonts w:hint="cs"/>
          <w:b/>
          <w:bCs/>
          <w:sz w:val="32"/>
          <w:szCs w:val="32"/>
          <w:rtl/>
        </w:rPr>
        <w:t>ملتقى شارع الجيش الملكي و شارع الزرايدي غفور</w:t>
      </w:r>
    </w:p>
    <w:p w:rsidR="008F78B4" w:rsidRDefault="00632174">
      <w:pPr>
        <w:overflowPunct w:val="0"/>
        <w:autoSpaceDE w:val="0"/>
        <w:autoSpaceDN w:val="0"/>
        <w:bidi/>
        <w:adjustRightInd w:val="0"/>
        <w:jc w:val="both"/>
        <w:rPr>
          <w:rFonts w:cs="Simplified Arabic"/>
          <w:b/>
          <w:bCs/>
          <w:sz w:val="32"/>
          <w:szCs w:val="32"/>
          <w:u w:val="single"/>
          <w:rtl/>
        </w:rPr>
      </w:pPr>
      <w:r>
        <w:rPr>
          <w:rFonts w:cs="Simplified Arabic" w:hint="cs"/>
          <w:b/>
          <w:bCs/>
          <w:sz w:val="32"/>
          <w:szCs w:val="32"/>
          <w:u w:val="single"/>
          <w:rtl/>
        </w:rPr>
        <w:t xml:space="preserve">الفصل الثامن و العشرون: </w:t>
      </w:r>
    </w:p>
    <w:p w:rsidR="008F78B4" w:rsidRDefault="00632174">
      <w:pPr>
        <w:pStyle w:val="Paragraphedeliste"/>
        <w:overflowPunct w:val="0"/>
        <w:autoSpaceDE w:val="0"/>
        <w:autoSpaceDN w:val="0"/>
        <w:bidi/>
        <w:adjustRightInd w:val="0"/>
        <w:ind w:left="1069"/>
        <w:jc w:val="both"/>
        <w:rPr>
          <w:rFonts w:cs="Simplified Arabic"/>
          <w:b/>
          <w:bCs/>
          <w:sz w:val="32"/>
          <w:szCs w:val="32"/>
          <w:rtl/>
        </w:rPr>
      </w:pPr>
      <w:r>
        <w:rPr>
          <w:rFonts w:cs="Simplified Arabic" w:hint="cs"/>
          <w:b/>
          <w:bCs/>
          <w:sz w:val="32"/>
          <w:szCs w:val="32"/>
          <w:rtl/>
        </w:rPr>
        <w:t xml:space="preserve">إحداث مدار دوراني بشارع 20 غشت على مستوى تقاطعه مع الأزقة المتفرعة عن بلوك س بحي للا مريم قبالة مدرسة كوبيرنيك. </w:t>
      </w:r>
    </w:p>
    <w:p w:rsidR="008F78B4" w:rsidRDefault="00632174">
      <w:pPr>
        <w:overflowPunct w:val="0"/>
        <w:autoSpaceDE w:val="0"/>
        <w:autoSpaceDN w:val="0"/>
        <w:bidi/>
        <w:adjustRightInd w:val="0"/>
        <w:jc w:val="both"/>
        <w:rPr>
          <w:rFonts w:cs="Simplified Arabic"/>
          <w:b/>
          <w:bCs/>
          <w:sz w:val="32"/>
          <w:szCs w:val="32"/>
          <w:u w:val="single"/>
          <w:rtl/>
        </w:rPr>
      </w:pPr>
      <w:r>
        <w:rPr>
          <w:rFonts w:cs="Simplified Arabic" w:hint="cs"/>
          <w:b/>
          <w:bCs/>
          <w:sz w:val="32"/>
          <w:szCs w:val="32"/>
          <w:u w:val="single"/>
          <w:rtl/>
        </w:rPr>
        <w:lastRenderedPageBreak/>
        <w:t>الفصل التاسع و الثلاثون</w:t>
      </w:r>
    </w:p>
    <w:p w:rsidR="008F78B4" w:rsidRDefault="00632174">
      <w:pPr>
        <w:overflowPunct w:val="0"/>
        <w:autoSpaceDE w:val="0"/>
        <w:autoSpaceDN w:val="0"/>
        <w:bidi/>
        <w:adjustRightInd w:val="0"/>
        <w:jc w:val="both"/>
        <w:rPr>
          <w:rFonts w:cs="Simplified Arabic"/>
          <w:b/>
          <w:bCs/>
          <w:sz w:val="32"/>
          <w:szCs w:val="32"/>
          <w:rtl/>
        </w:rPr>
      </w:pPr>
      <w:r>
        <w:rPr>
          <w:rFonts w:cs="Simplified Arabic" w:hint="cs"/>
          <w:b/>
          <w:bCs/>
          <w:sz w:val="32"/>
          <w:szCs w:val="32"/>
          <w:rtl/>
        </w:rPr>
        <w:t>إنجاز حواجز حصر التدفق و إرشاد الراجلين للمرات الخاصة بهم بكل من:</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المدارة المركزية</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مدارة المستشفى</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شارع الحسن الثاني على مستوى شارع 20 غشت و زنقة النخيل و ثانوية الحسن الثاني.</w:t>
      </w:r>
    </w:p>
    <w:p w:rsidR="008F78B4" w:rsidRDefault="00632174">
      <w:pPr>
        <w:overflowPunct w:val="0"/>
        <w:autoSpaceDE w:val="0"/>
        <w:autoSpaceDN w:val="0"/>
        <w:bidi/>
        <w:adjustRightInd w:val="0"/>
        <w:jc w:val="both"/>
        <w:rPr>
          <w:rFonts w:cs="Simplified Arabic"/>
          <w:b/>
          <w:bCs/>
          <w:sz w:val="32"/>
          <w:szCs w:val="32"/>
          <w:rtl/>
        </w:rPr>
      </w:pPr>
      <w:r>
        <w:rPr>
          <w:rFonts w:cs="Simplified Arabic" w:hint="cs"/>
          <w:b/>
          <w:bCs/>
          <w:sz w:val="32"/>
          <w:szCs w:val="32"/>
          <w:rtl/>
        </w:rPr>
        <w:t>الفصل الأربعون:</w:t>
      </w:r>
    </w:p>
    <w:p w:rsidR="008F78B4" w:rsidRDefault="00632174">
      <w:pPr>
        <w:overflowPunct w:val="0"/>
        <w:autoSpaceDE w:val="0"/>
        <w:autoSpaceDN w:val="0"/>
        <w:bidi/>
        <w:adjustRightInd w:val="0"/>
        <w:jc w:val="both"/>
        <w:rPr>
          <w:rFonts w:cs="Simplified Arabic"/>
          <w:b/>
          <w:bCs/>
          <w:sz w:val="32"/>
          <w:szCs w:val="32"/>
          <w:rtl/>
        </w:rPr>
      </w:pPr>
      <w:r>
        <w:rPr>
          <w:rFonts w:cs="Simplified Arabic" w:hint="cs"/>
          <w:b/>
          <w:bCs/>
          <w:sz w:val="32"/>
          <w:szCs w:val="32"/>
          <w:rtl/>
        </w:rPr>
        <w:t>إقامة ممرات للراجلين و إعادة ترميم الموجود منها على مستوى:</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مدارة عمالة بنسليمان</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مدارة مسجد المركب الديني</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المدارة الكبرى</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المدارة المركزية</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مدارة مسجد الزيادي</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مدارة 20 عشت</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المدارة المحادية لإعدادية للا مريم</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ملتقى زنقة الزيايدة و شارع بئر آنزران</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ملتقى الزرايدي غفور و زنقة الزيايدة</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ملتقى الجيش الملكي و الزنقة المؤدية لمركز تكوين الأساتذة.</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ساحة الفداء</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ساحة محمد الخامس</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السوق المركزي</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 xml:space="preserve">أمام المؤسسات التعليمية </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أمام المستشفى الإقليمي</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بمحيط المساجد.</w:t>
      </w:r>
    </w:p>
    <w:p w:rsidR="008F78B4" w:rsidRDefault="00632174">
      <w:pPr>
        <w:overflowPunct w:val="0"/>
        <w:autoSpaceDE w:val="0"/>
        <w:autoSpaceDN w:val="0"/>
        <w:bidi/>
        <w:adjustRightInd w:val="0"/>
        <w:jc w:val="both"/>
        <w:rPr>
          <w:rFonts w:cs="Simplified Arabic"/>
          <w:b/>
          <w:bCs/>
          <w:sz w:val="32"/>
          <w:szCs w:val="32"/>
          <w:u w:val="single"/>
          <w:rtl/>
        </w:rPr>
      </w:pPr>
      <w:r>
        <w:rPr>
          <w:rFonts w:cs="Simplified Arabic" w:hint="cs"/>
          <w:b/>
          <w:bCs/>
          <w:sz w:val="32"/>
          <w:szCs w:val="32"/>
          <w:u w:val="single"/>
          <w:rtl/>
        </w:rPr>
        <w:t>الفصل الواحد و الأربعون</w:t>
      </w:r>
    </w:p>
    <w:p w:rsidR="008F78B4" w:rsidRDefault="00702FC7">
      <w:pPr>
        <w:overflowPunct w:val="0"/>
        <w:autoSpaceDE w:val="0"/>
        <w:autoSpaceDN w:val="0"/>
        <w:bidi/>
        <w:adjustRightInd w:val="0"/>
        <w:jc w:val="both"/>
        <w:rPr>
          <w:rFonts w:cs="Simplified Arabic"/>
          <w:b/>
          <w:bCs/>
          <w:sz w:val="32"/>
          <w:szCs w:val="32"/>
          <w:rtl/>
        </w:rPr>
      </w:pPr>
      <w:r>
        <w:rPr>
          <w:rFonts w:cs="Simplified Arabic" w:hint="cs"/>
          <w:b/>
          <w:bCs/>
          <w:sz w:val="32"/>
          <w:szCs w:val="32"/>
          <w:rtl/>
        </w:rPr>
        <w:t>و</w:t>
      </w:r>
      <w:r w:rsidR="00632174">
        <w:rPr>
          <w:rFonts w:cs="Simplified Arabic" w:hint="cs"/>
          <w:b/>
          <w:bCs/>
          <w:sz w:val="32"/>
          <w:szCs w:val="32"/>
          <w:rtl/>
        </w:rPr>
        <w:t>ضع علامات انتباه خروج التلاميذ:</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lastRenderedPageBreak/>
        <w:t>قرب المؤسسات التعليمية</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بالقرب من دار الطالب</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على مشارف مدرسة تكوين الأساتذة</w:t>
      </w:r>
    </w:p>
    <w:p w:rsidR="008F78B4" w:rsidRDefault="00632174">
      <w:pPr>
        <w:overflowPunct w:val="0"/>
        <w:autoSpaceDE w:val="0"/>
        <w:autoSpaceDN w:val="0"/>
        <w:bidi/>
        <w:adjustRightInd w:val="0"/>
        <w:jc w:val="both"/>
        <w:rPr>
          <w:rFonts w:cs="Simplified Arabic"/>
          <w:b/>
          <w:bCs/>
          <w:sz w:val="32"/>
          <w:szCs w:val="32"/>
          <w:u w:val="single"/>
          <w:rtl/>
        </w:rPr>
      </w:pPr>
      <w:r>
        <w:rPr>
          <w:rFonts w:cs="Simplified Arabic" w:hint="cs"/>
          <w:b/>
          <w:bCs/>
          <w:sz w:val="32"/>
          <w:szCs w:val="32"/>
          <w:u w:val="single"/>
          <w:rtl/>
        </w:rPr>
        <w:t>الفصل الثاني و الأربعون</w:t>
      </w:r>
    </w:p>
    <w:p w:rsidR="008F78B4" w:rsidRDefault="00632174">
      <w:pPr>
        <w:overflowPunct w:val="0"/>
        <w:autoSpaceDE w:val="0"/>
        <w:autoSpaceDN w:val="0"/>
        <w:bidi/>
        <w:adjustRightInd w:val="0"/>
        <w:jc w:val="both"/>
        <w:rPr>
          <w:rFonts w:cs="Simplified Arabic"/>
          <w:b/>
          <w:bCs/>
          <w:sz w:val="32"/>
          <w:szCs w:val="32"/>
        </w:rPr>
      </w:pPr>
      <w:r>
        <w:rPr>
          <w:rFonts w:cs="Simplified Arabic" w:hint="cs"/>
          <w:b/>
          <w:bCs/>
          <w:sz w:val="32"/>
          <w:szCs w:val="32"/>
          <w:rtl/>
        </w:rPr>
        <w:t>علامات التوجيه و الإرشاد:</w:t>
      </w:r>
    </w:p>
    <w:p w:rsidR="008F78B4" w:rsidRDefault="00632174">
      <w:pPr>
        <w:pStyle w:val="Paragraphedeliste"/>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وضع علامات التوجيه على مستوى مدارة المحمدية</w:t>
      </w:r>
    </w:p>
    <w:p w:rsidR="008F78B4" w:rsidRDefault="00632174">
      <w:pPr>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وضع علامات التوجيه على مستوى مدارة العمالة</w:t>
      </w:r>
    </w:p>
    <w:p w:rsidR="008F78B4" w:rsidRDefault="00632174">
      <w:pPr>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وضع علامات التوجيه على مستوى مسجد المركب</w:t>
      </w:r>
    </w:p>
    <w:p w:rsidR="008F78B4" w:rsidRDefault="00632174">
      <w:pPr>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وضع علامات التوجيه على مستوى المدارة الكبرى</w:t>
      </w:r>
    </w:p>
    <w:p w:rsidR="008F78B4" w:rsidRDefault="00632174">
      <w:pPr>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وضع علامات التوجيه على مستوى ملتقى شارع بئر آنزران و طريق عين تيزغة</w:t>
      </w:r>
    </w:p>
    <w:p w:rsidR="008F78B4" w:rsidRDefault="00632174">
      <w:pPr>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وضع علامات التوجيه على مستوى مدارة المستشفى</w:t>
      </w:r>
    </w:p>
    <w:p w:rsidR="008F78B4" w:rsidRDefault="00632174">
      <w:pPr>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وضع علامة الإرشاد على مستوى تقاطع شارعي للا عائشة و بئر أنزران</w:t>
      </w:r>
    </w:p>
    <w:p w:rsidR="008F78B4" w:rsidRDefault="00632174">
      <w:pPr>
        <w:numPr>
          <w:ilvl w:val="0"/>
          <w:numId w:val="2"/>
        </w:numPr>
        <w:overflowPunct w:val="0"/>
        <w:autoSpaceDE w:val="0"/>
        <w:autoSpaceDN w:val="0"/>
        <w:bidi/>
        <w:adjustRightInd w:val="0"/>
        <w:jc w:val="both"/>
        <w:rPr>
          <w:rFonts w:cs="Simplified Arabic"/>
          <w:b/>
          <w:bCs/>
          <w:sz w:val="32"/>
          <w:szCs w:val="32"/>
        </w:rPr>
      </w:pPr>
      <w:r>
        <w:rPr>
          <w:rFonts w:cs="Simplified Arabic" w:hint="cs"/>
          <w:b/>
          <w:bCs/>
          <w:sz w:val="32"/>
          <w:szCs w:val="32"/>
          <w:rtl/>
        </w:rPr>
        <w:t xml:space="preserve">وضع علامة الإرشاد و التوجيه عند مدخل المدينة قدوما من الطريق الجهوية </w:t>
      </w:r>
      <w:r>
        <w:rPr>
          <w:rFonts w:cs="Simplified Arabic"/>
          <w:b/>
          <w:bCs/>
          <w:sz w:val="32"/>
          <w:szCs w:val="32"/>
        </w:rPr>
        <w:t>R.R 404</w:t>
      </w:r>
    </w:p>
    <w:p w:rsidR="008F78B4" w:rsidRDefault="00632174">
      <w:pPr>
        <w:overflowPunct w:val="0"/>
        <w:autoSpaceDE w:val="0"/>
        <w:autoSpaceDN w:val="0"/>
        <w:bidi/>
        <w:adjustRightInd w:val="0"/>
        <w:jc w:val="both"/>
        <w:rPr>
          <w:rFonts w:cs="Simplified Arabic"/>
          <w:b/>
          <w:bCs/>
          <w:sz w:val="32"/>
          <w:szCs w:val="32"/>
          <w:u w:val="single"/>
          <w:rtl/>
        </w:rPr>
      </w:pPr>
      <w:r>
        <w:rPr>
          <w:rFonts w:cs="Simplified Arabic" w:hint="cs"/>
          <w:b/>
          <w:bCs/>
          <w:sz w:val="32"/>
          <w:szCs w:val="32"/>
          <w:u w:val="single"/>
          <w:rtl/>
        </w:rPr>
        <w:t>الفصل الثالث و الأربعون</w:t>
      </w:r>
    </w:p>
    <w:p w:rsidR="008F78B4" w:rsidRDefault="00632174">
      <w:pPr>
        <w:overflowPunct w:val="0"/>
        <w:autoSpaceDE w:val="0"/>
        <w:autoSpaceDN w:val="0"/>
        <w:bidi/>
        <w:adjustRightInd w:val="0"/>
        <w:jc w:val="both"/>
        <w:rPr>
          <w:rFonts w:cs="Simplified Arabic"/>
          <w:b/>
          <w:bCs/>
          <w:sz w:val="32"/>
          <w:szCs w:val="32"/>
          <w:rtl/>
        </w:rPr>
      </w:pPr>
      <w:r>
        <w:rPr>
          <w:rFonts w:cs="Simplified Arabic" w:hint="cs"/>
          <w:b/>
          <w:bCs/>
          <w:sz w:val="32"/>
          <w:szCs w:val="32"/>
          <w:rtl/>
        </w:rPr>
        <w:t xml:space="preserve">إحداث مسالك خاصة بالدراجات ذهابا و إيابا في الشوارع العريضة بشكل كافي ( الطريق الجهوية </w:t>
      </w:r>
      <w:r>
        <w:rPr>
          <w:rFonts w:cs="Simplified Arabic"/>
          <w:b/>
          <w:bCs/>
          <w:sz w:val="32"/>
          <w:szCs w:val="32"/>
        </w:rPr>
        <w:t>R 313</w:t>
      </w:r>
      <w:r>
        <w:rPr>
          <w:rFonts w:cs="Simplified Arabic" w:hint="cs"/>
          <w:b/>
          <w:bCs/>
          <w:sz w:val="32"/>
          <w:szCs w:val="32"/>
          <w:rtl/>
        </w:rPr>
        <w:t xml:space="preserve">، الطريق الجهوية </w:t>
      </w:r>
      <w:r>
        <w:rPr>
          <w:rFonts w:cs="Simplified Arabic"/>
          <w:b/>
          <w:bCs/>
          <w:sz w:val="32"/>
          <w:szCs w:val="32"/>
        </w:rPr>
        <w:t>R 305</w:t>
      </w:r>
      <w:r>
        <w:rPr>
          <w:rFonts w:cs="Simplified Arabic" w:hint="cs"/>
          <w:b/>
          <w:bCs/>
          <w:sz w:val="32"/>
          <w:szCs w:val="32"/>
          <w:rtl/>
        </w:rPr>
        <w:t>، شارع الجيش الملكي من المدارة الكبرى نحو طريق سيدي بطاش، طريق الحصيدة انطلاقا من مدارة المستشفى في اتجاه مدارة المحمدية.</w:t>
      </w:r>
    </w:p>
    <w:p w:rsidR="008F78B4" w:rsidRDefault="00632174">
      <w:pPr>
        <w:overflowPunct w:val="0"/>
        <w:autoSpaceDE w:val="0"/>
        <w:autoSpaceDN w:val="0"/>
        <w:bidi/>
        <w:adjustRightInd w:val="0"/>
        <w:jc w:val="both"/>
        <w:rPr>
          <w:rFonts w:cs="Simplified Arabic"/>
          <w:b/>
          <w:bCs/>
          <w:sz w:val="32"/>
          <w:szCs w:val="32"/>
          <w:u w:val="single"/>
          <w:rtl/>
        </w:rPr>
      </w:pPr>
      <w:r>
        <w:rPr>
          <w:rFonts w:cs="Simplified Arabic" w:hint="cs"/>
          <w:b/>
          <w:bCs/>
          <w:sz w:val="32"/>
          <w:szCs w:val="32"/>
          <w:u w:val="single"/>
          <w:rtl/>
        </w:rPr>
        <w:t>الفصل الرابع و الأربعون</w:t>
      </w:r>
    </w:p>
    <w:p w:rsidR="008F78B4" w:rsidRDefault="00632174">
      <w:pPr>
        <w:overflowPunct w:val="0"/>
        <w:autoSpaceDE w:val="0"/>
        <w:autoSpaceDN w:val="0"/>
        <w:bidi/>
        <w:adjustRightInd w:val="0"/>
        <w:jc w:val="both"/>
        <w:rPr>
          <w:rFonts w:cs="Simplified Arabic"/>
          <w:b/>
          <w:bCs/>
          <w:sz w:val="32"/>
          <w:szCs w:val="32"/>
        </w:rPr>
      </w:pPr>
      <w:r>
        <w:rPr>
          <w:rFonts w:cs="Simplified Arabic" w:hint="cs"/>
          <w:b/>
          <w:bCs/>
          <w:sz w:val="32"/>
          <w:szCs w:val="32"/>
          <w:rtl/>
        </w:rPr>
        <w:t>إعادة ترميم التشوير الأرضي و طلاء الشوارع ( الطوارات، الخطوط المتصلة و المتقطعة، ممرات الراجلين، و أماكن وقوف الحافلات).</w:t>
      </w:r>
    </w:p>
    <w:p w:rsidR="008F78B4" w:rsidRDefault="00632174">
      <w:pPr>
        <w:pStyle w:val="Paragraphedeliste"/>
        <w:overflowPunct w:val="0"/>
        <w:autoSpaceDE w:val="0"/>
        <w:autoSpaceDN w:val="0"/>
        <w:bidi/>
        <w:adjustRightInd w:val="0"/>
        <w:ind w:left="1069"/>
        <w:jc w:val="center"/>
        <w:rPr>
          <w:rFonts w:ascii="Arial" w:hAnsi="Arial" w:cs="Arial"/>
          <w:b/>
          <w:bCs/>
          <w:sz w:val="52"/>
          <w:szCs w:val="52"/>
          <w:u w:val="single"/>
          <w:rtl/>
        </w:rPr>
      </w:pPr>
      <w:r>
        <w:rPr>
          <w:rFonts w:ascii="Arial" w:hAnsi="Arial" w:cs="Arial"/>
          <w:b/>
          <w:bCs/>
          <w:sz w:val="52"/>
          <w:szCs w:val="52"/>
          <w:u w:val="single"/>
          <w:rtl/>
        </w:rPr>
        <w:t>الباب الخامس: إنجاز القرار</w:t>
      </w:r>
    </w:p>
    <w:p w:rsidR="008F78B4" w:rsidRDefault="00632174">
      <w:pPr>
        <w:overflowPunct w:val="0"/>
        <w:autoSpaceDE w:val="0"/>
        <w:autoSpaceDN w:val="0"/>
        <w:bidi/>
        <w:adjustRightInd w:val="0"/>
        <w:ind w:left="709"/>
        <w:jc w:val="both"/>
        <w:rPr>
          <w:rFonts w:ascii="Arial" w:hAnsi="Arial" w:cs="Andalus"/>
          <w:b/>
          <w:bCs/>
          <w:sz w:val="32"/>
          <w:szCs w:val="32"/>
          <w:rtl/>
        </w:rPr>
      </w:pPr>
      <w:r>
        <w:rPr>
          <w:rFonts w:ascii="Arial" w:hAnsi="Arial" w:cs="Arial"/>
          <w:b/>
          <w:bCs/>
          <w:sz w:val="32"/>
          <w:szCs w:val="32"/>
          <w:u w:val="single"/>
          <w:rtl/>
        </w:rPr>
        <w:t>الفصل الخامس و ال</w:t>
      </w:r>
      <w:r>
        <w:rPr>
          <w:rFonts w:ascii="Arial" w:hAnsi="Arial" w:cs="Arial" w:hint="cs"/>
          <w:b/>
          <w:bCs/>
          <w:sz w:val="32"/>
          <w:szCs w:val="32"/>
          <w:u w:val="single"/>
          <w:rtl/>
        </w:rPr>
        <w:t>أربعون</w:t>
      </w:r>
      <w:r>
        <w:rPr>
          <w:rFonts w:ascii="Arial" w:hAnsi="Arial" w:cs="Andalus"/>
          <w:b/>
          <w:bCs/>
          <w:sz w:val="32"/>
          <w:szCs w:val="32"/>
          <w:u w:val="single"/>
          <w:rtl/>
        </w:rPr>
        <w:t>:</w:t>
      </w:r>
    </w:p>
    <w:p w:rsidR="008F78B4" w:rsidRDefault="00632174">
      <w:pPr>
        <w:pStyle w:val="Paragraphedeliste"/>
        <w:overflowPunct w:val="0"/>
        <w:autoSpaceDE w:val="0"/>
        <w:autoSpaceDN w:val="0"/>
        <w:bidi/>
        <w:adjustRightInd w:val="0"/>
        <w:ind w:left="1069"/>
        <w:jc w:val="both"/>
        <w:rPr>
          <w:rFonts w:cs="Simplified Arabic"/>
          <w:b/>
          <w:bCs/>
          <w:sz w:val="32"/>
          <w:szCs w:val="32"/>
          <w:rtl/>
        </w:rPr>
      </w:pPr>
      <w:r>
        <w:rPr>
          <w:rFonts w:cs="Simplified Arabic"/>
          <w:b/>
          <w:bCs/>
          <w:szCs w:val="28"/>
          <w:rtl/>
        </w:rPr>
        <w:lastRenderedPageBreak/>
        <w:tab/>
      </w:r>
      <w:r>
        <w:rPr>
          <w:rFonts w:cs="Simplified Arabic" w:hint="eastAsia"/>
          <w:b/>
          <w:bCs/>
          <w:sz w:val="32"/>
          <w:szCs w:val="32"/>
          <w:rtl/>
        </w:rPr>
        <w:t>تقوم</w:t>
      </w:r>
      <w:r w:rsidR="00702FC7">
        <w:rPr>
          <w:rFonts w:cs="Simplified Arabic" w:hint="cs"/>
          <w:b/>
          <w:bCs/>
          <w:sz w:val="32"/>
          <w:szCs w:val="32"/>
          <w:rtl/>
        </w:rPr>
        <w:t xml:space="preserve"> </w:t>
      </w:r>
      <w:r>
        <w:rPr>
          <w:rFonts w:cs="Simplified Arabic"/>
          <w:b/>
          <w:bCs/>
          <w:sz w:val="32"/>
          <w:szCs w:val="32"/>
          <w:rtl/>
        </w:rPr>
        <w:t>الجماعة بوضع العلامات و ال</w:t>
      </w:r>
      <w:r>
        <w:rPr>
          <w:rFonts w:cs="Simplified Arabic" w:hint="cs"/>
          <w:b/>
          <w:bCs/>
          <w:sz w:val="32"/>
          <w:szCs w:val="32"/>
          <w:rtl/>
        </w:rPr>
        <w:t>إ</w:t>
      </w:r>
      <w:r>
        <w:rPr>
          <w:rFonts w:cs="Simplified Arabic"/>
          <w:b/>
          <w:bCs/>
          <w:sz w:val="32"/>
          <w:szCs w:val="32"/>
          <w:rtl/>
        </w:rPr>
        <w:t xml:space="preserve">شارات الطرقية اللازمة لمنع المرور و </w:t>
      </w:r>
      <w:r>
        <w:rPr>
          <w:rFonts w:cs="Simplified Arabic" w:hint="eastAsia"/>
          <w:b/>
          <w:bCs/>
          <w:sz w:val="32"/>
          <w:szCs w:val="32"/>
          <w:rtl/>
        </w:rPr>
        <w:t>الوقوف</w:t>
      </w:r>
      <w:r w:rsidR="00702FC7">
        <w:rPr>
          <w:rFonts w:cs="Simplified Arabic" w:hint="cs"/>
          <w:b/>
          <w:bCs/>
          <w:sz w:val="32"/>
          <w:szCs w:val="32"/>
          <w:rtl/>
        </w:rPr>
        <w:t xml:space="preserve"> </w:t>
      </w:r>
      <w:r>
        <w:rPr>
          <w:rFonts w:cs="Simplified Arabic"/>
          <w:b/>
          <w:bCs/>
          <w:sz w:val="32"/>
          <w:szCs w:val="32"/>
          <w:rtl/>
        </w:rPr>
        <w:t xml:space="preserve">و إعطاء الأسبقية و كذا علامات الانتباه بكل </w:t>
      </w:r>
      <w:r>
        <w:rPr>
          <w:rFonts w:cs="Simplified Arabic" w:hint="cs"/>
          <w:b/>
          <w:bCs/>
          <w:sz w:val="32"/>
          <w:szCs w:val="32"/>
          <w:rtl/>
        </w:rPr>
        <w:t>الأماكن</w:t>
      </w:r>
      <w:r w:rsidR="00702FC7">
        <w:rPr>
          <w:rFonts w:cs="Simplified Arabic" w:hint="cs"/>
          <w:b/>
          <w:bCs/>
          <w:sz w:val="32"/>
          <w:szCs w:val="32"/>
          <w:rtl/>
        </w:rPr>
        <w:t xml:space="preserve"> </w:t>
      </w:r>
      <w:r>
        <w:rPr>
          <w:rFonts w:cs="Simplified Arabic"/>
          <w:b/>
          <w:bCs/>
          <w:sz w:val="32"/>
          <w:szCs w:val="32"/>
          <w:rtl/>
        </w:rPr>
        <w:t xml:space="preserve">المحددة بالقرار </w:t>
      </w:r>
      <w:r>
        <w:rPr>
          <w:rFonts w:cs="Simplified Arabic" w:hint="eastAsia"/>
          <w:b/>
          <w:bCs/>
          <w:sz w:val="32"/>
          <w:szCs w:val="32"/>
          <w:rtl/>
        </w:rPr>
        <w:t>الجماعي</w:t>
      </w:r>
      <w:r>
        <w:rPr>
          <w:rFonts w:cs="Simplified Arabic"/>
          <w:b/>
          <w:bCs/>
          <w:sz w:val="32"/>
          <w:szCs w:val="32"/>
          <w:rtl/>
        </w:rPr>
        <w:t>.</w:t>
      </w:r>
    </w:p>
    <w:p w:rsidR="008F78B4" w:rsidRDefault="00632174">
      <w:pPr>
        <w:pStyle w:val="Paragraphedeliste"/>
        <w:overflowPunct w:val="0"/>
        <w:autoSpaceDE w:val="0"/>
        <w:autoSpaceDN w:val="0"/>
        <w:bidi/>
        <w:adjustRightInd w:val="0"/>
        <w:ind w:left="1069"/>
        <w:jc w:val="both"/>
        <w:rPr>
          <w:rFonts w:cs="Simplified Arabic"/>
          <w:b/>
          <w:bCs/>
          <w:sz w:val="32"/>
          <w:szCs w:val="32"/>
          <w:rtl/>
        </w:rPr>
      </w:pPr>
      <w:r>
        <w:rPr>
          <w:rFonts w:cs="Simplified Arabic"/>
          <w:b/>
          <w:bCs/>
          <w:sz w:val="32"/>
          <w:szCs w:val="32"/>
          <w:rtl/>
        </w:rPr>
        <w:tab/>
      </w:r>
    </w:p>
    <w:p w:rsidR="008F78B4" w:rsidRDefault="00632174">
      <w:pPr>
        <w:overflowPunct w:val="0"/>
        <w:autoSpaceDE w:val="0"/>
        <w:autoSpaceDN w:val="0"/>
        <w:bidi/>
        <w:adjustRightInd w:val="0"/>
        <w:jc w:val="both"/>
        <w:rPr>
          <w:rFonts w:ascii="Arial" w:hAnsi="Arial" w:cs="Arial"/>
          <w:b/>
          <w:bCs/>
          <w:sz w:val="32"/>
          <w:szCs w:val="32"/>
          <w:u w:val="single"/>
          <w:rtl/>
        </w:rPr>
      </w:pPr>
      <w:r>
        <w:rPr>
          <w:rFonts w:ascii="Arial" w:hAnsi="Arial" w:cs="Arial"/>
          <w:b/>
          <w:bCs/>
          <w:sz w:val="32"/>
          <w:szCs w:val="32"/>
          <w:u w:val="single"/>
          <w:rtl/>
        </w:rPr>
        <w:t>الفصل ال</w:t>
      </w:r>
      <w:r>
        <w:rPr>
          <w:rFonts w:ascii="Arial" w:hAnsi="Arial" w:cs="Arial" w:hint="cs"/>
          <w:b/>
          <w:bCs/>
          <w:sz w:val="32"/>
          <w:szCs w:val="32"/>
          <w:u w:val="single"/>
          <w:rtl/>
        </w:rPr>
        <w:t>سادس و الأربعون</w:t>
      </w:r>
      <w:r>
        <w:rPr>
          <w:rFonts w:ascii="Arial" w:hAnsi="Arial" w:cs="Arial"/>
          <w:b/>
          <w:bCs/>
          <w:sz w:val="32"/>
          <w:szCs w:val="32"/>
          <w:u w:val="single"/>
          <w:rtl/>
        </w:rPr>
        <w:t xml:space="preserve">: </w:t>
      </w:r>
    </w:p>
    <w:p w:rsidR="008F78B4" w:rsidRDefault="00632174">
      <w:pPr>
        <w:pStyle w:val="Paragraphedeliste"/>
        <w:overflowPunct w:val="0"/>
        <w:autoSpaceDE w:val="0"/>
        <w:autoSpaceDN w:val="0"/>
        <w:bidi/>
        <w:adjustRightInd w:val="0"/>
        <w:ind w:left="1069"/>
        <w:jc w:val="both"/>
        <w:rPr>
          <w:rFonts w:cs="Simplified Arabic"/>
          <w:b/>
          <w:bCs/>
          <w:sz w:val="32"/>
          <w:szCs w:val="32"/>
          <w:rtl/>
        </w:rPr>
      </w:pPr>
      <w:r>
        <w:rPr>
          <w:rFonts w:cs="Simplified Arabic"/>
          <w:b/>
          <w:bCs/>
          <w:sz w:val="32"/>
          <w:szCs w:val="32"/>
          <w:rtl/>
        </w:rPr>
        <w:tab/>
      </w:r>
      <w:r>
        <w:rPr>
          <w:rFonts w:cs="Simplified Arabic" w:hint="eastAsia"/>
          <w:b/>
          <w:bCs/>
          <w:sz w:val="32"/>
          <w:szCs w:val="32"/>
          <w:rtl/>
        </w:rPr>
        <w:t>يعهد</w:t>
      </w:r>
      <w:r w:rsidR="00702FC7">
        <w:rPr>
          <w:rFonts w:cs="Simplified Arabic" w:hint="cs"/>
          <w:b/>
          <w:bCs/>
          <w:sz w:val="32"/>
          <w:szCs w:val="32"/>
          <w:rtl/>
        </w:rPr>
        <w:t xml:space="preserve"> </w:t>
      </w:r>
      <w:r>
        <w:rPr>
          <w:rFonts w:cs="Simplified Arabic"/>
          <w:b/>
          <w:bCs/>
          <w:sz w:val="32"/>
          <w:szCs w:val="32"/>
          <w:rtl/>
        </w:rPr>
        <w:t xml:space="preserve">بتنفيذ هذا القرار </w:t>
      </w:r>
      <w:r>
        <w:rPr>
          <w:rFonts w:cs="Simplified Arabic" w:hint="cs"/>
          <w:b/>
          <w:bCs/>
          <w:sz w:val="32"/>
          <w:szCs w:val="32"/>
          <w:rtl/>
        </w:rPr>
        <w:t>إ</w:t>
      </w:r>
      <w:r>
        <w:rPr>
          <w:rFonts w:cs="Simplified Arabic"/>
          <w:b/>
          <w:bCs/>
          <w:sz w:val="32"/>
          <w:szCs w:val="32"/>
          <w:rtl/>
        </w:rPr>
        <w:t xml:space="preserve">لى </w:t>
      </w:r>
      <w:r>
        <w:rPr>
          <w:rFonts w:cs="Simplified Arabic" w:hint="cs"/>
          <w:b/>
          <w:bCs/>
          <w:sz w:val="32"/>
          <w:szCs w:val="32"/>
          <w:rtl/>
        </w:rPr>
        <w:t>السيد مدير المصالح بالجماعة</w:t>
      </w:r>
      <w:r w:rsidR="00702FC7">
        <w:rPr>
          <w:rFonts w:cs="Simplified Arabic" w:hint="cs"/>
          <w:b/>
          <w:bCs/>
          <w:sz w:val="32"/>
          <w:szCs w:val="32"/>
          <w:rtl/>
        </w:rPr>
        <w:t xml:space="preserve"> </w:t>
      </w:r>
      <w:r>
        <w:rPr>
          <w:rFonts w:cs="Simplified Arabic"/>
          <w:b/>
          <w:bCs/>
          <w:sz w:val="32"/>
          <w:szCs w:val="32"/>
          <w:rtl/>
        </w:rPr>
        <w:t xml:space="preserve">و رئيس </w:t>
      </w:r>
      <w:r>
        <w:rPr>
          <w:rFonts w:cs="Simplified Arabic" w:hint="cs"/>
          <w:b/>
          <w:bCs/>
          <w:sz w:val="32"/>
          <w:szCs w:val="32"/>
          <w:rtl/>
        </w:rPr>
        <w:t xml:space="preserve">قسم الشون التقنية و المالية </w:t>
      </w:r>
      <w:r>
        <w:rPr>
          <w:rFonts w:cs="Simplified Arabic"/>
          <w:b/>
          <w:bCs/>
          <w:sz w:val="32"/>
          <w:szCs w:val="32"/>
          <w:rtl/>
        </w:rPr>
        <w:t>و السلطات المحليــة و ال</w:t>
      </w:r>
      <w:r>
        <w:rPr>
          <w:rFonts w:cs="Simplified Arabic" w:hint="cs"/>
          <w:b/>
          <w:bCs/>
          <w:sz w:val="32"/>
          <w:szCs w:val="32"/>
          <w:rtl/>
        </w:rPr>
        <w:t>أمن الوطني</w:t>
      </w:r>
      <w:r w:rsidR="00702FC7">
        <w:rPr>
          <w:rFonts w:cs="Simplified Arabic" w:hint="cs"/>
          <w:b/>
          <w:bCs/>
          <w:sz w:val="32"/>
          <w:szCs w:val="32"/>
          <w:rtl/>
        </w:rPr>
        <w:t xml:space="preserve"> </w:t>
      </w:r>
      <w:r>
        <w:rPr>
          <w:rFonts w:cs="Simplified Arabic"/>
          <w:b/>
          <w:bCs/>
          <w:sz w:val="32"/>
          <w:szCs w:val="32"/>
          <w:rtl/>
        </w:rPr>
        <w:t xml:space="preserve">كل في </w:t>
      </w:r>
      <w:r>
        <w:rPr>
          <w:rFonts w:cs="Simplified Arabic" w:hint="eastAsia"/>
          <w:b/>
          <w:bCs/>
          <w:sz w:val="32"/>
          <w:szCs w:val="32"/>
          <w:rtl/>
        </w:rPr>
        <w:t>دائرة</w:t>
      </w:r>
      <w:r w:rsidR="00702FC7">
        <w:rPr>
          <w:rFonts w:cs="Simplified Arabic" w:hint="cs"/>
          <w:b/>
          <w:bCs/>
          <w:sz w:val="32"/>
          <w:szCs w:val="32"/>
          <w:rtl/>
        </w:rPr>
        <w:t xml:space="preserve"> </w:t>
      </w:r>
      <w:r>
        <w:rPr>
          <w:rFonts w:cs="Simplified Arabic"/>
          <w:b/>
          <w:bCs/>
          <w:sz w:val="32"/>
          <w:szCs w:val="32"/>
          <w:rtl/>
        </w:rPr>
        <w:t>اختصاصه.</w:t>
      </w:r>
    </w:p>
    <w:p w:rsidR="008F78B4" w:rsidRDefault="00632174">
      <w:pPr>
        <w:pStyle w:val="Paragraphedeliste"/>
        <w:overflowPunct w:val="0"/>
        <w:autoSpaceDE w:val="0"/>
        <w:autoSpaceDN w:val="0"/>
        <w:bidi/>
        <w:adjustRightInd w:val="0"/>
        <w:ind w:left="1069"/>
        <w:jc w:val="both"/>
        <w:rPr>
          <w:rFonts w:cs="Simplified Arabic"/>
          <w:b/>
          <w:bCs/>
          <w:sz w:val="32"/>
          <w:szCs w:val="32"/>
          <w:rtl/>
        </w:rPr>
      </w:pPr>
      <w:r>
        <w:rPr>
          <w:rFonts w:cs="Simplified Arabic"/>
          <w:b/>
          <w:bCs/>
          <w:sz w:val="32"/>
          <w:szCs w:val="32"/>
          <w:rtl/>
        </w:rPr>
        <w:tab/>
      </w:r>
    </w:p>
    <w:p w:rsidR="008F78B4" w:rsidRDefault="00632174">
      <w:pPr>
        <w:overflowPunct w:val="0"/>
        <w:autoSpaceDE w:val="0"/>
        <w:autoSpaceDN w:val="0"/>
        <w:bidi/>
        <w:adjustRightInd w:val="0"/>
        <w:jc w:val="center"/>
        <w:rPr>
          <w:rFonts w:ascii="Arial" w:hAnsi="Arial" w:cs="Arial"/>
          <w:b/>
          <w:bCs/>
          <w:sz w:val="52"/>
          <w:szCs w:val="52"/>
          <w:u w:val="single"/>
        </w:rPr>
      </w:pPr>
      <w:r>
        <w:rPr>
          <w:rFonts w:ascii="Arial" w:hAnsi="Arial" w:cs="Arial"/>
          <w:b/>
          <w:bCs/>
          <w:sz w:val="52"/>
          <w:szCs w:val="52"/>
          <w:u w:val="single"/>
          <w:rtl/>
        </w:rPr>
        <w:t xml:space="preserve">الباب السادس: </w:t>
      </w:r>
      <w:r>
        <w:rPr>
          <w:rFonts w:ascii="Arial" w:hAnsi="Arial" w:cs="Arial" w:hint="cs"/>
          <w:b/>
          <w:bCs/>
          <w:sz w:val="52"/>
          <w:szCs w:val="52"/>
          <w:u w:val="single"/>
          <w:rtl/>
        </w:rPr>
        <w:t xml:space="preserve">عربات النقل المجرورة </w:t>
      </w:r>
      <w:r>
        <w:rPr>
          <w:rFonts w:ascii="Arial" w:hAnsi="Arial" w:cs="Arial" w:hint="cs"/>
          <w:b/>
          <w:bCs/>
          <w:sz w:val="52"/>
          <w:szCs w:val="52"/>
          <w:u w:val="single"/>
          <w:rtl/>
          <w:lang w:bidi="ar-MA"/>
        </w:rPr>
        <w:t xml:space="preserve">( </w:t>
      </w:r>
      <w:r>
        <w:rPr>
          <w:rFonts w:ascii="Arial" w:hAnsi="Arial" w:cs="Arial" w:hint="cs"/>
          <w:b/>
          <w:bCs/>
          <w:sz w:val="52"/>
          <w:szCs w:val="52"/>
          <w:u w:val="single"/>
          <w:rtl/>
        </w:rPr>
        <w:t>الكوتشي</w:t>
      </w:r>
      <w:r>
        <w:rPr>
          <w:rFonts w:ascii="Arial" w:hAnsi="Arial" w:cs="Arial" w:hint="cs"/>
          <w:b/>
          <w:bCs/>
          <w:sz w:val="52"/>
          <w:szCs w:val="52"/>
          <w:u w:val="single"/>
          <w:rtl/>
          <w:lang w:bidi="ar-MA"/>
        </w:rPr>
        <w:t>)</w:t>
      </w:r>
    </w:p>
    <w:p w:rsidR="008F78B4" w:rsidRDefault="008F78B4">
      <w:pPr>
        <w:pStyle w:val="Sansinterligne"/>
        <w:bidi/>
        <w:ind w:left="720"/>
        <w:jc w:val="both"/>
        <w:rPr>
          <w:rFonts w:cs="Simplified Arabic"/>
          <w:b/>
          <w:bCs/>
          <w:sz w:val="28"/>
          <w:szCs w:val="28"/>
          <w:u w:val="single"/>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سابع و الأربعون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 xml:space="preserve">يمنع نقل الركاب بواسطة عربة مجرورة بالحيوان </w:t>
      </w:r>
      <w:r>
        <w:rPr>
          <w:rFonts w:ascii="Arial" w:hAnsi="Arial"/>
          <w:b/>
          <w:bCs/>
          <w:sz w:val="32"/>
          <w:szCs w:val="32"/>
          <w:rtl/>
          <w:lang w:bidi="ar-MA"/>
        </w:rPr>
        <w:t xml:space="preserve">( </w:t>
      </w:r>
      <w:r>
        <w:rPr>
          <w:rFonts w:ascii="Arial" w:hAnsi="Arial"/>
          <w:b/>
          <w:bCs/>
          <w:sz w:val="32"/>
          <w:szCs w:val="32"/>
          <w:rtl/>
        </w:rPr>
        <w:t>كوتشي</w:t>
      </w:r>
      <w:r>
        <w:rPr>
          <w:rFonts w:ascii="Arial" w:hAnsi="Arial"/>
          <w:b/>
          <w:bCs/>
          <w:sz w:val="32"/>
          <w:szCs w:val="32"/>
          <w:rtl/>
          <w:lang w:bidi="ar-MA"/>
        </w:rPr>
        <w:t xml:space="preserve">) </w:t>
      </w:r>
      <w:r>
        <w:rPr>
          <w:rFonts w:ascii="Arial" w:hAnsi="Arial"/>
          <w:b/>
          <w:bCs/>
          <w:sz w:val="32"/>
          <w:szCs w:val="32"/>
          <w:rtl/>
        </w:rPr>
        <w:t>داخل المدار الحضري للمدينة دون التوفر على ترخيص مسبق من المصالح المعنية تراعى بمقتضاه الشروط و المواصفات التقنية المحددة بهذا القرار</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الثا</w:t>
      </w:r>
      <w:r>
        <w:rPr>
          <w:rFonts w:ascii="Arial" w:hAnsi="Arial" w:hint="cs"/>
          <w:b/>
          <w:bCs/>
          <w:sz w:val="32"/>
          <w:szCs w:val="32"/>
          <w:u w:val="single"/>
          <w:rtl/>
        </w:rPr>
        <w:t>من ة الأربعون</w:t>
      </w:r>
      <w:r>
        <w:rPr>
          <w:rFonts w:ascii="Arial" w:hAnsi="Arial"/>
          <w:b/>
          <w:bCs/>
          <w:sz w:val="32"/>
          <w:szCs w:val="32"/>
          <w:rtl/>
          <w:lang w:bidi="ar-MA"/>
        </w:rPr>
        <w:t>:</w:t>
      </w: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 xml:space="preserve">يجب أن تكون عربة نقل الركاب </w:t>
      </w:r>
      <w:r>
        <w:rPr>
          <w:rFonts w:ascii="Arial" w:hAnsi="Arial"/>
          <w:b/>
          <w:bCs/>
          <w:sz w:val="32"/>
          <w:szCs w:val="32"/>
          <w:lang w:bidi="ar-MA"/>
        </w:rPr>
        <w:t>)</w:t>
      </w:r>
      <w:r>
        <w:rPr>
          <w:rFonts w:ascii="Arial" w:hAnsi="Arial"/>
          <w:b/>
          <w:bCs/>
          <w:sz w:val="32"/>
          <w:szCs w:val="32"/>
          <w:rtl/>
        </w:rPr>
        <w:t>كوتشي</w:t>
      </w:r>
      <w:r>
        <w:rPr>
          <w:rFonts w:ascii="Arial" w:hAnsi="Arial"/>
          <w:b/>
          <w:bCs/>
          <w:sz w:val="32"/>
          <w:szCs w:val="32"/>
          <w:lang w:bidi="ar-MA"/>
        </w:rPr>
        <w:t xml:space="preserve">( </w:t>
      </w:r>
      <w:r>
        <w:rPr>
          <w:rFonts w:ascii="Arial" w:hAnsi="Arial"/>
          <w:b/>
          <w:bCs/>
          <w:sz w:val="32"/>
          <w:szCs w:val="32"/>
          <w:rtl/>
        </w:rPr>
        <w:t>المستغلة بمقتضى رخصة، متوازنة في هيكلها وتركيبتها ومتوفرة على المواصفات التقنية المطلوبة</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u w:val="single"/>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تاسع و الأربعون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 xml:space="preserve">تخصص العربة </w:t>
      </w:r>
      <w:r>
        <w:rPr>
          <w:rFonts w:ascii="Arial" w:hAnsi="Arial"/>
          <w:b/>
          <w:bCs/>
          <w:sz w:val="32"/>
          <w:szCs w:val="32"/>
          <w:rtl/>
          <w:lang w:bidi="ar-MA"/>
        </w:rPr>
        <w:t xml:space="preserve">( </w:t>
      </w:r>
      <w:r>
        <w:rPr>
          <w:rFonts w:ascii="Arial" w:hAnsi="Arial"/>
          <w:b/>
          <w:bCs/>
          <w:sz w:val="32"/>
          <w:szCs w:val="32"/>
          <w:rtl/>
        </w:rPr>
        <w:t xml:space="preserve">كوتشي </w:t>
      </w:r>
      <w:r>
        <w:rPr>
          <w:rFonts w:ascii="Arial" w:hAnsi="Arial"/>
          <w:b/>
          <w:bCs/>
          <w:sz w:val="32"/>
          <w:szCs w:val="32"/>
          <w:rtl/>
          <w:lang w:bidi="ar-MA"/>
        </w:rPr>
        <w:t xml:space="preserve">) </w:t>
      </w:r>
      <w:r>
        <w:rPr>
          <w:rFonts w:ascii="Arial" w:hAnsi="Arial"/>
          <w:b/>
          <w:bCs/>
          <w:sz w:val="32"/>
          <w:szCs w:val="32"/>
          <w:rtl/>
        </w:rPr>
        <w:t xml:space="preserve">لنقل الركاب فقط، وأن لا يتعدى عدد الركاب خمسة </w:t>
      </w:r>
      <w:r>
        <w:rPr>
          <w:rFonts w:ascii="Arial" w:hAnsi="Arial"/>
          <w:b/>
          <w:bCs/>
          <w:sz w:val="32"/>
          <w:szCs w:val="32"/>
          <w:rtl/>
          <w:lang w:bidi="ar-MA"/>
        </w:rPr>
        <w:t xml:space="preserve">(05) </w:t>
      </w:r>
      <w:r>
        <w:rPr>
          <w:rFonts w:ascii="Arial" w:hAnsi="Arial"/>
          <w:b/>
          <w:bCs/>
          <w:sz w:val="32"/>
          <w:szCs w:val="32"/>
          <w:rtl/>
        </w:rPr>
        <w:t>أفراد دون احتساب المقعد المخصص للسائق، و كل تجاوز للحمولة المحددة يعرض المخالف للجزاءات الزجرية المعمول بها في هذا المجال</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خمسون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يمنع استبدال الفرس أو الحصان المستخدم في جر العربة و الخاضع لعملية الفحص و المراقبة البيطرية بحيوان آخر إلا بعد موافقة المصلحة البيطرية المعنية</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واحد و الخمسون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 xml:space="preserve">يعتبر الترخيص بنقل الركاب بواسطة عربة </w:t>
      </w:r>
      <w:r>
        <w:rPr>
          <w:rFonts w:ascii="Arial" w:hAnsi="Arial"/>
          <w:b/>
          <w:bCs/>
          <w:sz w:val="32"/>
          <w:szCs w:val="32"/>
          <w:rtl/>
          <w:lang w:bidi="ar-MA"/>
        </w:rPr>
        <w:t xml:space="preserve">( </w:t>
      </w:r>
      <w:r>
        <w:rPr>
          <w:rFonts w:ascii="Arial" w:hAnsi="Arial"/>
          <w:b/>
          <w:bCs/>
          <w:sz w:val="32"/>
          <w:szCs w:val="32"/>
          <w:rtl/>
        </w:rPr>
        <w:t xml:space="preserve">كوشي </w:t>
      </w:r>
      <w:r>
        <w:rPr>
          <w:rFonts w:ascii="Arial" w:hAnsi="Arial"/>
          <w:b/>
          <w:bCs/>
          <w:sz w:val="32"/>
          <w:szCs w:val="32"/>
          <w:rtl/>
          <w:lang w:bidi="ar-MA"/>
        </w:rPr>
        <w:t xml:space="preserve">) </w:t>
      </w:r>
      <w:r>
        <w:rPr>
          <w:rFonts w:ascii="Arial" w:hAnsi="Arial"/>
          <w:b/>
          <w:bCs/>
          <w:sz w:val="32"/>
          <w:szCs w:val="32"/>
          <w:rtl/>
        </w:rPr>
        <w:t>شخصيا و مؤقتا، بحيث لا يمكن تفويته للغير و تبقى الصلاحية للمصالح المانحة له في سحبه كلما استدعت الضرورة ذلك</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ثاني و الخمسون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 xml:space="preserve">لا يسمح بسواقة العربات المجرورة بحصان </w:t>
      </w:r>
      <w:r>
        <w:rPr>
          <w:rFonts w:ascii="Arial" w:hAnsi="Arial"/>
          <w:b/>
          <w:bCs/>
          <w:sz w:val="32"/>
          <w:szCs w:val="32"/>
          <w:rtl/>
          <w:lang w:bidi="ar-MA"/>
        </w:rPr>
        <w:t xml:space="preserve">( </w:t>
      </w:r>
      <w:r>
        <w:rPr>
          <w:rFonts w:ascii="Arial" w:hAnsi="Arial"/>
          <w:b/>
          <w:bCs/>
          <w:sz w:val="32"/>
          <w:szCs w:val="32"/>
          <w:rtl/>
        </w:rPr>
        <w:t xml:space="preserve">كوتشي </w:t>
      </w:r>
      <w:r>
        <w:rPr>
          <w:rFonts w:ascii="Arial" w:hAnsi="Arial"/>
          <w:b/>
          <w:bCs/>
          <w:sz w:val="32"/>
          <w:szCs w:val="32"/>
          <w:rtl/>
          <w:lang w:bidi="ar-MA"/>
        </w:rPr>
        <w:t xml:space="preserve">) </w:t>
      </w:r>
      <w:r>
        <w:rPr>
          <w:rFonts w:ascii="Arial" w:hAnsi="Arial"/>
          <w:b/>
          <w:bCs/>
          <w:sz w:val="32"/>
          <w:szCs w:val="32"/>
          <w:rtl/>
        </w:rPr>
        <w:t xml:space="preserve">من طرف الأشخاص الذين تقل أعمارهم عن </w:t>
      </w:r>
      <w:r>
        <w:rPr>
          <w:rFonts w:ascii="Arial" w:hAnsi="Arial"/>
          <w:b/>
          <w:bCs/>
          <w:sz w:val="32"/>
          <w:szCs w:val="32"/>
          <w:rtl/>
          <w:lang w:bidi="ar-MA"/>
        </w:rPr>
        <w:t xml:space="preserve">18 </w:t>
      </w:r>
      <w:r>
        <w:rPr>
          <w:rFonts w:ascii="Arial" w:hAnsi="Arial"/>
          <w:b/>
          <w:bCs/>
          <w:sz w:val="32"/>
          <w:szCs w:val="32"/>
          <w:rtl/>
        </w:rPr>
        <w:t>سنة</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ثالث و الخمسون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يجب أن يتوفر سائق العربة على بذلة موحدة للعمل ذات لون أزرق</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رابع و الخمسون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يجب أن يكون سائق العربة متمتعا بأخلاق حميدة و أن يلتزم بالمحافظة على الآداب العامة و حسن معاملة الركاب</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خامس و الخمسون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يجب على سائق العربة أن يخضع لدورة تكوينية تتعلق باحترام قانون السير، يمنح بموجبها بطاقة مهنية</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سادس و الخمسون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يجب على سائق العربة أن يخضع بصفة دورية و منتظمة للمراقبة الصحية من طرف المصالح الصحية الجماعية و أن يتوفر على بطاقة مخصصة لذلك</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سادس و الخمسون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يجب أن تخضع العربة بصفة دورية لفحص تقني من طرف اللجنة التقنية المختصة مرتين في السنة مع التأشير على ذلك في الورقة التقنية للمراقبة</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سابع و الخمسون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من أجل الحفاظ على نظافة شوارع وأزقة المدينة، يجب أن يلتزم سائق العربة بتزويد الحصان أو الفرس بغشاء واقي من مخلفاته أثناء العمل، كما يمنع عليه ترك العربة والحيوان المعني للمبيت في الشارع العام</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الث</w:t>
      </w:r>
      <w:r>
        <w:rPr>
          <w:rFonts w:ascii="Arial" w:hAnsi="Arial" w:hint="cs"/>
          <w:b/>
          <w:bCs/>
          <w:sz w:val="32"/>
          <w:szCs w:val="32"/>
          <w:u w:val="single"/>
          <w:rtl/>
        </w:rPr>
        <w:t>امن والخمسون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يجب أن تكون العربة مركبة طبقا للشكل المعتمد من طرف المكتب الصحي البلدي لبنسليمان وذلك على النحو التالي</w:t>
      </w:r>
      <w:r>
        <w:rPr>
          <w:rFonts w:ascii="Arial" w:hAnsi="Arial"/>
          <w:b/>
          <w:bCs/>
          <w:sz w:val="32"/>
          <w:szCs w:val="32"/>
          <w:rtl/>
          <w:lang w:bidi="ar-MA"/>
        </w:rPr>
        <w:t>:</w:t>
      </w:r>
    </w:p>
    <w:p w:rsidR="008F78B4" w:rsidRDefault="00632174">
      <w:pPr>
        <w:pStyle w:val="Sansinterligne"/>
        <w:numPr>
          <w:ilvl w:val="0"/>
          <w:numId w:val="2"/>
        </w:numPr>
        <w:bidi/>
        <w:jc w:val="both"/>
        <w:rPr>
          <w:rFonts w:ascii="Arial" w:hAnsi="Arial"/>
          <w:b/>
          <w:bCs/>
          <w:sz w:val="32"/>
          <w:szCs w:val="32"/>
          <w:rtl/>
          <w:lang w:bidi="ar-MA"/>
        </w:rPr>
      </w:pPr>
      <w:r>
        <w:rPr>
          <w:rFonts w:ascii="Arial" w:hAnsi="Arial"/>
          <w:b/>
          <w:bCs/>
          <w:sz w:val="32"/>
          <w:szCs w:val="32"/>
          <w:rtl/>
        </w:rPr>
        <w:t>هيكل مصبوغ باللون الأخضر الزيتي</w:t>
      </w:r>
      <w:r>
        <w:rPr>
          <w:rFonts w:ascii="Arial" w:hAnsi="Arial"/>
          <w:b/>
          <w:bCs/>
          <w:sz w:val="32"/>
          <w:szCs w:val="32"/>
          <w:rtl/>
          <w:lang w:bidi="ar-MA"/>
        </w:rPr>
        <w:t xml:space="preserve">. </w:t>
      </w:r>
    </w:p>
    <w:p w:rsidR="008F78B4" w:rsidRDefault="00632174">
      <w:pPr>
        <w:pStyle w:val="Sansinterligne"/>
        <w:numPr>
          <w:ilvl w:val="0"/>
          <w:numId w:val="2"/>
        </w:numPr>
        <w:bidi/>
        <w:jc w:val="both"/>
        <w:rPr>
          <w:rFonts w:ascii="Arial" w:hAnsi="Arial"/>
          <w:b/>
          <w:bCs/>
          <w:sz w:val="32"/>
          <w:szCs w:val="32"/>
          <w:lang w:bidi="ar-MA"/>
        </w:rPr>
      </w:pPr>
      <w:r>
        <w:rPr>
          <w:rFonts w:ascii="Arial" w:hAnsi="Arial"/>
          <w:b/>
          <w:bCs/>
          <w:sz w:val="32"/>
          <w:szCs w:val="32"/>
          <w:rtl/>
        </w:rPr>
        <w:t>إطار العجلات مصبوغ باللون الأبيض</w:t>
      </w:r>
      <w:r>
        <w:rPr>
          <w:rFonts w:ascii="Arial" w:hAnsi="Arial"/>
          <w:b/>
          <w:bCs/>
          <w:sz w:val="32"/>
          <w:szCs w:val="32"/>
          <w:rtl/>
          <w:lang w:bidi="ar-MA"/>
        </w:rPr>
        <w:t>.</w:t>
      </w:r>
    </w:p>
    <w:p w:rsidR="008F78B4" w:rsidRDefault="00632174">
      <w:pPr>
        <w:pStyle w:val="Sansinterligne"/>
        <w:numPr>
          <w:ilvl w:val="0"/>
          <w:numId w:val="2"/>
        </w:numPr>
        <w:bidi/>
        <w:jc w:val="both"/>
        <w:rPr>
          <w:rFonts w:ascii="Arial" w:hAnsi="Arial"/>
          <w:b/>
          <w:bCs/>
          <w:sz w:val="32"/>
          <w:szCs w:val="32"/>
          <w:lang w:bidi="ar-MA"/>
        </w:rPr>
      </w:pPr>
      <w:r>
        <w:rPr>
          <w:rFonts w:ascii="Arial" w:hAnsi="Arial"/>
          <w:b/>
          <w:bCs/>
          <w:sz w:val="32"/>
          <w:szCs w:val="32"/>
          <w:rtl/>
        </w:rPr>
        <w:t>فرامل مضبوطة</w:t>
      </w:r>
      <w:r>
        <w:rPr>
          <w:rFonts w:ascii="Arial" w:hAnsi="Arial"/>
          <w:b/>
          <w:bCs/>
          <w:sz w:val="32"/>
          <w:szCs w:val="32"/>
          <w:rtl/>
          <w:lang w:bidi="ar-MA"/>
        </w:rPr>
        <w:t>.</w:t>
      </w:r>
    </w:p>
    <w:p w:rsidR="008F78B4" w:rsidRDefault="00632174">
      <w:pPr>
        <w:pStyle w:val="Sansinterligne"/>
        <w:numPr>
          <w:ilvl w:val="0"/>
          <w:numId w:val="2"/>
        </w:numPr>
        <w:bidi/>
        <w:jc w:val="both"/>
        <w:rPr>
          <w:rFonts w:ascii="Arial" w:hAnsi="Arial"/>
          <w:b/>
          <w:bCs/>
          <w:sz w:val="32"/>
          <w:szCs w:val="32"/>
          <w:lang w:bidi="ar-MA"/>
        </w:rPr>
      </w:pPr>
      <w:r>
        <w:rPr>
          <w:rFonts w:ascii="Arial" w:hAnsi="Arial"/>
          <w:b/>
          <w:bCs/>
          <w:sz w:val="32"/>
          <w:szCs w:val="32"/>
          <w:rtl/>
        </w:rPr>
        <w:t>قنديلين لماعين باللون الأحمر</w:t>
      </w:r>
      <w:r>
        <w:rPr>
          <w:rFonts w:ascii="Arial" w:hAnsi="Arial"/>
          <w:b/>
          <w:bCs/>
          <w:sz w:val="32"/>
          <w:szCs w:val="32"/>
          <w:rtl/>
          <w:lang w:bidi="ar-MA"/>
        </w:rPr>
        <w:t>.</w:t>
      </w:r>
    </w:p>
    <w:p w:rsidR="008F78B4" w:rsidRDefault="00632174">
      <w:pPr>
        <w:pStyle w:val="Sansinterligne"/>
        <w:numPr>
          <w:ilvl w:val="0"/>
          <w:numId w:val="2"/>
        </w:numPr>
        <w:bidi/>
        <w:jc w:val="both"/>
        <w:rPr>
          <w:rFonts w:ascii="Arial" w:hAnsi="Arial"/>
          <w:b/>
          <w:bCs/>
          <w:sz w:val="32"/>
          <w:szCs w:val="32"/>
          <w:lang w:bidi="ar-MA"/>
        </w:rPr>
      </w:pPr>
      <w:r>
        <w:rPr>
          <w:rFonts w:ascii="Arial" w:hAnsi="Arial"/>
          <w:b/>
          <w:bCs/>
          <w:sz w:val="32"/>
          <w:szCs w:val="32"/>
          <w:rtl/>
        </w:rPr>
        <w:lastRenderedPageBreak/>
        <w:t>جرس منبه</w:t>
      </w:r>
      <w:r>
        <w:rPr>
          <w:rFonts w:ascii="Arial" w:hAnsi="Arial"/>
          <w:b/>
          <w:bCs/>
          <w:sz w:val="32"/>
          <w:szCs w:val="32"/>
          <w:rtl/>
          <w:lang w:bidi="ar-MA"/>
        </w:rPr>
        <w:t>.</w:t>
      </w:r>
    </w:p>
    <w:p w:rsidR="008F78B4" w:rsidRDefault="00632174">
      <w:pPr>
        <w:pStyle w:val="Sansinterligne"/>
        <w:numPr>
          <w:ilvl w:val="0"/>
          <w:numId w:val="2"/>
        </w:numPr>
        <w:bidi/>
        <w:jc w:val="both"/>
        <w:rPr>
          <w:rFonts w:ascii="Arial" w:hAnsi="Arial"/>
          <w:b/>
          <w:bCs/>
          <w:sz w:val="32"/>
          <w:szCs w:val="32"/>
          <w:lang w:bidi="ar-MA"/>
        </w:rPr>
      </w:pPr>
      <w:r>
        <w:rPr>
          <w:rFonts w:ascii="Arial" w:hAnsi="Arial"/>
          <w:b/>
          <w:bCs/>
          <w:sz w:val="32"/>
          <w:szCs w:val="32"/>
          <w:rtl/>
        </w:rPr>
        <w:t>مقاعد للركاب مغلفة بجلد اصطناعي أحمر اللون</w:t>
      </w:r>
      <w:r>
        <w:rPr>
          <w:rFonts w:ascii="Arial" w:hAnsi="Arial"/>
          <w:b/>
          <w:bCs/>
          <w:sz w:val="32"/>
          <w:szCs w:val="32"/>
          <w:rtl/>
          <w:lang w:bidi="ar-MA"/>
        </w:rPr>
        <w:t>.</w:t>
      </w:r>
    </w:p>
    <w:p w:rsidR="008F78B4" w:rsidRDefault="00632174">
      <w:pPr>
        <w:pStyle w:val="Sansinterligne"/>
        <w:numPr>
          <w:ilvl w:val="0"/>
          <w:numId w:val="2"/>
        </w:numPr>
        <w:bidi/>
        <w:jc w:val="both"/>
        <w:rPr>
          <w:rFonts w:ascii="Arial" w:hAnsi="Arial"/>
          <w:b/>
          <w:bCs/>
          <w:sz w:val="32"/>
          <w:szCs w:val="32"/>
          <w:lang w:bidi="ar-MA"/>
        </w:rPr>
      </w:pPr>
      <w:r>
        <w:rPr>
          <w:rFonts w:ascii="Arial" w:hAnsi="Arial"/>
          <w:b/>
          <w:bCs/>
          <w:sz w:val="32"/>
          <w:szCs w:val="32"/>
          <w:rtl/>
        </w:rPr>
        <w:t>سقف متحرك مشمع ومغلف بجلد اصطناعي أسود اللون مع أهداب بجلد اصطناعي أصفر</w:t>
      </w:r>
      <w:r>
        <w:rPr>
          <w:rFonts w:ascii="Arial" w:hAnsi="Arial"/>
          <w:b/>
          <w:bCs/>
          <w:sz w:val="32"/>
          <w:szCs w:val="32"/>
          <w:rtl/>
          <w:lang w:bidi="ar-MA"/>
        </w:rPr>
        <w:t>.</w:t>
      </w:r>
    </w:p>
    <w:p w:rsidR="008F78B4" w:rsidRDefault="00632174">
      <w:pPr>
        <w:pStyle w:val="Sansinterligne"/>
        <w:numPr>
          <w:ilvl w:val="0"/>
          <w:numId w:val="2"/>
        </w:numPr>
        <w:bidi/>
        <w:jc w:val="both"/>
        <w:rPr>
          <w:rFonts w:ascii="Arial" w:hAnsi="Arial"/>
          <w:b/>
          <w:bCs/>
          <w:sz w:val="32"/>
          <w:szCs w:val="32"/>
          <w:lang w:bidi="ar-MA"/>
        </w:rPr>
      </w:pPr>
      <w:r>
        <w:rPr>
          <w:rFonts w:ascii="Arial" w:hAnsi="Arial"/>
          <w:b/>
          <w:bCs/>
          <w:sz w:val="32"/>
          <w:szCs w:val="32"/>
          <w:rtl/>
        </w:rPr>
        <w:t>مقعد أمامي  للسائق بسقف ثابت</w:t>
      </w:r>
      <w:r>
        <w:rPr>
          <w:rFonts w:ascii="Arial" w:hAnsi="Arial"/>
          <w:b/>
          <w:bCs/>
          <w:sz w:val="32"/>
          <w:szCs w:val="32"/>
          <w:rtl/>
          <w:lang w:bidi="ar-MA"/>
        </w:rPr>
        <w:t>.</w:t>
      </w:r>
    </w:p>
    <w:p w:rsidR="008F78B4" w:rsidRDefault="00632174">
      <w:pPr>
        <w:pStyle w:val="Sansinterligne"/>
        <w:numPr>
          <w:ilvl w:val="0"/>
          <w:numId w:val="2"/>
        </w:numPr>
        <w:bidi/>
        <w:jc w:val="both"/>
        <w:rPr>
          <w:rFonts w:ascii="Arial" w:hAnsi="Arial"/>
          <w:b/>
          <w:bCs/>
          <w:sz w:val="32"/>
          <w:szCs w:val="32"/>
          <w:lang w:bidi="ar-MA"/>
        </w:rPr>
      </w:pPr>
      <w:r>
        <w:rPr>
          <w:rFonts w:ascii="Arial" w:hAnsi="Arial"/>
          <w:b/>
          <w:bCs/>
          <w:sz w:val="32"/>
          <w:szCs w:val="32"/>
          <w:rtl/>
        </w:rPr>
        <w:t>أن تكون مجرورة بواسطة حصان أو فرس</w:t>
      </w:r>
    </w:p>
    <w:p w:rsidR="008F78B4" w:rsidRDefault="00632174">
      <w:pPr>
        <w:pStyle w:val="Sansinterligne"/>
        <w:numPr>
          <w:ilvl w:val="0"/>
          <w:numId w:val="2"/>
        </w:numPr>
        <w:bidi/>
        <w:jc w:val="both"/>
        <w:rPr>
          <w:rFonts w:ascii="Arial" w:hAnsi="Arial"/>
          <w:b/>
          <w:bCs/>
          <w:sz w:val="32"/>
          <w:szCs w:val="32"/>
          <w:lang w:bidi="ar-MA"/>
        </w:rPr>
      </w:pPr>
      <w:r>
        <w:rPr>
          <w:rFonts w:ascii="Arial" w:hAnsi="Arial"/>
          <w:b/>
          <w:bCs/>
          <w:sz w:val="32"/>
          <w:szCs w:val="32"/>
          <w:rtl/>
        </w:rPr>
        <w:t>أن تكون اللوحة الخاصة برقم الرخصة مثبتة خلف العربة بشكل واضح للعيان</w:t>
      </w:r>
      <w:r>
        <w:rPr>
          <w:rFonts w:ascii="Arial" w:hAnsi="Arial"/>
          <w:b/>
          <w:bCs/>
          <w:sz w:val="32"/>
          <w:szCs w:val="32"/>
          <w:rtl/>
          <w:lang w:bidi="ar-MA"/>
        </w:rPr>
        <w:t>.</w:t>
      </w:r>
    </w:p>
    <w:p w:rsidR="008F78B4" w:rsidRDefault="00632174">
      <w:pPr>
        <w:pStyle w:val="Sansinterligne"/>
        <w:numPr>
          <w:ilvl w:val="0"/>
          <w:numId w:val="2"/>
        </w:numPr>
        <w:bidi/>
        <w:jc w:val="both"/>
        <w:rPr>
          <w:rFonts w:ascii="Arial" w:hAnsi="Arial"/>
          <w:b/>
          <w:bCs/>
          <w:sz w:val="32"/>
          <w:szCs w:val="32"/>
          <w:lang w:bidi="ar-MA"/>
        </w:rPr>
      </w:pPr>
      <w:r>
        <w:rPr>
          <w:rFonts w:ascii="Arial" w:hAnsi="Arial"/>
          <w:b/>
          <w:bCs/>
          <w:sz w:val="32"/>
          <w:szCs w:val="32"/>
          <w:rtl/>
        </w:rPr>
        <w:t>يمنع منعا كليا إلصاق أي إشارة كيفما كان نوعها بهيكل العربة</w:t>
      </w:r>
      <w:r>
        <w:rPr>
          <w:rFonts w:ascii="Arial" w:hAnsi="Arial"/>
          <w:b/>
          <w:bCs/>
          <w:sz w:val="32"/>
          <w:szCs w:val="32"/>
          <w:lang w:bidi="ar-MA"/>
        </w:rPr>
        <w:t xml:space="preserve">) </w:t>
      </w:r>
      <w:r>
        <w:rPr>
          <w:rFonts w:ascii="Arial" w:hAnsi="Arial"/>
          <w:b/>
          <w:bCs/>
          <w:sz w:val="32"/>
          <w:szCs w:val="32"/>
          <w:rtl/>
        </w:rPr>
        <w:t>مطبوعات، ملصقات، شعارات أو غيرها</w:t>
      </w:r>
      <w:r>
        <w:rPr>
          <w:rFonts w:ascii="Arial" w:hAnsi="Arial"/>
          <w:b/>
          <w:bCs/>
          <w:sz w:val="32"/>
          <w:szCs w:val="32"/>
          <w:lang w:bidi="ar-MA"/>
        </w:rPr>
        <w:t>(</w:t>
      </w:r>
      <w:r>
        <w:rPr>
          <w:rFonts w:ascii="Arial" w:hAnsi="Arial"/>
          <w:b/>
          <w:bCs/>
          <w:sz w:val="32"/>
          <w:szCs w:val="32"/>
          <w:rtl/>
          <w:lang w:bidi="ar-MA"/>
        </w:rPr>
        <w:t>.</w:t>
      </w:r>
    </w:p>
    <w:p w:rsidR="008F78B4" w:rsidRDefault="008F78B4">
      <w:pPr>
        <w:pStyle w:val="Sansinterligne"/>
        <w:bidi/>
        <w:jc w:val="both"/>
        <w:rPr>
          <w:rFonts w:ascii="Arial" w:hAnsi="Arial"/>
          <w:b/>
          <w:bCs/>
          <w:sz w:val="32"/>
          <w:szCs w:val="32"/>
          <w:lang w:bidi="ar-MA"/>
        </w:rPr>
      </w:pPr>
    </w:p>
    <w:p w:rsidR="008F78B4" w:rsidRDefault="008F78B4">
      <w:pPr>
        <w:pStyle w:val="Sansinterligne"/>
        <w:bidi/>
        <w:ind w:left="720"/>
        <w:jc w:val="both"/>
        <w:rPr>
          <w:rFonts w:ascii="Arial" w:hAnsi="Arial"/>
          <w:b/>
          <w:bCs/>
          <w:sz w:val="32"/>
          <w:szCs w:val="32"/>
          <w:u w:val="single"/>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تاسع و الخمسون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 xml:space="preserve">يجب أن يتمتع الفرس أو الحصان المستعمل في جر العربة </w:t>
      </w:r>
      <w:r>
        <w:rPr>
          <w:rFonts w:ascii="Arial" w:hAnsi="Arial"/>
          <w:b/>
          <w:bCs/>
          <w:sz w:val="32"/>
          <w:szCs w:val="32"/>
          <w:rtl/>
          <w:lang w:bidi="ar-MA"/>
        </w:rPr>
        <w:t xml:space="preserve">( </w:t>
      </w:r>
      <w:r>
        <w:rPr>
          <w:rFonts w:ascii="Arial" w:hAnsi="Arial"/>
          <w:b/>
          <w:bCs/>
          <w:sz w:val="32"/>
          <w:szCs w:val="32"/>
          <w:rtl/>
        </w:rPr>
        <w:t xml:space="preserve">كوتشي </w:t>
      </w:r>
      <w:r>
        <w:rPr>
          <w:rFonts w:ascii="Arial" w:hAnsi="Arial"/>
          <w:b/>
          <w:bCs/>
          <w:sz w:val="32"/>
          <w:szCs w:val="32"/>
          <w:rtl/>
          <w:lang w:bidi="ar-MA"/>
        </w:rPr>
        <w:t xml:space="preserve">) </w:t>
      </w:r>
      <w:r>
        <w:rPr>
          <w:rFonts w:ascii="Arial" w:hAnsi="Arial"/>
          <w:b/>
          <w:bCs/>
          <w:sz w:val="32"/>
          <w:szCs w:val="32"/>
          <w:rtl/>
        </w:rPr>
        <w:t>بصحة جيدة وأن يحضا بعناية ومعاملة لائقة من حيث توفير العدة  والتغذية والنظافة، و في حالة إصابته بمرض معد يجب التصريح به لدى المصالح البيطرية لاتخاذ الإجراءات و التدابير اللازمة في هذا الشأن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u w:val="single"/>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ستون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يجب على سائق العربة الإلتزام بالوقوف بالأماكن المخصصة لذلك و يمكن تحويل أو إضافة أماكن جديدة للوقوف حسب ما تمليه الضرورة و الحاجة الملحة لذلك</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واحد و الستون</w:t>
      </w:r>
      <w:r>
        <w:rPr>
          <w:rFonts w:ascii="Arial" w:hAnsi="Arial"/>
          <w:b/>
          <w:bCs/>
          <w:sz w:val="32"/>
          <w:szCs w:val="32"/>
          <w:rtl/>
          <w:lang w:bidi="ar-MA"/>
        </w:rPr>
        <w:t xml:space="preserve">: </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يجب على سائقي العربات الوقوف بالأماكن المخصصة لذلك بشكل ترتيبي و منظم، حفاظا على حق الأسبقية من جهة، و تفاديا لإثارة الفوضى و عرقلة السير و المرور من جهة أخرى</w:t>
      </w:r>
      <w:r>
        <w:rPr>
          <w:rFonts w:ascii="Arial" w:hAnsi="Arial"/>
          <w:b/>
          <w:bCs/>
          <w:sz w:val="32"/>
          <w:szCs w:val="32"/>
          <w:rtl/>
          <w:lang w:bidi="ar-MA"/>
        </w:rPr>
        <w:t>.</w:t>
      </w: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الفصل السابع عشر</w:t>
      </w:r>
      <w:r>
        <w:rPr>
          <w:rFonts w:ascii="Arial" w:hAnsi="Arial"/>
          <w:b/>
          <w:bCs/>
          <w:sz w:val="32"/>
          <w:szCs w:val="32"/>
          <w:rtl/>
          <w:lang w:bidi="ar-MA"/>
        </w:rPr>
        <w:t xml:space="preserve">: </w:t>
      </w:r>
      <w:r>
        <w:rPr>
          <w:rFonts w:ascii="Arial" w:hAnsi="Arial"/>
          <w:b/>
          <w:bCs/>
          <w:sz w:val="32"/>
          <w:szCs w:val="32"/>
          <w:rtl/>
        </w:rPr>
        <w:t>يمنع على سائق العربة التجوال داخل المدينة بحثا عن الركاب خارج أماكن الوقوف و خط السير المحدد لها مع احترام قانون السير</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u w:val="single"/>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الثا</w:t>
      </w:r>
      <w:r>
        <w:rPr>
          <w:rFonts w:ascii="Arial" w:hAnsi="Arial" w:hint="cs"/>
          <w:b/>
          <w:bCs/>
          <w:sz w:val="32"/>
          <w:szCs w:val="32"/>
          <w:u w:val="single"/>
          <w:rtl/>
        </w:rPr>
        <w:t>ني و الستون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u w:val="single"/>
          <w:rtl/>
          <w:lang w:bidi="ar-MA"/>
        </w:rPr>
      </w:pPr>
      <w:r>
        <w:rPr>
          <w:rFonts w:ascii="Arial" w:hAnsi="Arial"/>
          <w:b/>
          <w:bCs/>
          <w:sz w:val="32"/>
          <w:szCs w:val="32"/>
          <w:rtl/>
        </w:rPr>
        <w:t xml:space="preserve">تحدد أوقات عمل العربات المجرورة بحصان أو فرس </w:t>
      </w:r>
      <w:r>
        <w:rPr>
          <w:rFonts w:ascii="Arial" w:hAnsi="Arial"/>
          <w:b/>
          <w:bCs/>
          <w:sz w:val="32"/>
          <w:szCs w:val="32"/>
          <w:rtl/>
          <w:lang w:bidi="ar-MA"/>
        </w:rPr>
        <w:t>(</w:t>
      </w:r>
      <w:r>
        <w:rPr>
          <w:rFonts w:ascii="Arial" w:hAnsi="Arial"/>
          <w:b/>
          <w:bCs/>
          <w:sz w:val="32"/>
          <w:szCs w:val="32"/>
          <w:rtl/>
        </w:rPr>
        <w:t>كوتشي</w:t>
      </w:r>
      <w:r>
        <w:rPr>
          <w:rFonts w:ascii="Arial" w:hAnsi="Arial"/>
          <w:b/>
          <w:bCs/>
          <w:sz w:val="32"/>
          <w:szCs w:val="32"/>
          <w:rtl/>
          <w:lang w:bidi="ar-MA"/>
        </w:rPr>
        <w:t xml:space="preserve">) </w:t>
      </w:r>
      <w:r>
        <w:rPr>
          <w:rFonts w:ascii="Arial" w:hAnsi="Arial"/>
          <w:b/>
          <w:bCs/>
          <w:sz w:val="32"/>
          <w:szCs w:val="32"/>
          <w:rtl/>
        </w:rPr>
        <w:t>داخل المدار الحضري لمدينة بنسليمان من طلوع الشمس إلى غروبها، وتبقى الصلاحية للسلطة المحلية لمنح تراخيص استثنائية مؤقتة</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u w:val="single"/>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ثالث و الستون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يمنع على سائق العربة المطالبة بأداء ثمن أكثر مما هو محدد بتسعيرة النقل، وكل مخالفة لذلك يعاقب عليها طبقا للقوانين الجاري بها العمل</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lang w:bidi="ar-MA"/>
        </w:rPr>
      </w:pPr>
    </w:p>
    <w:p w:rsidR="008F78B4" w:rsidRDefault="008F78B4">
      <w:pPr>
        <w:pStyle w:val="Sansinterligne"/>
        <w:bidi/>
        <w:ind w:left="720"/>
        <w:jc w:val="both"/>
        <w:rPr>
          <w:rFonts w:ascii="Arial" w:hAnsi="Arial"/>
          <w:b/>
          <w:bCs/>
          <w:sz w:val="32"/>
          <w:szCs w:val="32"/>
          <w:u w:val="single"/>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رابع و الستون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 xml:space="preserve">يلتزم مستغل العربة </w:t>
      </w:r>
      <w:r>
        <w:rPr>
          <w:rFonts w:ascii="Arial" w:hAnsi="Arial"/>
          <w:b/>
          <w:bCs/>
          <w:sz w:val="32"/>
          <w:szCs w:val="32"/>
          <w:rtl/>
          <w:lang w:bidi="ar-MA"/>
        </w:rPr>
        <w:t xml:space="preserve">( </w:t>
      </w:r>
      <w:r>
        <w:rPr>
          <w:rFonts w:ascii="Arial" w:hAnsi="Arial"/>
          <w:b/>
          <w:bCs/>
          <w:sz w:val="32"/>
          <w:szCs w:val="32"/>
          <w:rtl/>
        </w:rPr>
        <w:t xml:space="preserve">كوتشي </w:t>
      </w:r>
      <w:r>
        <w:rPr>
          <w:rFonts w:ascii="Arial" w:hAnsi="Arial"/>
          <w:b/>
          <w:bCs/>
          <w:sz w:val="32"/>
          <w:szCs w:val="32"/>
          <w:rtl/>
          <w:lang w:bidi="ar-MA"/>
        </w:rPr>
        <w:t xml:space="preserve">) </w:t>
      </w:r>
      <w:r>
        <w:rPr>
          <w:rFonts w:ascii="Arial" w:hAnsi="Arial"/>
          <w:b/>
          <w:bCs/>
          <w:sz w:val="32"/>
          <w:szCs w:val="32"/>
          <w:rtl/>
        </w:rPr>
        <w:t>قبل الشروع في العمل، بالتوفر على كل الوثائق اللازمة لرخصة الاستغلال المشار إليها ضمن فصول هذا القرار، مع إلزامية شهادة التأمين تفيد تأمينه شخصيا والعربة وعدد الركاب</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u w:val="single"/>
          <w:rtl/>
          <w:lang w:bidi="ar-MA"/>
        </w:rPr>
      </w:pPr>
    </w:p>
    <w:p w:rsidR="008F78B4" w:rsidRDefault="008F78B4">
      <w:pPr>
        <w:pStyle w:val="Sansinterligne"/>
        <w:tabs>
          <w:tab w:val="right" w:pos="566"/>
        </w:tabs>
        <w:bidi/>
        <w:ind w:left="720"/>
        <w:jc w:val="both"/>
        <w:rPr>
          <w:rFonts w:ascii="Arial" w:hAnsi="Arial"/>
          <w:b/>
          <w:bCs/>
          <w:sz w:val="32"/>
          <w:szCs w:val="32"/>
          <w:u w:val="single"/>
          <w:rtl/>
        </w:rPr>
      </w:pPr>
    </w:p>
    <w:p w:rsidR="008F78B4" w:rsidRDefault="00632174">
      <w:pPr>
        <w:pStyle w:val="Sansinterligne"/>
        <w:tabs>
          <w:tab w:val="right" w:pos="566"/>
        </w:tabs>
        <w:bidi/>
        <w:ind w:left="720"/>
        <w:jc w:val="both"/>
        <w:rPr>
          <w:rFonts w:ascii="Arial" w:hAnsi="Arial"/>
          <w:b/>
          <w:bCs/>
          <w:sz w:val="32"/>
          <w:szCs w:val="32"/>
          <w:u w:val="single"/>
          <w:rtl/>
          <w:lang w:bidi="ar-MA"/>
        </w:rPr>
      </w:pPr>
      <w:r>
        <w:rPr>
          <w:rFonts w:ascii="Arial" w:hAnsi="Arial"/>
          <w:b/>
          <w:bCs/>
          <w:sz w:val="32"/>
          <w:szCs w:val="32"/>
          <w:u w:val="single"/>
          <w:rtl/>
        </w:rPr>
        <w:t>الفصل ال</w:t>
      </w:r>
      <w:r>
        <w:rPr>
          <w:rFonts w:ascii="Arial" w:hAnsi="Arial" w:hint="cs"/>
          <w:b/>
          <w:bCs/>
          <w:sz w:val="32"/>
          <w:szCs w:val="32"/>
          <w:u w:val="single"/>
          <w:rtl/>
        </w:rPr>
        <w:t>خامس و الستون</w:t>
      </w:r>
      <w:r>
        <w:rPr>
          <w:rFonts w:ascii="Arial" w:hAnsi="Arial"/>
          <w:b/>
          <w:bCs/>
          <w:sz w:val="32"/>
          <w:szCs w:val="32"/>
          <w:u w:val="single"/>
          <w:rtl/>
          <w:lang w:bidi="ar-MA"/>
        </w:rPr>
        <w:t>:</w:t>
      </w:r>
    </w:p>
    <w:p w:rsidR="008F78B4" w:rsidRDefault="008F78B4">
      <w:pPr>
        <w:pStyle w:val="Sansinterligne"/>
        <w:tabs>
          <w:tab w:val="right" w:pos="566"/>
        </w:tabs>
        <w:bidi/>
        <w:ind w:left="720"/>
        <w:jc w:val="both"/>
        <w:rPr>
          <w:rFonts w:ascii="Arial" w:hAnsi="Arial"/>
          <w:b/>
          <w:bCs/>
          <w:sz w:val="32"/>
          <w:szCs w:val="32"/>
          <w:u w:val="single"/>
          <w:rtl/>
          <w:lang w:bidi="ar-MA"/>
        </w:rPr>
      </w:pPr>
    </w:p>
    <w:p w:rsidR="008F78B4" w:rsidRDefault="00632174">
      <w:pPr>
        <w:pStyle w:val="Sansinterligne"/>
        <w:tabs>
          <w:tab w:val="right" w:pos="566"/>
        </w:tabs>
        <w:bidi/>
        <w:ind w:left="720"/>
        <w:jc w:val="both"/>
        <w:rPr>
          <w:rFonts w:ascii="Arial" w:hAnsi="Arial"/>
          <w:b/>
          <w:bCs/>
          <w:sz w:val="32"/>
          <w:szCs w:val="32"/>
          <w:rtl/>
          <w:lang w:bidi="ar-MA"/>
        </w:rPr>
      </w:pPr>
      <w:r>
        <w:rPr>
          <w:rFonts w:ascii="Arial" w:hAnsi="Arial"/>
          <w:b/>
          <w:bCs/>
          <w:sz w:val="32"/>
          <w:szCs w:val="32"/>
          <w:rtl/>
        </w:rPr>
        <w:t>يلتزم  مستغل العربة بأداء كل الرسوم و المستحقة المنصوص عليها في القرار الجبائي الجماعي</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u w:val="single"/>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u w:val="single"/>
          <w:rtl/>
        </w:rPr>
        <w:t xml:space="preserve">الفصل </w:t>
      </w:r>
      <w:r>
        <w:rPr>
          <w:rFonts w:ascii="Arial" w:hAnsi="Arial" w:hint="cs"/>
          <w:b/>
          <w:bCs/>
          <w:sz w:val="32"/>
          <w:szCs w:val="32"/>
          <w:u w:val="single"/>
          <w:rtl/>
        </w:rPr>
        <w:t>السادس و الستون</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إن مخالفة مقتضيات هذا القرار تعرض المخالف للجزاءات و العقوبات المنصوص عليها في قانون السير والجولان وقانون حرية الأسعار والمنافسة وكذا مقتضيات هذا القرار، وذلك على النحو التالي</w:t>
      </w:r>
      <w:r>
        <w:rPr>
          <w:rFonts w:ascii="Arial" w:hAnsi="Arial"/>
          <w:b/>
          <w:bCs/>
          <w:sz w:val="32"/>
          <w:szCs w:val="32"/>
          <w:rtl/>
          <w:lang w:bidi="ar-MA"/>
        </w:rPr>
        <w:t>:</w:t>
      </w: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 xml:space="preserve">أ </w:t>
      </w:r>
      <w:r>
        <w:rPr>
          <w:rFonts w:ascii="Arial" w:hAnsi="Arial"/>
          <w:b/>
          <w:bCs/>
          <w:sz w:val="32"/>
          <w:szCs w:val="32"/>
          <w:rtl/>
          <w:lang w:bidi="ar-MA"/>
        </w:rPr>
        <w:t xml:space="preserve">– </w:t>
      </w:r>
      <w:r>
        <w:rPr>
          <w:rFonts w:ascii="Arial" w:hAnsi="Arial"/>
          <w:b/>
          <w:bCs/>
          <w:sz w:val="32"/>
          <w:szCs w:val="32"/>
          <w:rtl/>
        </w:rPr>
        <w:t>إنذار</w:t>
      </w:r>
      <w:r>
        <w:rPr>
          <w:rFonts w:ascii="Arial" w:hAnsi="Arial"/>
          <w:b/>
          <w:bCs/>
          <w:sz w:val="32"/>
          <w:szCs w:val="32"/>
          <w:rtl/>
          <w:lang w:bidi="ar-MA"/>
        </w:rPr>
        <w:t>.</w:t>
      </w: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ب</w:t>
      </w:r>
      <w:r>
        <w:rPr>
          <w:rFonts w:ascii="Arial" w:hAnsi="Arial"/>
          <w:b/>
          <w:bCs/>
          <w:sz w:val="32"/>
          <w:szCs w:val="32"/>
          <w:rtl/>
          <w:lang w:bidi="ar-MA"/>
        </w:rPr>
        <w:t xml:space="preserve">– </w:t>
      </w:r>
      <w:r>
        <w:rPr>
          <w:rFonts w:ascii="Arial" w:hAnsi="Arial"/>
          <w:b/>
          <w:bCs/>
          <w:sz w:val="32"/>
          <w:szCs w:val="32"/>
          <w:rtl/>
        </w:rPr>
        <w:t>التوقيف عن العمل لمدة ثلاثة أو سبعة أيام</w:t>
      </w:r>
      <w:r>
        <w:rPr>
          <w:rFonts w:ascii="Arial" w:hAnsi="Arial"/>
          <w:b/>
          <w:bCs/>
          <w:sz w:val="32"/>
          <w:szCs w:val="32"/>
          <w:rtl/>
          <w:lang w:bidi="ar-MA"/>
        </w:rPr>
        <w:t>.</w:t>
      </w: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 xml:space="preserve">د </w:t>
      </w:r>
      <w:r>
        <w:rPr>
          <w:rFonts w:ascii="Arial" w:hAnsi="Arial"/>
          <w:b/>
          <w:bCs/>
          <w:sz w:val="32"/>
          <w:szCs w:val="32"/>
          <w:rtl/>
          <w:lang w:bidi="ar-MA"/>
        </w:rPr>
        <w:t xml:space="preserve">_ </w:t>
      </w:r>
      <w:r>
        <w:rPr>
          <w:rFonts w:ascii="Arial" w:hAnsi="Arial"/>
          <w:b/>
          <w:bCs/>
          <w:sz w:val="32"/>
          <w:szCs w:val="32"/>
          <w:rtl/>
        </w:rPr>
        <w:t>غرامة مالية</w:t>
      </w:r>
      <w:r>
        <w:rPr>
          <w:rFonts w:ascii="Arial" w:hAnsi="Arial"/>
          <w:b/>
          <w:bCs/>
          <w:sz w:val="32"/>
          <w:szCs w:val="32"/>
          <w:rtl/>
          <w:lang w:bidi="ar-MA"/>
        </w:rPr>
        <w:t>.</w:t>
      </w: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 xml:space="preserve">ه </w:t>
      </w:r>
      <w:r>
        <w:rPr>
          <w:rFonts w:ascii="Arial" w:hAnsi="Arial"/>
          <w:b/>
          <w:bCs/>
          <w:sz w:val="32"/>
          <w:szCs w:val="32"/>
          <w:rtl/>
          <w:lang w:bidi="ar-MA"/>
        </w:rPr>
        <w:t xml:space="preserve">– </w:t>
      </w:r>
      <w:r>
        <w:rPr>
          <w:rFonts w:ascii="Arial" w:hAnsi="Arial"/>
          <w:b/>
          <w:bCs/>
          <w:sz w:val="32"/>
          <w:szCs w:val="32"/>
          <w:rtl/>
        </w:rPr>
        <w:t>حجز نهائي للعربة</w:t>
      </w:r>
      <w:r>
        <w:rPr>
          <w:rFonts w:ascii="Arial" w:hAnsi="Arial"/>
          <w:b/>
          <w:bCs/>
          <w:sz w:val="32"/>
          <w:szCs w:val="32"/>
          <w:rtl/>
          <w:lang w:bidi="ar-MA"/>
        </w:rPr>
        <w:t xml:space="preserve">. </w:t>
      </w: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 xml:space="preserve">و </w:t>
      </w:r>
      <w:r>
        <w:rPr>
          <w:rFonts w:ascii="Arial" w:hAnsi="Arial"/>
          <w:b/>
          <w:bCs/>
          <w:sz w:val="32"/>
          <w:szCs w:val="32"/>
          <w:rtl/>
          <w:lang w:bidi="ar-MA"/>
        </w:rPr>
        <w:t xml:space="preserve">– </w:t>
      </w:r>
      <w:r>
        <w:rPr>
          <w:rFonts w:ascii="Arial" w:hAnsi="Arial"/>
          <w:b/>
          <w:bCs/>
          <w:sz w:val="32"/>
          <w:szCs w:val="32"/>
          <w:rtl/>
        </w:rPr>
        <w:t>سحب رخصة الاستغلال في حالة تعدد المخالفات</w:t>
      </w:r>
      <w:r>
        <w:rPr>
          <w:rFonts w:ascii="Arial" w:hAnsi="Arial"/>
          <w:b/>
          <w:bCs/>
          <w:sz w:val="32"/>
          <w:szCs w:val="32"/>
          <w:rtl/>
          <w:lang w:bidi="ar-MA"/>
        </w:rPr>
        <w:t>.</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20"/>
        <w:jc w:val="both"/>
        <w:rPr>
          <w:rFonts w:ascii="Arial" w:hAnsi="Arial"/>
          <w:b/>
          <w:bCs/>
          <w:sz w:val="32"/>
          <w:szCs w:val="32"/>
          <w:u w:val="single"/>
          <w:rtl/>
          <w:lang w:bidi="ar-MA"/>
        </w:rPr>
      </w:pPr>
      <w:r>
        <w:rPr>
          <w:rFonts w:ascii="Arial" w:hAnsi="Arial"/>
          <w:b/>
          <w:bCs/>
          <w:sz w:val="32"/>
          <w:szCs w:val="32"/>
          <w:u w:val="single"/>
          <w:rtl/>
        </w:rPr>
        <w:t>الفصل ال</w:t>
      </w:r>
      <w:r>
        <w:rPr>
          <w:rFonts w:ascii="Arial" w:hAnsi="Arial" w:hint="cs"/>
          <w:b/>
          <w:bCs/>
          <w:sz w:val="32"/>
          <w:szCs w:val="32"/>
          <w:u w:val="single"/>
          <w:rtl/>
        </w:rPr>
        <w:t>سابع و الستون</w:t>
      </w:r>
      <w:r>
        <w:rPr>
          <w:rFonts w:ascii="Arial" w:hAnsi="Arial"/>
          <w:b/>
          <w:bCs/>
          <w:sz w:val="32"/>
          <w:szCs w:val="32"/>
          <w:u w:val="single"/>
          <w:rtl/>
          <w:lang w:bidi="ar-MA"/>
        </w:rPr>
        <w:t>:</w:t>
      </w:r>
    </w:p>
    <w:p w:rsidR="008F78B4" w:rsidRDefault="008F78B4">
      <w:pPr>
        <w:pStyle w:val="Sansinterligne"/>
        <w:bidi/>
        <w:ind w:left="720"/>
        <w:jc w:val="both"/>
        <w:rPr>
          <w:rFonts w:ascii="Arial" w:hAnsi="Arial"/>
          <w:b/>
          <w:bCs/>
          <w:sz w:val="32"/>
          <w:szCs w:val="32"/>
          <w:u w:val="single"/>
          <w:rtl/>
          <w:lang w:bidi="ar-MA"/>
        </w:rPr>
      </w:pPr>
    </w:p>
    <w:p w:rsidR="008F78B4" w:rsidRDefault="00632174">
      <w:pPr>
        <w:pStyle w:val="Sansinterligne"/>
        <w:bidi/>
        <w:ind w:left="720"/>
        <w:jc w:val="both"/>
        <w:rPr>
          <w:rFonts w:ascii="Arial" w:hAnsi="Arial"/>
          <w:b/>
          <w:bCs/>
          <w:sz w:val="32"/>
          <w:szCs w:val="32"/>
          <w:rtl/>
          <w:lang w:bidi="ar-MA"/>
        </w:rPr>
      </w:pPr>
      <w:r>
        <w:rPr>
          <w:rFonts w:ascii="Arial" w:hAnsi="Arial"/>
          <w:b/>
          <w:bCs/>
          <w:sz w:val="32"/>
          <w:szCs w:val="32"/>
          <w:rtl/>
        </w:rPr>
        <w:t>تشرف لجنة محلية مختلطة مكونة من السلطة المحلية، المجلس  الجماعي، الأمن الوطني، المكتب الصحي  الجماعي، مصلحة الحسبة، المصلحة البيطرية، وأمين مستغلي العربات المجرورة بحصان، على تدبير هذا القطاع واتخاذ جميع الإجراءات الكفيلة بتنظيمه وفق ما نص عليه هذا القرار وكذا القوانين الجاري بها العمل في هذا المجال</w:t>
      </w:r>
      <w:r>
        <w:rPr>
          <w:rFonts w:ascii="Arial" w:hAnsi="Arial"/>
          <w:b/>
          <w:bCs/>
          <w:sz w:val="32"/>
          <w:szCs w:val="32"/>
          <w:rtl/>
          <w:lang w:bidi="ar-MA"/>
        </w:rPr>
        <w:t xml:space="preserve">. </w:t>
      </w:r>
    </w:p>
    <w:p w:rsidR="008F78B4" w:rsidRDefault="008F78B4">
      <w:pPr>
        <w:pStyle w:val="Sansinterligne"/>
        <w:bidi/>
        <w:ind w:left="720"/>
        <w:jc w:val="both"/>
        <w:rPr>
          <w:rFonts w:ascii="Arial" w:hAnsi="Arial"/>
          <w:b/>
          <w:bCs/>
          <w:sz w:val="32"/>
          <w:szCs w:val="32"/>
          <w:rtl/>
          <w:lang w:bidi="ar-MA"/>
        </w:rPr>
      </w:pPr>
    </w:p>
    <w:p w:rsidR="008F78B4" w:rsidRDefault="00632174">
      <w:pPr>
        <w:pStyle w:val="Sansinterligne"/>
        <w:bidi/>
        <w:ind w:left="707"/>
        <w:jc w:val="both"/>
        <w:rPr>
          <w:rFonts w:ascii="Arial" w:hAnsi="Arial"/>
          <w:b/>
          <w:bCs/>
          <w:sz w:val="32"/>
          <w:szCs w:val="32"/>
          <w:u w:val="single"/>
          <w:rtl/>
          <w:lang w:bidi="ar-MA"/>
        </w:rPr>
      </w:pPr>
      <w:r>
        <w:rPr>
          <w:rFonts w:ascii="Arial" w:hAnsi="Arial"/>
          <w:b/>
          <w:bCs/>
          <w:sz w:val="32"/>
          <w:szCs w:val="32"/>
          <w:u w:val="single"/>
          <w:rtl/>
        </w:rPr>
        <w:t>الفصل ال</w:t>
      </w:r>
      <w:r>
        <w:rPr>
          <w:rFonts w:ascii="Arial" w:hAnsi="Arial" w:hint="cs"/>
          <w:b/>
          <w:bCs/>
          <w:sz w:val="32"/>
          <w:szCs w:val="32"/>
          <w:u w:val="single"/>
          <w:rtl/>
        </w:rPr>
        <w:t>ثامن و الستون</w:t>
      </w:r>
      <w:r>
        <w:rPr>
          <w:rFonts w:ascii="Arial" w:hAnsi="Arial"/>
          <w:b/>
          <w:bCs/>
          <w:sz w:val="32"/>
          <w:szCs w:val="32"/>
          <w:u w:val="single"/>
          <w:rtl/>
          <w:lang w:bidi="ar-MA"/>
        </w:rPr>
        <w:t>:</w:t>
      </w:r>
    </w:p>
    <w:p w:rsidR="008F78B4" w:rsidRDefault="008F78B4">
      <w:pPr>
        <w:pStyle w:val="Sansinterligne"/>
        <w:bidi/>
        <w:ind w:left="707"/>
        <w:jc w:val="both"/>
        <w:rPr>
          <w:rFonts w:ascii="Arial" w:hAnsi="Arial"/>
          <w:b/>
          <w:bCs/>
          <w:sz w:val="32"/>
          <w:szCs w:val="32"/>
          <w:u w:val="single"/>
          <w:rtl/>
          <w:lang w:bidi="ar-MA"/>
        </w:rPr>
      </w:pPr>
    </w:p>
    <w:p w:rsidR="008F78B4" w:rsidRDefault="00632174">
      <w:pPr>
        <w:pStyle w:val="Sansinterligne"/>
        <w:bidi/>
        <w:ind w:left="707"/>
        <w:jc w:val="both"/>
        <w:rPr>
          <w:rFonts w:ascii="Arial" w:hAnsi="Arial"/>
          <w:b/>
          <w:bCs/>
          <w:sz w:val="32"/>
          <w:szCs w:val="32"/>
          <w:rtl/>
          <w:lang w:bidi="ar-MA"/>
        </w:rPr>
      </w:pPr>
      <w:r>
        <w:rPr>
          <w:rFonts w:ascii="Arial" w:hAnsi="Arial"/>
          <w:b/>
          <w:bCs/>
          <w:sz w:val="32"/>
          <w:szCs w:val="32"/>
          <w:rtl/>
        </w:rPr>
        <w:t>يعهد بتنفيذ مقتضيات هذا القرار إلى السلطة المحلية، مصالح الأمن الوطني، المكتب الصحي البلدي، المصلحة البيطرية، مصالح مراقبة الأسعار والمنافسة، كل في مجال اختصاصه بتنسيق مع السلطات المحلية</w:t>
      </w:r>
      <w:r>
        <w:rPr>
          <w:rFonts w:ascii="Arial" w:hAnsi="Arial"/>
          <w:b/>
          <w:bCs/>
          <w:sz w:val="32"/>
          <w:szCs w:val="32"/>
          <w:rtl/>
          <w:lang w:bidi="ar-MA"/>
        </w:rPr>
        <w:t>.</w:t>
      </w:r>
    </w:p>
    <w:p w:rsidR="008F78B4" w:rsidRDefault="008F78B4">
      <w:pPr>
        <w:pStyle w:val="Sansinterligne"/>
        <w:bidi/>
        <w:ind w:left="707"/>
        <w:jc w:val="both"/>
        <w:rPr>
          <w:rFonts w:ascii="Arial" w:hAnsi="Arial"/>
          <w:b/>
          <w:bCs/>
          <w:sz w:val="32"/>
          <w:szCs w:val="32"/>
          <w:rtl/>
          <w:lang w:bidi="ar-MA"/>
        </w:rPr>
      </w:pPr>
    </w:p>
    <w:p w:rsidR="008F78B4" w:rsidRDefault="00632174">
      <w:pPr>
        <w:pStyle w:val="Sansinterligne"/>
        <w:bidi/>
        <w:ind w:left="707"/>
        <w:jc w:val="both"/>
        <w:rPr>
          <w:rFonts w:ascii="Arial" w:hAnsi="Arial"/>
          <w:b/>
          <w:bCs/>
          <w:sz w:val="32"/>
          <w:szCs w:val="32"/>
          <w:rtl/>
          <w:lang w:bidi="ar-MA"/>
        </w:rPr>
      </w:pPr>
      <w:r>
        <w:rPr>
          <w:rFonts w:ascii="Arial" w:hAnsi="Arial"/>
          <w:b/>
          <w:bCs/>
          <w:sz w:val="32"/>
          <w:szCs w:val="32"/>
          <w:u w:val="single"/>
          <w:rtl/>
        </w:rPr>
        <w:t>الفصل ال</w:t>
      </w:r>
      <w:r>
        <w:rPr>
          <w:rFonts w:ascii="Arial" w:hAnsi="Arial" w:hint="cs"/>
          <w:b/>
          <w:bCs/>
          <w:sz w:val="32"/>
          <w:szCs w:val="32"/>
          <w:u w:val="single"/>
          <w:rtl/>
        </w:rPr>
        <w:t>تاسع و الستون</w:t>
      </w:r>
      <w:r>
        <w:rPr>
          <w:rFonts w:ascii="Arial" w:hAnsi="Arial"/>
          <w:b/>
          <w:bCs/>
          <w:sz w:val="32"/>
          <w:szCs w:val="32"/>
          <w:rtl/>
          <w:lang w:bidi="ar-MA"/>
        </w:rPr>
        <w:t>:</w:t>
      </w:r>
    </w:p>
    <w:p w:rsidR="008F78B4" w:rsidRDefault="008F78B4">
      <w:pPr>
        <w:pStyle w:val="Sansinterligne"/>
        <w:bidi/>
        <w:ind w:left="707"/>
        <w:jc w:val="both"/>
        <w:rPr>
          <w:rFonts w:ascii="Arial" w:hAnsi="Arial"/>
          <w:b/>
          <w:bCs/>
          <w:sz w:val="32"/>
          <w:szCs w:val="32"/>
          <w:rtl/>
          <w:lang w:bidi="ar-MA"/>
        </w:rPr>
      </w:pPr>
    </w:p>
    <w:p w:rsidR="008F78B4" w:rsidRDefault="00632174">
      <w:pPr>
        <w:pStyle w:val="Sansinterligne"/>
        <w:bidi/>
        <w:ind w:left="707"/>
        <w:jc w:val="both"/>
        <w:rPr>
          <w:rFonts w:ascii="Arial" w:hAnsi="Arial"/>
          <w:b/>
          <w:bCs/>
          <w:sz w:val="32"/>
          <w:szCs w:val="32"/>
          <w:lang w:bidi="ar-MA"/>
        </w:rPr>
      </w:pPr>
      <w:r>
        <w:rPr>
          <w:rFonts w:ascii="Arial" w:hAnsi="Arial"/>
          <w:b/>
          <w:bCs/>
          <w:sz w:val="32"/>
          <w:szCs w:val="32"/>
          <w:rtl/>
        </w:rPr>
        <w:t>تحال المخالفات المضبوطة من طرف المصالح المختصة على السلطة المحلية أو المحاكم المختصة للبث فيها، مع حجز رخصة الاستغلال وإيداع العربة بالمحجز البلدي إذا اقتضى الأمر ذلك</w:t>
      </w:r>
      <w:r>
        <w:rPr>
          <w:rFonts w:ascii="Arial" w:hAnsi="Arial"/>
          <w:b/>
          <w:bCs/>
          <w:sz w:val="32"/>
          <w:szCs w:val="32"/>
          <w:rtl/>
          <w:lang w:bidi="ar-MA"/>
        </w:rPr>
        <w:t>.</w:t>
      </w:r>
    </w:p>
    <w:p w:rsidR="008F78B4" w:rsidRPr="00DE10AE" w:rsidRDefault="00632174" w:rsidP="00DE10AE">
      <w:pPr>
        <w:bidi/>
        <w:ind w:left="7170" w:firstLine="30"/>
        <w:jc w:val="both"/>
        <w:rPr>
          <w:rFonts w:cs="Arial"/>
          <w:b/>
          <w:bCs/>
          <w:sz w:val="28"/>
          <w:szCs w:val="28"/>
          <w:rtl/>
        </w:rPr>
      </w:pPr>
      <w:r>
        <w:rPr>
          <w:b/>
          <w:bCs/>
          <w:sz w:val="28"/>
          <w:szCs w:val="28"/>
          <w:rtl/>
        </w:rPr>
        <w:t xml:space="preserve">حرر </w:t>
      </w:r>
      <w:r>
        <w:rPr>
          <w:rFonts w:cs="Simplified Arabic"/>
          <w:b/>
          <w:bCs/>
          <w:sz w:val="28"/>
          <w:szCs w:val="28"/>
          <w:rtl/>
        </w:rPr>
        <w:t>ببنسليمان</w:t>
      </w:r>
      <w:r>
        <w:rPr>
          <w:b/>
          <w:bCs/>
          <w:sz w:val="28"/>
          <w:szCs w:val="28"/>
          <w:rtl/>
        </w:rPr>
        <w:t>في ................/</w:t>
      </w:r>
    </w:p>
    <w:p w:rsidR="008F78B4" w:rsidRDefault="00DE10AE">
      <w:pPr>
        <w:bidi/>
        <w:jc w:val="center"/>
        <w:rPr>
          <w:b/>
          <w:bCs/>
          <w:sz w:val="28"/>
          <w:szCs w:val="28"/>
          <w:u w:val="single"/>
          <w:rtl/>
        </w:rPr>
      </w:pPr>
      <w:r>
        <w:rPr>
          <w:rFonts w:hint="cs"/>
          <w:b/>
          <w:bCs/>
          <w:sz w:val="28"/>
          <w:szCs w:val="28"/>
          <w:u w:val="single"/>
          <w:rtl/>
        </w:rPr>
        <w:lastRenderedPageBreak/>
        <w:t>الرئيس</w:t>
      </w:r>
    </w:p>
    <w:p w:rsidR="008F78B4" w:rsidRDefault="008F78B4">
      <w:pPr>
        <w:bidi/>
        <w:jc w:val="both"/>
        <w:rPr>
          <w:b/>
          <w:bCs/>
          <w:sz w:val="32"/>
          <w:szCs w:val="32"/>
          <w:rtl/>
        </w:rPr>
      </w:pPr>
    </w:p>
    <w:sectPr w:rsidR="008F78B4" w:rsidSect="008F78B4">
      <w:pgSz w:w="11906" w:h="16838"/>
      <w:pgMar w:top="709" w:right="707" w:bottom="568" w:left="709"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1EF" w:rsidRDefault="009A01EF">
      <w:pPr>
        <w:spacing w:line="240" w:lineRule="auto"/>
      </w:pPr>
      <w:r>
        <w:separator/>
      </w:r>
    </w:p>
  </w:endnote>
  <w:endnote w:type="continuationSeparator" w:id="1">
    <w:p w:rsidR="009A01EF" w:rsidRDefault="009A01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1EF" w:rsidRDefault="009A01EF">
      <w:pPr>
        <w:spacing w:after="0" w:line="240" w:lineRule="auto"/>
      </w:pPr>
      <w:r>
        <w:separator/>
      </w:r>
    </w:p>
  </w:footnote>
  <w:footnote w:type="continuationSeparator" w:id="1">
    <w:p w:rsidR="009A01EF" w:rsidRDefault="009A0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E74BF"/>
    <w:multiLevelType w:val="multilevel"/>
    <w:tmpl w:val="402E74BF"/>
    <w:lvl w:ilvl="0">
      <w:numFmt w:val="bullet"/>
      <w:lvlText w:val="-"/>
      <w:lvlJc w:val="left"/>
      <w:pPr>
        <w:tabs>
          <w:tab w:val="left" w:pos="1069"/>
        </w:tabs>
        <w:ind w:left="1069" w:hanging="360"/>
      </w:pPr>
      <w:rPr>
        <w:rFonts w:ascii="Times New Roman" w:eastAsia="Times New Roman" w:hAnsi="Times New Roman" w:cs="Simplified Arabic" w:hint="default"/>
        <w:color w:val="000000" w:themeColor="text1"/>
      </w:rPr>
    </w:lvl>
    <w:lvl w:ilvl="1">
      <w:start w:val="1"/>
      <w:numFmt w:val="bullet"/>
      <w:lvlText w:val="o"/>
      <w:lvlJc w:val="left"/>
      <w:pPr>
        <w:tabs>
          <w:tab w:val="left" w:pos="1788"/>
        </w:tabs>
        <w:ind w:left="1788" w:hanging="360"/>
      </w:pPr>
      <w:rPr>
        <w:rFonts w:ascii="Courier New" w:hAnsi="Courier New" w:cs="Times New Roman" w:hint="default"/>
      </w:rPr>
    </w:lvl>
    <w:lvl w:ilvl="2">
      <w:start w:val="1"/>
      <w:numFmt w:val="bullet"/>
      <w:lvlText w:val=""/>
      <w:lvlJc w:val="left"/>
      <w:pPr>
        <w:tabs>
          <w:tab w:val="left" w:pos="2508"/>
        </w:tabs>
        <w:ind w:left="2508" w:hanging="360"/>
      </w:pPr>
      <w:rPr>
        <w:rFonts w:ascii="Wingdings" w:hAnsi="Wingdings" w:hint="default"/>
      </w:rPr>
    </w:lvl>
    <w:lvl w:ilvl="3">
      <w:start w:val="1"/>
      <w:numFmt w:val="bullet"/>
      <w:lvlText w:val=""/>
      <w:lvlJc w:val="left"/>
      <w:pPr>
        <w:tabs>
          <w:tab w:val="left" w:pos="3228"/>
        </w:tabs>
        <w:ind w:left="3228" w:hanging="360"/>
      </w:pPr>
      <w:rPr>
        <w:rFonts w:ascii="Symbol" w:hAnsi="Symbol" w:hint="default"/>
      </w:rPr>
    </w:lvl>
    <w:lvl w:ilvl="4">
      <w:start w:val="1"/>
      <w:numFmt w:val="bullet"/>
      <w:lvlText w:val="o"/>
      <w:lvlJc w:val="left"/>
      <w:pPr>
        <w:tabs>
          <w:tab w:val="left" w:pos="3948"/>
        </w:tabs>
        <w:ind w:left="3948" w:hanging="360"/>
      </w:pPr>
      <w:rPr>
        <w:rFonts w:ascii="Courier New" w:hAnsi="Courier New" w:cs="Times New Roman" w:hint="default"/>
      </w:rPr>
    </w:lvl>
    <w:lvl w:ilvl="5">
      <w:start w:val="1"/>
      <w:numFmt w:val="bullet"/>
      <w:lvlText w:val=""/>
      <w:lvlJc w:val="left"/>
      <w:pPr>
        <w:tabs>
          <w:tab w:val="left" w:pos="4668"/>
        </w:tabs>
        <w:ind w:left="4668" w:hanging="360"/>
      </w:pPr>
      <w:rPr>
        <w:rFonts w:ascii="Wingdings" w:hAnsi="Wingdings" w:hint="default"/>
      </w:rPr>
    </w:lvl>
    <w:lvl w:ilvl="6">
      <w:start w:val="1"/>
      <w:numFmt w:val="bullet"/>
      <w:lvlText w:val=""/>
      <w:lvlJc w:val="left"/>
      <w:pPr>
        <w:tabs>
          <w:tab w:val="left" w:pos="5388"/>
        </w:tabs>
        <w:ind w:left="5388" w:hanging="360"/>
      </w:pPr>
      <w:rPr>
        <w:rFonts w:ascii="Symbol" w:hAnsi="Symbol" w:hint="default"/>
      </w:rPr>
    </w:lvl>
    <w:lvl w:ilvl="7">
      <w:start w:val="1"/>
      <w:numFmt w:val="bullet"/>
      <w:lvlText w:val="o"/>
      <w:lvlJc w:val="left"/>
      <w:pPr>
        <w:tabs>
          <w:tab w:val="left" w:pos="6108"/>
        </w:tabs>
        <w:ind w:left="6108" w:hanging="360"/>
      </w:pPr>
      <w:rPr>
        <w:rFonts w:ascii="Courier New" w:hAnsi="Courier New" w:cs="Times New Roman" w:hint="default"/>
      </w:rPr>
    </w:lvl>
    <w:lvl w:ilvl="8">
      <w:start w:val="1"/>
      <w:numFmt w:val="bullet"/>
      <w:lvlText w:val=""/>
      <w:lvlJc w:val="left"/>
      <w:pPr>
        <w:tabs>
          <w:tab w:val="left" w:pos="6828"/>
        </w:tabs>
        <w:ind w:left="6828" w:hanging="360"/>
      </w:pPr>
      <w:rPr>
        <w:rFonts w:ascii="Wingdings" w:hAnsi="Wingdings" w:hint="default"/>
      </w:rPr>
    </w:lvl>
  </w:abstractNum>
  <w:abstractNum w:abstractNumId="1">
    <w:nsid w:val="506E5724"/>
    <w:multiLevelType w:val="multilevel"/>
    <w:tmpl w:val="506E5724"/>
    <w:lvl w:ilvl="0">
      <w:numFmt w:val="bullet"/>
      <w:lvlText w:val=""/>
      <w:lvlJc w:val="left"/>
      <w:pPr>
        <w:ind w:left="1069" w:hanging="360"/>
      </w:pPr>
      <w:rPr>
        <w:rFonts w:ascii="Symbol" w:eastAsia="Calibri" w:hAnsi="Symbol" w:cs="Simplified Arabic"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9A65D3"/>
    <w:rsid w:val="0001694C"/>
    <w:rsid w:val="000517C4"/>
    <w:rsid w:val="000A6884"/>
    <w:rsid w:val="000B3AC7"/>
    <w:rsid w:val="000B4666"/>
    <w:rsid w:val="000C4276"/>
    <w:rsid w:val="000E2E3E"/>
    <w:rsid w:val="000F0850"/>
    <w:rsid w:val="00102779"/>
    <w:rsid w:val="0011172A"/>
    <w:rsid w:val="00112C56"/>
    <w:rsid w:val="00165ECE"/>
    <w:rsid w:val="00175511"/>
    <w:rsid w:val="0019423D"/>
    <w:rsid w:val="001B03F4"/>
    <w:rsid w:val="001B1BA8"/>
    <w:rsid w:val="001D2C51"/>
    <w:rsid w:val="001D5C3B"/>
    <w:rsid w:val="001F557A"/>
    <w:rsid w:val="001F70B1"/>
    <w:rsid w:val="00214D7A"/>
    <w:rsid w:val="00215BE9"/>
    <w:rsid w:val="00241F00"/>
    <w:rsid w:val="00243F84"/>
    <w:rsid w:val="00246609"/>
    <w:rsid w:val="0027794E"/>
    <w:rsid w:val="0028142F"/>
    <w:rsid w:val="00290650"/>
    <w:rsid w:val="00297F69"/>
    <w:rsid w:val="002B6475"/>
    <w:rsid w:val="00341403"/>
    <w:rsid w:val="0034742E"/>
    <w:rsid w:val="00354B26"/>
    <w:rsid w:val="003739EB"/>
    <w:rsid w:val="003745F3"/>
    <w:rsid w:val="00377AE9"/>
    <w:rsid w:val="003876CB"/>
    <w:rsid w:val="00391F7F"/>
    <w:rsid w:val="003A7EF4"/>
    <w:rsid w:val="003F34D6"/>
    <w:rsid w:val="004113AE"/>
    <w:rsid w:val="004156A8"/>
    <w:rsid w:val="00424B20"/>
    <w:rsid w:val="00424DD7"/>
    <w:rsid w:val="00425AF5"/>
    <w:rsid w:val="004314EE"/>
    <w:rsid w:val="004867D8"/>
    <w:rsid w:val="004B6CCC"/>
    <w:rsid w:val="004F641D"/>
    <w:rsid w:val="005047A7"/>
    <w:rsid w:val="00512692"/>
    <w:rsid w:val="0052578F"/>
    <w:rsid w:val="005306F0"/>
    <w:rsid w:val="00532C43"/>
    <w:rsid w:val="00540C67"/>
    <w:rsid w:val="00541A36"/>
    <w:rsid w:val="00582F74"/>
    <w:rsid w:val="005B5F3A"/>
    <w:rsid w:val="005C3821"/>
    <w:rsid w:val="005E14AA"/>
    <w:rsid w:val="005E4F68"/>
    <w:rsid w:val="005E5BB4"/>
    <w:rsid w:val="005F71BA"/>
    <w:rsid w:val="00601F14"/>
    <w:rsid w:val="00610C61"/>
    <w:rsid w:val="00632174"/>
    <w:rsid w:val="00672202"/>
    <w:rsid w:val="006867DD"/>
    <w:rsid w:val="00687B82"/>
    <w:rsid w:val="006C1483"/>
    <w:rsid w:val="006D4903"/>
    <w:rsid w:val="006D7BFE"/>
    <w:rsid w:val="006F1DE8"/>
    <w:rsid w:val="007020C0"/>
    <w:rsid w:val="00702FC7"/>
    <w:rsid w:val="00717356"/>
    <w:rsid w:val="007416D4"/>
    <w:rsid w:val="00746E4D"/>
    <w:rsid w:val="007726C6"/>
    <w:rsid w:val="0078582B"/>
    <w:rsid w:val="007B48CB"/>
    <w:rsid w:val="007D61C9"/>
    <w:rsid w:val="007E69C6"/>
    <w:rsid w:val="0080615E"/>
    <w:rsid w:val="00815F92"/>
    <w:rsid w:val="00824E8B"/>
    <w:rsid w:val="0086482E"/>
    <w:rsid w:val="008E7882"/>
    <w:rsid w:val="008F78B4"/>
    <w:rsid w:val="0091087A"/>
    <w:rsid w:val="00920BCE"/>
    <w:rsid w:val="009257D2"/>
    <w:rsid w:val="00930859"/>
    <w:rsid w:val="00986E1E"/>
    <w:rsid w:val="00995348"/>
    <w:rsid w:val="009A01EF"/>
    <w:rsid w:val="009A33E3"/>
    <w:rsid w:val="009A65D3"/>
    <w:rsid w:val="009E0A4E"/>
    <w:rsid w:val="009E28ED"/>
    <w:rsid w:val="009E4ED8"/>
    <w:rsid w:val="009F643B"/>
    <w:rsid w:val="00A10F81"/>
    <w:rsid w:val="00A231E7"/>
    <w:rsid w:val="00A36E10"/>
    <w:rsid w:val="00A53D48"/>
    <w:rsid w:val="00A54758"/>
    <w:rsid w:val="00A55DF1"/>
    <w:rsid w:val="00A673BA"/>
    <w:rsid w:val="00A752BC"/>
    <w:rsid w:val="00A83893"/>
    <w:rsid w:val="00A86547"/>
    <w:rsid w:val="00AF0705"/>
    <w:rsid w:val="00B15D68"/>
    <w:rsid w:val="00B218F4"/>
    <w:rsid w:val="00B370FC"/>
    <w:rsid w:val="00B4726D"/>
    <w:rsid w:val="00BA296C"/>
    <w:rsid w:val="00BB437B"/>
    <w:rsid w:val="00BC160D"/>
    <w:rsid w:val="00BC5163"/>
    <w:rsid w:val="00BE6FF3"/>
    <w:rsid w:val="00BF41A4"/>
    <w:rsid w:val="00BF7B93"/>
    <w:rsid w:val="00C21500"/>
    <w:rsid w:val="00C41568"/>
    <w:rsid w:val="00CA5C37"/>
    <w:rsid w:val="00CC3569"/>
    <w:rsid w:val="00CE1A7C"/>
    <w:rsid w:val="00D1020F"/>
    <w:rsid w:val="00D1089E"/>
    <w:rsid w:val="00D12DBC"/>
    <w:rsid w:val="00D13937"/>
    <w:rsid w:val="00DA790B"/>
    <w:rsid w:val="00DB5A0F"/>
    <w:rsid w:val="00DE10AE"/>
    <w:rsid w:val="00E2115C"/>
    <w:rsid w:val="00E3189C"/>
    <w:rsid w:val="00E410BA"/>
    <w:rsid w:val="00E57CE5"/>
    <w:rsid w:val="00E635BD"/>
    <w:rsid w:val="00EA24AA"/>
    <w:rsid w:val="00EC1F5A"/>
    <w:rsid w:val="00EC7C27"/>
    <w:rsid w:val="00ED3ABD"/>
    <w:rsid w:val="00F1152A"/>
    <w:rsid w:val="00F40234"/>
    <w:rsid w:val="00F4534B"/>
    <w:rsid w:val="00F740F1"/>
    <w:rsid w:val="00FB0208"/>
    <w:rsid w:val="00FE78FF"/>
    <w:rsid w:val="00FF0070"/>
    <w:rsid w:val="40BD3573"/>
    <w:rsid w:val="5F925960"/>
    <w:rsid w:val="6F23782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B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78B4"/>
    <w:pPr>
      <w:ind w:left="720"/>
      <w:contextualSpacing/>
    </w:pPr>
  </w:style>
  <w:style w:type="paragraph" w:styleId="Sansinterligne">
    <w:name w:val="No Spacing"/>
    <w:uiPriority w:val="1"/>
    <w:qFormat/>
    <w:rsid w:val="008F78B4"/>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3036</Words>
  <Characters>16698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NIZAR</dc:creator>
  <cp:lastModifiedBy>admin</cp:lastModifiedBy>
  <cp:revision>2</cp:revision>
  <cp:lastPrinted>2021-06-22T14:30:00Z</cp:lastPrinted>
  <dcterms:created xsi:type="dcterms:W3CDTF">2021-11-16T10:15:00Z</dcterms:created>
  <dcterms:modified xsi:type="dcterms:W3CDTF">2021-11-16T10:15:00Z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1036-11.2.0.10196</vt:lpwstr>
  </property>
</Properties>
</file>